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32a3da6914a3f" w:history="1">
              <w:r>
                <w:rPr>
                  <w:rStyle w:val="Hyperlink"/>
                </w:rPr>
                <w:t>2024-2030年中国陶瓷材料市场现状与前景趋势分析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32a3da6914a3f" w:history="1">
              <w:r>
                <w:rPr>
                  <w:rStyle w:val="Hyperlink"/>
                </w:rPr>
                <w:t>2024-2030年中国陶瓷材料市场现状与前景趋势分析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832a3da6914a3f" w:history="1">
                <w:r>
                  <w:rPr>
                    <w:rStyle w:val="Hyperlink"/>
                  </w:rPr>
                  <w:t>https://www.20087.com/9/00/TaoCiCaiLiaoHangYeQianJingFenXi.html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材料是一种具有高强度、耐高温、耐腐蚀等特性的无机非金属材料，在航空航天、电子信息、生物医学等多个高科技领域发挥着重要作用。近年来，随着纳米技术和材料科学的进步，新型陶瓷材料不断涌现，如氧化锆陶瓷、氮化硅陶瓷等。这些材料不仅具有优异的力学性能，还在光学、电学、热学等方面展现出独特的优势。此外，通过材料改性和复合技术的应用，陶瓷材料的综合性能得到显著提升。</w:t>
      </w:r>
      <w:r>
        <w:rPr>
          <w:rFonts w:hint="eastAsia"/>
        </w:rPr>
        <w:br/>
      </w:r>
      <w:r>
        <w:rPr>
          <w:rFonts w:hint="eastAsia"/>
        </w:rPr>
        <w:t>　　未来，陶瓷材料的发展将更加注重功能性和复合材料的研发。随着新材料技术的发展，具有特殊功能的陶瓷材料将得到广泛应用，如透明陶瓷在光学领域的应用、生物相容性陶瓷在医疗领域的应用等。同时，通过与其他材料（如金属、聚合物等）的复合，陶瓷材料将具备更加丰富的性能组合，满足更多复杂环境下的使用需求。此外，随着3D打印技术的进步，陶瓷材料的制造工艺将更加灵活多样，为产品设计提供更大的自由度。长期来看，随着环保要求的提高，采用绿色制造工艺的陶瓷材料将成为市场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32a3da6914a3f" w:history="1">
        <w:r>
          <w:rPr>
            <w:rStyle w:val="Hyperlink"/>
          </w:rPr>
          <w:t>2024-2030年中国陶瓷材料市场现状与前景趋势分析</w:t>
        </w:r>
      </w:hyperlink>
      <w:r>
        <w:rPr>
          <w:rFonts w:hint="eastAsia"/>
        </w:rPr>
        <w:t>》通过丰富的数据与专业分析，深入揭示了陶瓷材料行业的产业链结构、市场规模与需求现状，并对陶瓷材料价格动态进行了细致探讨。陶瓷材料报告客观呈现了陶瓷材料行业的发展状况，科学预测了市场前景与趋势。在竞争格局方面，陶瓷材料报告聚焦于重点企业，全面分析了陶瓷材料市场竞争、集中度及品牌影响力。同时，进一步细分了市场，挖掘了陶瓷材料各细分领域的增长潜力。陶瓷材料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陶瓷材料行业概述</w:t>
      </w:r>
      <w:r>
        <w:rPr>
          <w:rFonts w:hint="eastAsia"/>
        </w:rPr>
        <w:br/>
      </w:r>
      <w:r>
        <w:rPr>
          <w:rFonts w:hint="eastAsia"/>
        </w:rPr>
        <w:t>　　第一节 陶瓷材料定义与分类</w:t>
      </w:r>
      <w:r>
        <w:rPr>
          <w:rFonts w:hint="eastAsia"/>
        </w:rPr>
        <w:br/>
      </w:r>
      <w:r>
        <w:rPr>
          <w:rFonts w:hint="eastAsia"/>
        </w:rPr>
        <w:t>　　第二节 陶瓷材料应用领域</w:t>
      </w:r>
      <w:r>
        <w:rPr>
          <w:rFonts w:hint="eastAsia"/>
        </w:rPr>
        <w:br/>
      </w:r>
      <w:r>
        <w:rPr>
          <w:rFonts w:hint="eastAsia"/>
        </w:rPr>
        <w:t>　　第三节 陶瓷材料行业经济指标分析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一、陶瓷材料行业赢利性评估</w:t>
      </w:r>
      <w:r>
        <w:rPr>
          <w:rFonts w:hint="eastAsia"/>
        </w:rPr>
        <w:br/>
      </w:r>
      <w:r>
        <w:rPr>
          <w:rFonts w:hint="eastAsia"/>
        </w:rPr>
        <w:t>　　　　二、陶瓷材料行业成长速度分析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五、陶瓷材料行业风险性评估</w:t>
      </w:r>
      <w:r>
        <w:rPr>
          <w:rFonts w:hint="eastAsia"/>
        </w:rPr>
        <w:br/>
      </w:r>
      <w:r>
        <w:rPr>
          <w:rFonts w:hint="eastAsia"/>
        </w:rPr>
        <w:t>　　　　六、陶瓷材料行业周期性分析</w:t>
      </w:r>
      <w:r>
        <w:rPr>
          <w:rFonts w:hint="eastAsia"/>
        </w:rPr>
        <w:br/>
      </w:r>
      <w:r>
        <w:rPr>
          <w:rFonts w:hint="eastAsia"/>
        </w:rPr>
        <w:t>　　　　七、陶瓷材料行业竞争程度指标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2023-2024年全球陶瓷材料行业发展分析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2024-2030年全球陶瓷材料行业发展趋势与前景预测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一、陶瓷材料技术发展趋势</w:t>
      </w:r>
      <w:r>
        <w:rPr>
          <w:rFonts w:hint="eastAsia"/>
        </w:rPr>
        <w:br/>
      </w:r>
      <w:r>
        <w:rPr>
          <w:rFonts w:hint="eastAsia"/>
        </w:rPr>
        <w:t>　　　　二、陶瓷材料行业发展趋势</w:t>
      </w:r>
      <w:r>
        <w:rPr>
          <w:rFonts w:hint="eastAsia"/>
        </w:rPr>
        <w:br/>
      </w:r>
      <w:r>
        <w:rPr>
          <w:rFonts w:hint="eastAsia"/>
        </w:rPr>
        <w:t>　　　　三、陶瓷材料行业发展潜力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2023-2024年陶瓷材料产能与投资动态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2024-2030年陶瓷材料行业产量统计与趋势预测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三、2024-2030年陶瓷材料产量预测</w:t>
      </w:r>
      <w:r>
        <w:rPr>
          <w:rFonts w:hint="eastAsia"/>
        </w:rPr>
        <w:br/>
      </w:r>
      <w:r>
        <w:rPr>
          <w:rFonts w:hint="eastAsia"/>
        </w:rPr>
        <w:t>　　第三节 2024-2030年陶瓷材料市场需求与销售分析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一、2023-2024年陶瓷材料行业需求现状</w:t>
      </w:r>
      <w:r>
        <w:rPr>
          <w:rFonts w:hint="eastAsia"/>
        </w:rPr>
        <w:br/>
      </w:r>
      <w:r>
        <w:rPr>
          <w:rFonts w:hint="eastAsia"/>
        </w:rPr>
        <w:t>　　　　二、陶瓷材料客户群体与需求特点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四、2024-2030年陶瓷材料市场增长潜力与规模预测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一、2023-2024年陶瓷材料主要细分产品市场现状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2023-2024年中国陶瓷材料技术发展研究</w:t>
      </w:r>
      <w:r>
        <w:rPr>
          <w:rFonts w:hint="eastAsia"/>
        </w:rPr>
        <w:br/>
      </w:r>
      <w:r>
        <w:rPr>
          <w:rFonts w:hint="eastAsia"/>
        </w:rPr>
        <w:t>　　第一节 当前陶瓷材料技术发展现状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陶瓷材料技术未来发展趋势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2024-2030年陶瓷材料价格竞争态势与趋势预测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2023-2024年重点区域陶瓷材料市场发展概况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一、2019-2024年陶瓷材料进口规模分析</w:t>
      </w:r>
      <w:r>
        <w:rPr>
          <w:rFonts w:hint="eastAsia"/>
        </w:rPr>
        <w:br/>
      </w:r>
      <w:r>
        <w:rPr>
          <w:rFonts w:hint="eastAsia"/>
        </w:rPr>
        <w:t>　　　　二、陶瓷材料主要进口来源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一、2019-2024年陶瓷材料出口规模分析</w:t>
      </w:r>
      <w:r>
        <w:rPr>
          <w:rFonts w:hint="eastAsia"/>
        </w:rPr>
        <w:br/>
      </w:r>
      <w:r>
        <w:rPr>
          <w:rFonts w:hint="eastAsia"/>
        </w:rPr>
        <w:t>　　　　二、陶瓷材料主要出口目的地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一、陶瓷材料企业数量与结构</w:t>
      </w:r>
      <w:r>
        <w:rPr>
          <w:rFonts w:hint="eastAsia"/>
        </w:rPr>
        <w:br/>
      </w:r>
      <w:r>
        <w:rPr>
          <w:rFonts w:hint="eastAsia"/>
        </w:rPr>
        <w:t>　　　　二、陶瓷材料从业人员规模</w:t>
      </w:r>
      <w:r>
        <w:rPr>
          <w:rFonts w:hint="eastAsia"/>
        </w:rPr>
        <w:br/>
      </w:r>
      <w:r>
        <w:rPr>
          <w:rFonts w:hint="eastAsia"/>
        </w:rPr>
        <w:t>　　　　三、陶瓷材料行业资产状况</w:t>
      </w:r>
      <w:r>
        <w:rPr>
          <w:rFonts w:hint="eastAsia"/>
        </w:rPr>
        <w:br/>
      </w:r>
      <w:r>
        <w:rPr>
          <w:rFonts w:hint="eastAsia"/>
        </w:rPr>
        <w:t>　　第二节 中国陶瓷材料行业财务指标总体分析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中国陶瓷材料行业竞争格局分析</w:t>
      </w:r>
      <w:r>
        <w:rPr>
          <w:rFonts w:hint="eastAsia"/>
        </w:rPr>
        <w:br/>
      </w:r>
      <w:r>
        <w:rPr>
          <w:rFonts w:hint="eastAsia"/>
        </w:rPr>
        <w:t>　　第一节 陶瓷材料行业竞争格局总览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2023-2024年陶瓷材料行业竞争力分析</w:t>
      </w:r>
      <w:r>
        <w:rPr>
          <w:rFonts w:hint="eastAsia"/>
        </w:rPr>
        <w:br/>
      </w:r>
      <w:r>
        <w:rPr>
          <w:rFonts w:hint="eastAsia"/>
        </w:rPr>
        <w:t>　　　　一、陶瓷材料供应商议价能力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2023-2024年陶瓷材料行业会展与招投标活动分析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2024年中国陶瓷材料企业发展策略分析</w:t>
      </w:r>
      <w:r>
        <w:rPr>
          <w:rFonts w:hint="eastAsia"/>
        </w:rPr>
        <w:br/>
      </w:r>
      <w:r>
        <w:rPr>
          <w:rFonts w:hint="eastAsia"/>
        </w:rPr>
        <w:t>　　第一节 陶瓷材料市场策略分析</w:t>
      </w:r>
      <w:r>
        <w:rPr>
          <w:rFonts w:hint="eastAsia"/>
        </w:rPr>
        <w:br/>
      </w:r>
      <w:r>
        <w:rPr>
          <w:rFonts w:hint="eastAsia"/>
        </w:rPr>
        <w:t>　　　　一、陶瓷材料市场定位与拓展策略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陶瓷材料销售策略分析</w:t>
      </w:r>
      <w:r>
        <w:rPr>
          <w:rFonts w:hint="eastAsia"/>
        </w:rPr>
        <w:br/>
      </w:r>
      <w:r>
        <w:rPr>
          <w:rFonts w:hint="eastAsia"/>
        </w:rPr>
        <w:t>　　　　一、陶瓷材料销售渠道与网络建设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提高陶瓷材料企业竞争力建议</w:t>
      </w:r>
      <w:r>
        <w:rPr>
          <w:rFonts w:hint="eastAsia"/>
        </w:rPr>
        <w:br/>
      </w:r>
      <w:r>
        <w:rPr>
          <w:rFonts w:hint="eastAsia"/>
        </w:rPr>
        <w:t>　　　　一、陶瓷材料技术创新与管理优化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陶瓷材料品牌战略思考</w:t>
      </w:r>
      <w:r>
        <w:rPr>
          <w:rFonts w:hint="eastAsia"/>
        </w:rPr>
        <w:br/>
      </w:r>
      <w:r>
        <w:rPr>
          <w:rFonts w:hint="eastAsia"/>
        </w:rPr>
        <w:t>　　　　一、陶瓷材料品牌建设与维护</w:t>
      </w:r>
      <w:r>
        <w:rPr>
          <w:rFonts w:hint="eastAsia"/>
        </w:rPr>
        <w:br/>
      </w:r>
      <w:r>
        <w:rPr>
          <w:rFonts w:hint="eastAsia"/>
        </w:rPr>
        <w:t>　　　　二、陶瓷材料品牌影响力与市场竞争力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中国陶瓷材料行业风险与对策</w:t>
      </w:r>
      <w:r>
        <w:rPr>
          <w:rFonts w:hint="eastAsia"/>
        </w:rPr>
        <w:br/>
      </w:r>
      <w:r>
        <w:rPr>
          <w:rFonts w:hint="eastAsia"/>
        </w:rPr>
        <w:t>　　第一节 陶瓷材料行业SWOT分析</w:t>
      </w:r>
      <w:r>
        <w:rPr>
          <w:rFonts w:hint="eastAsia"/>
        </w:rPr>
        <w:br/>
      </w:r>
      <w:r>
        <w:rPr>
          <w:rFonts w:hint="eastAsia"/>
        </w:rPr>
        <w:t>　　　　一、陶瓷材料行业优势分析</w:t>
      </w:r>
      <w:r>
        <w:rPr>
          <w:rFonts w:hint="eastAsia"/>
        </w:rPr>
        <w:br/>
      </w:r>
      <w:r>
        <w:rPr>
          <w:rFonts w:hint="eastAsia"/>
        </w:rPr>
        <w:t>　　　　二、陶瓷材料行业劣势分析</w:t>
      </w:r>
      <w:r>
        <w:rPr>
          <w:rFonts w:hint="eastAsia"/>
        </w:rPr>
        <w:br/>
      </w:r>
      <w:r>
        <w:rPr>
          <w:rFonts w:hint="eastAsia"/>
        </w:rPr>
        <w:t>　　　　三、陶瓷材料市场机会探索</w:t>
      </w:r>
      <w:r>
        <w:rPr>
          <w:rFonts w:hint="eastAsia"/>
        </w:rPr>
        <w:br/>
      </w:r>
      <w:r>
        <w:rPr>
          <w:rFonts w:hint="eastAsia"/>
        </w:rPr>
        <w:t>　　　　四、陶瓷材料市场威胁评估</w:t>
      </w:r>
      <w:r>
        <w:rPr>
          <w:rFonts w:hint="eastAsia"/>
        </w:rPr>
        <w:br/>
      </w:r>
      <w:r>
        <w:rPr>
          <w:rFonts w:hint="eastAsia"/>
        </w:rPr>
        <w:t>　　第二节 陶瓷材料行业风险及对策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2024-2030年中国陶瓷材料行业前景与发展趋势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2024-2030年陶瓷材料行业发展趋势与方向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二、陶瓷材料发展趋势分析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2024-2030年陶瓷材料行业发展潜力与机遇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中^智^林^陶瓷材料行业发展建议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陶瓷材料行业历程</w:t>
      </w:r>
      <w:r>
        <w:rPr>
          <w:rFonts w:hint="eastAsia"/>
        </w:rPr>
        <w:br/>
      </w:r>
      <w:r>
        <w:rPr>
          <w:rFonts w:hint="eastAsia"/>
        </w:rPr>
        <w:t>　　图表 陶瓷材料行业生命周期</w:t>
      </w:r>
      <w:r>
        <w:rPr>
          <w:rFonts w:hint="eastAsia"/>
        </w:rPr>
        <w:br/>
      </w:r>
      <w:r>
        <w:rPr>
          <w:rFonts w:hint="eastAsia"/>
        </w:rPr>
        <w:t>　　图表 陶瓷材料行业产业链分析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陶瓷材料企业信息</w:t>
      </w:r>
      <w:r>
        <w:rPr>
          <w:rFonts w:hint="eastAsia"/>
        </w:rPr>
        <w:br/>
      </w:r>
      <w:r>
        <w:rPr>
          <w:rFonts w:hint="eastAsia"/>
        </w:rPr>
        <w:t>　　图表 陶瓷材料企业经营情况分析</w:t>
      </w:r>
      <w:r>
        <w:rPr>
          <w:rFonts w:hint="eastAsia"/>
        </w:rPr>
        <w:br/>
      </w:r>
      <w:r>
        <w:rPr>
          <w:rFonts w:hint="eastAsia"/>
        </w:rPr>
        <w:t>　　图表 陶瓷材料重点企业（三）主要经济指标情况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32a3da6914a3f" w:history="1">
        <w:r>
          <w:rPr>
            <w:rStyle w:val="Hyperlink"/>
          </w:rPr>
          <w:t>2024-2030年中国陶瓷材料市场现状与前景趋势分析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832a3da6914a3f" w:history="1">
        <w:r>
          <w:rPr>
            <w:rStyle w:val="Hyperlink"/>
          </w:rPr>
          <w:t>https://www.20087.com/9/00/TaoCiCaiLiaoHangYeQianJingFenXi.html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370333bfc4dae" w:history="1">
      <w:r>
        <w:rPr>
          <w:rStyle w:val="Hyperlink"/>
        </w:rPr>
        <w:t>2024-2030年中国陶瓷材料市场现状与前景趋势分析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TaoCiCaiLiaoHangYeQianJingFenXi.html" TargetMode="External" Id="R56832a3da691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TaoCiCaiLiaoHangYeQianJingFenXi.html" TargetMode="External" Id="R148370333bfc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2024-09-24T04:32:18Z</dcterms:created>
  <dcterms:modified xsi:type="dcterms:W3CDTF">2024-09-24T05:32:18Z</dcterms:modified>
  <dc:subject>2024-2030年中国陶瓷材料市场现状与前景趋势分析</dc:subject>
  <dc:title>2024-2030年中国陶瓷材料市场现状与前景趋势分析</dc:title>
  <cp:keywords>2024-2030年中国陶瓷材料市场现状与前景趋势分析</cp:keywords>
  <dc:description>2024-2030年中国陶瓷材料市场现状与前景趋势分析</dc:description>
</cp:coreProperties>
</file>