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c3fd5599c44b8" w:history="1">
              <w:r>
                <w:rPr>
                  <w:rStyle w:val="Hyperlink"/>
                </w:rPr>
                <w:t>2026-2032年中国多晶碳化硅市场研究与前景分析报告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c3fd5599c44b8" w:history="1">
              <w:r>
                <w:rPr>
                  <w:rStyle w:val="Hyperlink"/>
                </w:rPr>
                <w:t>2026-2032年中国多晶碳化硅市场研究与前景分析报告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c3fd5599c44b8" w:history="1">
                <w:r>
                  <w:rPr>
                    <w:rStyle w:val="Hyperlink"/>
                  </w:rPr>
                  <w:t>https://www.20087.com/9/30/DuoJingTanHuaGuiFaZhanQianJing.html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碳化硅是第三代半导体的核心基材，在新能源汽车、光伏储能及人工智能算力基础设施中扮演着“基石”角色。目前，全球碳化硅晶锭市场呈现“国际巨头主导高端，国产企业抢占中低端”的竞争态势。国内6英寸晶锭技术已趋于成熟，8英寸晶锭良率突破65%，但在微管缺陷控制、长晶稳定性等关键工艺上，与国际顶尖水平仍存在差距。行业面临“长周期生产”与“高良率要求”的双重瓶颈，物理气相传输法（PVT）的晶体生长周期长、工艺窗口窄，导致有效供给爬坡速度慢于需求释放速度。尽管如此，国产企业凭借价格优势与政策支持，在衬底环节逐步缩小差距，三安光电、天岳先进等头部企业通过技术攻关，已在8英寸衬底良率上取得显著突破。</w:t>
      </w:r>
      <w:r>
        <w:rPr>
          <w:rFonts w:hint="eastAsia"/>
        </w:rPr>
        <w:br/>
      </w:r>
      <w:r>
        <w:rPr>
          <w:rFonts w:hint="eastAsia"/>
        </w:rPr>
        <w:t>　　未来，多晶碳化硅将向大尺寸化、低成本化与全产业链垂直整合方向演进。市场调研网指出，8英寸晶锭将成为行业主流发展方向，预计未来几年内产能占比将大幅提升，相比6英寸产品，8英寸晶锭可将单位成本降低40%，显著提升下游器件的经济性。技术层面，行业将聚焦于突破高压射频器件研发与超厚外延生长技术，打破国际垄断。随着新能源汽车800V高压平台的普及与AI数据中心对能效要求的提升，碳化硅器件需求将持续爆发，推动产业链上下游通过合资建厂、长协订单等方式深度绑定，降低供应不确定性。此外，国产设备与材料的配套能力将增强，通过提升关键设备国产化率，进一步降低生产成本，推动碳化硅在消费电子、工业控制等更广泛领域的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3c3fd5599c44b8" w:history="1">
        <w:r>
          <w:rPr>
            <w:rStyle w:val="Hyperlink"/>
          </w:rPr>
          <w:t>2026-2032年中国多晶碳化硅市场研究与前景分析报告</w:t>
        </w:r>
      </w:hyperlink>
      <w:r>
        <w:rPr>
          <w:rFonts w:hint="eastAsia"/>
        </w:rPr>
        <w:t>》，2025年多晶碳化硅行业市场规模达 亿元，预计2032年市场规模将达 亿元，期间年均复合增长率（CAGR）达 %。报告基于对多晶碳化硅行业供需变化的长期跟踪研究，采用科学分析方法，系统呈现多晶碳化硅行业现状与发展态势。报告涵盖多晶碳化硅市场规模、竞争格局、技术发展现状及未来方向等核心内容，分析多晶碳化硅重点企业经营状况。通过定量与定性相结合的研究方法，报告对多晶碳化硅行业发展前景做出科学预测，识别多晶碳化硅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多晶碳化硅行业概述</w:t>
      </w:r>
      <w:r>
        <w:rPr>
          <w:rFonts w:hint="eastAsia"/>
        </w:rPr>
        <w:br/>
      </w:r>
      <w:r>
        <w:rPr>
          <w:rFonts w:hint="eastAsia"/>
        </w:rPr>
        <w:t>　　第一节 多晶碳化硅定义与分类</w:t>
      </w:r>
      <w:r>
        <w:rPr>
          <w:rFonts w:hint="eastAsia"/>
        </w:rPr>
        <w:br/>
      </w:r>
      <w:r>
        <w:rPr>
          <w:rFonts w:hint="eastAsia"/>
        </w:rPr>
        <w:t>　　第二节 多晶碳化硅应用领域</w:t>
      </w:r>
      <w:r>
        <w:rPr>
          <w:rFonts w:hint="eastAsia"/>
        </w:rPr>
        <w:br/>
      </w:r>
      <w:r>
        <w:rPr>
          <w:rFonts w:hint="eastAsia"/>
        </w:rPr>
        <w:t>　　第三节 多晶碳化硅行业经济指标分析</w:t>
      </w:r>
      <w:r>
        <w:rPr>
          <w:rFonts w:hint="eastAsia"/>
        </w:rPr>
        <w:br/>
      </w:r>
      <w:r>
        <w:rPr>
          <w:rFonts w:hint="eastAsia"/>
        </w:rPr>
        <w:t>　　　　一、多晶碳化硅行业赢利性评估</w:t>
      </w:r>
      <w:r>
        <w:rPr>
          <w:rFonts w:hint="eastAsia"/>
        </w:rPr>
        <w:br/>
      </w:r>
      <w:r>
        <w:rPr>
          <w:rFonts w:hint="eastAsia"/>
        </w:rPr>
        <w:t>　　　　二、多晶碳化硅行业成长速度分析</w:t>
      </w:r>
      <w:r>
        <w:rPr>
          <w:rFonts w:hint="eastAsia"/>
        </w:rPr>
        <w:br/>
      </w:r>
      <w:r>
        <w:rPr>
          <w:rFonts w:hint="eastAsia"/>
        </w:rPr>
        <w:t>　　　　三、多晶碳化硅附加值提升空间探讨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四、多晶碳化硅行业进入壁垒分析</w:t>
      </w:r>
      <w:r>
        <w:rPr>
          <w:rFonts w:hint="eastAsia"/>
        </w:rPr>
        <w:br/>
      </w:r>
      <w:r>
        <w:rPr>
          <w:rFonts w:hint="eastAsia"/>
        </w:rPr>
        <w:t>　　　　五、多晶碳化硅行业风险性评估</w:t>
      </w:r>
      <w:r>
        <w:rPr>
          <w:rFonts w:hint="eastAsia"/>
        </w:rPr>
        <w:br/>
      </w:r>
      <w:r>
        <w:rPr>
          <w:rFonts w:hint="eastAsia"/>
        </w:rPr>
        <w:t>　　　　六、多晶碳化硅行业周期性分析</w:t>
      </w:r>
      <w:r>
        <w:rPr>
          <w:rFonts w:hint="eastAsia"/>
        </w:rPr>
        <w:br/>
      </w:r>
      <w:r>
        <w:rPr>
          <w:rFonts w:hint="eastAsia"/>
        </w:rPr>
        <w:t>　　　　七、多晶碳化硅行业竞争程度指标</w:t>
      </w:r>
      <w:r>
        <w:rPr>
          <w:rFonts w:hint="eastAsia"/>
        </w:rPr>
        <w:br/>
      </w:r>
      <w:r>
        <w:rPr>
          <w:rFonts w:hint="eastAsia"/>
        </w:rPr>
        <w:t>　　　　八、多晶碳化硅行业成熟度综合分析</w:t>
      </w:r>
      <w:r>
        <w:rPr>
          <w:rFonts w:hint="eastAsia"/>
        </w:rPr>
        <w:br/>
      </w:r>
      <w:r>
        <w:rPr>
          <w:rFonts w:hint="eastAsia"/>
        </w:rPr>
        <w:t>　　第四节 多晶碳化硅产业链及经营模式分析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三、多晶碳化硅销售模式与渠道策略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全球多晶碳化硅市场发展分析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2025-2026年全球多晶碳化硅行业发展分析</w:t>
      </w:r>
      <w:r>
        <w:rPr>
          <w:rFonts w:hint="eastAsia"/>
        </w:rPr>
        <w:br/>
      </w:r>
      <w:r>
        <w:rPr>
          <w:rFonts w:hint="eastAsia"/>
        </w:rPr>
        <w:t>　　　　一、全球多晶碳化硅行业市场规模与趋势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二、全球多晶碳化硅行业发展特点</w:t>
      </w:r>
      <w:r>
        <w:rPr>
          <w:rFonts w:hint="eastAsia"/>
        </w:rPr>
        <w:br/>
      </w:r>
      <w:r>
        <w:rPr>
          <w:rFonts w:hint="eastAsia"/>
        </w:rPr>
        <w:t>　　　　三、全球多晶碳化硅行业竞争格局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主要国家与地区多晶碳化硅市场分析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2026-2032年全球多晶碳化硅行业发展趋势与前景预测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一、多晶碳化硅行业发展趋势</w:t>
      </w:r>
      <w:r>
        <w:rPr>
          <w:rFonts w:hint="eastAsia"/>
        </w:rPr>
        <w:br/>
      </w:r>
      <w:r>
        <w:rPr>
          <w:rFonts w:hint="eastAsia"/>
        </w:rPr>
        <w:t>　　　　二、多晶碳化硅行业发展潜力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中国多晶碳化硅行业市场分析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2025-2026年多晶碳化硅产能与投资动态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一、国内多晶碳化硅产能现状与利用效率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二、多晶碳化硅产能扩张与投资动态分析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2026-2032年多晶碳化硅行业产量统计与趋势预测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一、2020-2025年多晶碳化硅行业产量与增长趋势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1、2020-2025年多晶碳化硅产量及增长趋势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2、2020-2025年多晶碳化硅细分产品产量及份额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二、多晶碳化硅产量影响因素分析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三、2026-2032年多晶碳化硅产量预测</w:t>
      </w:r>
      <w:r>
        <w:rPr>
          <w:rFonts w:hint="eastAsia"/>
        </w:rPr>
        <w:br/>
      </w:r>
      <w:r>
        <w:rPr>
          <w:rFonts w:hint="eastAsia"/>
        </w:rPr>
        <w:t>　　第三节 2026-2032年多晶碳化硅市场需求与销售分析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一、2025-2026年多晶碳化硅行业需求现状</w:t>
      </w:r>
      <w:r>
        <w:rPr>
          <w:rFonts w:hint="eastAsia"/>
        </w:rPr>
        <w:br/>
      </w:r>
      <w:r>
        <w:rPr>
          <w:rFonts w:hint="eastAsia"/>
        </w:rPr>
        <w:t>　　　　二、多晶碳化硅客户群体与需求特点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三、2020-2025年多晶碳化硅行业销售规模分析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四、2026-2032年多晶碳化硅市场增长潜力与规模预测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2025-2026年多晶碳化硅行业技术发展现状及趋势分析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多晶碳化硅行业技术发展现状分析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国内外多晶碳化硅行业技术差距分析及差距形成的主要原因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多晶碳化硅行业技术发展方向、趋势预测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提升多晶碳化硅行业技术能力策略建议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中国多晶碳化硅细分市场分析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一、2025-2026年多晶碳化硅主要细分产品市场现状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多晶碳化硅价格机制与竞争策略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一、2020-2025年多晶碳化硅市场价格走势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多晶碳化硅定价策略与方法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2026-2032年多晶碳化硅价格竞争态势与趋势预测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中国多晶碳化硅行业重点区域市场研究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2025-2026年重点区域多晶碳化硅市场发展概况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三、2026-2032年多晶碳化硅行业发展潜力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三、2026-2032年多晶碳化硅行业发展潜力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三、2026-2032年多晶碳化硅行业发展潜力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三、2026-2032年多晶碳化硅行业发展潜力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二、2020-2025年多晶碳化硅市场需求规模情况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三、2026-2032年多晶碳化硅行业发展潜力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2020-2025年中国多晶碳化硅行业进出口情况分析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多晶碳化硅行业进口规模与来源分析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一、2020-2025年多晶碳化硅进口规模分析</w:t>
      </w:r>
      <w:r>
        <w:rPr>
          <w:rFonts w:hint="eastAsia"/>
        </w:rPr>
        <w:br/>
      </w:r>
      <w:r>
        <w:rPr>
          <w:rFonts w:hint="eastAsia"/>
        </w:rPr>
        <w:t>　　　　二、多晶碳化硅主要进口来源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多晶碳化硅行业出口规模与目的地分析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一、2020-2025年多晶碳化硅出口规模分析</w:t>
      </w:r>
      <w:r>
        <w:rPr>
          <w:rFonts w:hint="eastAsia"/>
        </w:rPr>
        <w:br/>
      </w:r>
      <w:r>
        <w:rPr>
          <w:rFonts w:hint="eastAsia"/>
        </w:rPr>
        <w:t>　　　　二、多晶碳化硅主要出口目的地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2020-2025年中国多晶碳化硅总体规模与财务指标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中国多晶碳化硅行业总体规模分析</w:t>
      </w:r>
      <w:r>
        <w:rPr>
          <w:rFonts w:hint="eastAsia"/>
        </w:rPr>
        <w:br/>
      </w:r>
      <w:r>
        <w:rPr>
          <w:rFonts w:hint="eastAsia"/>
        </w:rPr>
        <w:t>　　　　一、多晶碳化硅企业数量与结构</w:t>
      </w:r>
      <w:r>
        <w:rPr>
          <w:rFonts w:hint="eastAsia"/>
        </w:rPr>
        <w:br/>
      </w:r>
      <w:r>
        <w:rPr>
          <w:rFonts w:hint="eastAsia"/>
        </w:rPr>
        <w:t>　　　　二、多晶碳化硅从业人员规模</w:t>
      </w:r>
      <w:r>
        <w:rPr>
          <w:rFonts w:hint="eastAsia"/>
        </w:rPr>
        <w:br/>
      </w:r>
      <w:r>
        <w:rPr>
          <w:rFonts w:hint="eastAsia"/>
        </w:rPr>
        <w:t>　　　　三、多晶碳化硅行业资产状况</w:t>
      </w:r>
      <w:r>
        <w:rPr>
          <w:rFonts w:hint="eastAsia"/>
        </w:rPr>
        <w:br/>
      </w:r>
      <w:r>
        <w:rPr>
          <w:rFonts w:hint="eastAsia"/>
        </w:rPr>
        <w:t>　　第二节 中国多晶碳化硅行业财务指标总体分析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多晶碳化硅行业重点企业经营状况分析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多晶碳化硅重点企业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多晶碳化硅领先企业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多晶碳化硅标杆企业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多晶碳化硅代表企业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多晶碳化硅龙头企业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多晶碳化硅重点企业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中国多晶碳化硅行业竞争格局分析</w:t>
      </w:r>
      <w:r>
        <w:rPr>
          <w:rFonts w:hint="eastAsia"/>
        </w:rPr>
        <w:br/>
      </w:r>
      <w:r>
        <w:rPr>
          <w:rFonts w:hint="eastAsia"/>
        </w:rPr>
        <w:t>　　第一节 多晶碳化硅行业竞争格局总览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2025-2026年多晶碳化硅行业竞争力分析</w:t>
      </w:r>
      <w:r>
        <w:rPr>
          <w:rFonts w:hint="eastAsia"/>
        </w:rPr>
        <w:br/>
      </w:r>
      <w:r>
        <w:rPr>
          <w:rFonts w:hint="eastAsia"/>
        </w:rPr>
        <w:t>　　　　一、多晶碳化硅供应商议价能力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四、多晶碳化硅替代品威胁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2020-2025年多晶碳化硅行业企业并购活动分析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2025-2026年多晶碳化硅行业会展与招投标活动分析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一、多晶碳化硅行业会展活动及其市场影响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2026年中国多晶碳化硅企业发展策略分析</w:t>
      </w:r>
      <w:r>
        <w:rPr>
          <w:rFonts w:hint="eastAsia"/>
        </w:rPr>
        <w:br/>
      </w:r>
      <w:r>
        <w:rPr>
          <w:rFonts w:hint="eastAsia"/>
        </w:rPr>
        <w:t>　　第一节 多晶碳化硅市场策略分析</w:t>
      </w:r>
      <w:r>
        <w:rPr>
          <w:rFonts w:hint="eastAsia"/>
        </w:rPr>
        <w:br/>
      </w:r>
      <w:r>
        <w:rPr>
          <w:rFonts w:hint="eastAsia"/>
        </w:rPr>
        <w:t>　　　　一、多晶碳化硅市场定位与拓展策略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二、多晶碳化硅市场细分与目标客户</w:t>
      </w:r>
      <w:r>
        <w:rPr>
          <w:rFonts w:hint="eastAsia"/>
        </w:rPr>
        <w:br/>
      </w:r>
      <w:r>
        <w:rPr>
          <w:rFonts w:hint="eastAsia"/>
        </w:rPr>
        <w:t>　　第二节 多晶碳化硅销售策略分析</w:t>
      </w:r>
      <w:r>
        <w:rPr>
          <w:rFonts w:hint="eastAsia"/>
        </w:rPr>
        <w:br/>
      </w:r>
      <w:r>
        <w:rPr>
          <w:rFonts w:hint="eastAsia"/>
        </w:rPr>
        <w:t>　　　　一、多晶碳化硅销售渠道与网络建设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提高多晶碳化硅企业竞争力建议</w:t>
      </w:r>
      <w:r>
        <w:rPr>
          <w:rFonts w:hint="eastAsia"/>
        </w:rPr>
        <w:br/>
      </w:r>
      <w:r>
        <w:rPr>
          <w:rFonts w:hint="eastAsia"/>
        </w:rPr>
        <w:t>　　　　一、多晶碳化硅技术创新与管理优化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多晶碳化硅品牌战略思考</w:t>
      </w:r>
      <w:r>
        <w:rPr>
          <w:rFonts w:hint="eastAsia"/>
        </w:rPr>
        <w:br/>
      </w:r>
      <w:r>
        <w:rPr>
          <w:rFonts w:hint="eastAsia"/>
        </w:rPr>
        <w:t>　　　　一、多晶碳化硅品牌建设与维护</w:t>
      </w:r>
      <w:r>
        <w:rPr>
          <w:rFonts w:hint="eastAsia"/>
        </w:rPr>
        <w:br/>
      </w:r>
      <w:r>
        <w:rPr>
          <w:rFonts w:hint="eastAsia"/>
        </w:rPr>
        <w:t>　　　　二、多晶碳化硅品牌影响力与市场竞争力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中国多晶碳化硅行业风险与对策</w:t>
      </w:r>
      <w:r>
        <w:rPr>
          <w:rFonts w:hint="eastAsia"/>
        </w:rPr>
        <w:br/>
      </w:r>
      <w:r>
        <w:rPr>
          <w:rFonts w:hint="eastAsia"/>
        </w:rPr>
        <w:t>　　第一节 多晶碳化硅行业SWOT分析</w:t>
      </w:r>
      <w:r>
        <w:rPr>
          <w:rFonts w:hint="eastAsia"/>
        </w:rPr>
        <w:br/>
      </w:r>
      <w:r>
        <w:rPr>
          <w:rFonts w:hint="eastAsia"/>
        </w:rPr>
        <w:t>　　　　一、多晶碳化硅行业优势分析</w:t>
      </w:r>
      <w:r>
        <w:rPr>
          <w:rFonts w:hint="eastAsia"/>
        </w:rPr>
        <w:br/>
      </w:r>
      <w:r>
        <w:rPr>
          <w:rFonts w:hint="eastAsia"/>
        </w:rPr>
        <w:t>　　　　二、多晶碳化硅行业劣势分析</w:t>
      </w:r>
      <w:r>
        <w:rPr>
          <w:rFonts w:hint="eastAsia"/>
        </w:rPr>
        <w:br/>
      </w:r>
      <w:r>
        <w:rPr>
          <w:rFonts w:hint="eastAsia"/>
        </w:rPr>
        <w:t>　　　　三、多晶碳化硅市场机会探索</w:t>
      </w:r>
      <w:r>
        <w:rPr>
          <w:rFonts w:hint="eastAsia"/>
        </w:rPr>
        <w:br/>
      </w:r>
      <w:r>
        <w:rPr>
          <w:rFonts w:hint="eastAsia"/>
        </w:rPr>
        <w:t>　　　　四、多晶碳化硅市场威胁评估</w:t>
      </w:r>
      <w:r>
        <w:rPr>
          <w:rFonts w:hint="eastAsia"/>
        </w:rPr>
        <w:br/>
      </w:r>
      <w:r>
        <w:rPr>
          <w:rFonts w:hint="eastAsia"/>
        </w:rPr>
        <w:t>　　第二节 多晶碳化硅行业风险及对策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2026-2032年中国多晶碳化硅行业前景与发展趋势</w:t>
      </w:r>
      <w:r>
        <w:rPr>
          <w:rFonts w:hint="eastAsia"/>
        </w:rPr>
        <w:br/>
      </w:r>
      <w:r>
        <w:rPr>
          <w:rFonts w:hint="eastAsia"/>
        </w:rPr>
        <w:t>　　第一节 多晶碳化硅行业发展环境分析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2026-2032年多晶碳化硅行业发展趋势与方向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一、多晶碳化硅行业发展方向预测</w:t>
      </w:r>
      <w:r>
        <w:rPr>
          <w:rFonts w:hint="eastAsia"/>
        </w:rPr>
        <w:br/>
      </w:r>
      <w:r>
        <w:rPr>
          <w:rFonts w:hint="eastAsia"/>
        </w:rPr>
        <w:t>　　　　二、多晶碳化硅发展趋势分析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2026-2032年多晶碳化硅行业发展潜力与机遇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一、多晶碳化硅市场发展潜力评估</w:t>
      </w:r>
      <w:r>
        <w:rPr>
          <w:rFonts w:hint="eastAsia"/>
        </w:rPr>
        <w:br/>
      </w:r>
      <w:r>
        <w:rPr>
          <w:rFonts w:hint="eastAsia"/>
        </w:rPr>
        <w:t>　　　　二、多晶碳化硅新兴市场与机遇探索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多晶碳化硅行业研究结论与建议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中:智:林:－多晶碳化硅行业发展建议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2020-2025年中国多晶碳化硅市场规模及增长情况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2020-2025年中国多晶碳化硅行业产量及增长趋势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2026-2032年中国多晶碳化硅行业产量预测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2020-2025年中国多晶碳化硅行业市场需求及增长情况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2026-2032年中国多晶碳化硅行业市场需求预测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**地区多晶碳化硅市场规模及增长情况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**地区多晶碳化硅行业市场需求情况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**地区多晶碳化硅行业市场需求情况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2020-2025年中国多晶碳化硅行业出口情况分析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多晶碳化硅重点企业经营情况分析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2026年多晶碳化硅行业壁垒</w:t>
      </w:r>
      <w:r>
        <w:rPr>
          <w:rFonts w:hint="eastAsia"/>
        </w:rPr>
        <w:br/>
      </w:r>
      <w:r>
        <w:rPr>
          <w:rFonts w:hint="eastAsia"/>
        </w:rPr>
        <w:t>　　图表 2026年多晶碳化硅市场前景分析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2026-2032年中国多晶碳化硅市场规模预测</w:t>
      </w:r>
      <w:r>
        <w:rPr>
          <w:rFonts w:hint="eastAsia"/>
        </w:rPr>
        <w:br/>
      </w:r>
      <w:r>
        <w:rPr>
          <w:rFonts w:hint="eastAsia"/>
        </w:rPr>
        <w:t>　　图表 2026年多晶碳化硅发展趋势预测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c3fd5599c44b8" w:history="1">
        <w:r>
          <w:rPr>
            <w:rStyle w:val="Hyperlink"/>
          </w:rPr>
          <w:t>2026-2032年中国多晶碳化硅市场研究与前景分析报告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c3fd5599c44b8" w:history="1">
        <w:r>
          <w:rPr>
            <w:rStyle w:val="Hyperlink"/>
          </w:rPr>
          <w:t>https://www.20087.com/9/30/DuoJingTanHuaGuiFaZhanQianJing.html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和单晶硅区别、多晶碳化硅衬底、碳化硅和多晶硅区别、多晶碳化硅抛光液、碳化硅半导体材料、多晶碳化硅的CMP压力、碳化硅6英寸和8英寸的区别?、多晶碳化硅cVD温度设置方法详解、α碳化硅和β碳化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d47fe66714cb7" w:history="1">
      <w:r>
        <w:rPr>
          <w:rStyle w:val="Hyperlink"/>
        </w:rPr>
        <w:t>2026-2032年中国多晶碳化硅市场研究与前景分析报告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uoJingTanHuaGuiFaZhanQianJing.html" TargetMode="External" Id="R373c3fd5599c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uoJingTanHuaGuiFaZhanQianJing.html" TargetMode="External" Id="R147d47fe6671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2026-06-12T02:52:41Z</dcterms:created>
  <dcterms:modified xsi:type="dcterms:W3CDTF">2026-06-12T03:52:41Z</dcterms:modified>
  <dc:subject>2026-2032年中国多晶碳化硅市场研究与前景分析报告</dc:subject>
  <dc:title>2026-2032年中国多晶碳化硅市场研究与前景分析报告</dc:title>
  <cp:keywords>2026-2032年中国多晶碳化硅市场研究与前景分析报告</cp:keywords>
  <dc:description>2026-2032年中国多晶碳化硅市场研究与前景分析报告</dc:description>
</cp:coreProperties>
</file>