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624a9dec74f2a" w:history="1">
              <w:r>
                <w:rPr>
                  <w:rStyle w:val="Hyperlink"/>
                </w:rPr>
                <w:t>2025-2031年中国石墨烯行业市场分析与前景趋势报告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624a9dec74f2a" w:history="1">
              <w:r>
                <w:rPr>
                  <w:rStyle w:val="Hyperlink"/>
                </w:rPr>
                <w:t>2025-2031年中国石墨烯行业市场分析与前景趋势报告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624a9dec74f2a" w:history="1">
                <w:r>
                  <w:rPr>
                    <w:rStyle w:val="Hyperlink"/>
                  </w:rPr>
                  <w:t>https://www.20087.com/9/30/ShiMoXiShiChangQianJingFenXi.html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由单层碳原子构成的二维晶体，因其独特的物理和化学性质而备受关注。它具有极高的导电性、导热性、强度和柔韧性，被认为是21世纪最具潜力的新材料之一。近年来，石墨烯的制备技术不断进步，从化学气相沉积（CVD）到机械剥离，成本逐渐降低，生产规模逐渐扩大，为商业化应用奠定了基础。石墨烯已被应用于多个领域，包括电子器件、复合材料、储能设备和生物医学。</w:t>
      </w:r>
      <w:r>
        <w:rPr>
          <w:rFonts w:hint="eastAsia"/>
        </w:rPr>
        <w:br/>
      </w:r>
      <w:r>
        <w:rPr>
          <w:rFonts w:hint="eastAsia"/>
        </w:rPr>
        <w:t>　　未来，石墨烯的应用将更加广泛和深入。随着制备技术的成熟和成本的进一步下降，石墨烯将加速渗透到消费电子、能源存储、航空航天、环保和生物技术等行业。新材料的开发，如石墨烯增强的聚合物和石墨烯量子点，将开辟新的应用领域。同时，标准化和质量控制体系的建立，将促进石墨烯产业的规范化发展，增强市场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624a9dec74f2a" w:history="1">
        <w:r>
          <w:rPr>
            <w:rStyle w:val="Hyperlink"/>
          </w:rPr>
          <w:t>2025-2031年中国石墨烯行业市场分析与前景趋势报告</w:t>
        </w:r>
      </w:hyperlink>
      <w:r>
        <w:rPr>
          <w:rFonts w:hint="eastAsia"/>
        </w:rPr>
        <w:t>》基于国家统计局、相关行业协会的详实数据，系统分析石墨烯行业的市场规模、产业链结构和价格体系，客观呈现当前石墨烯技术发展水平及未来创新方向。报告结合宏观经济环境和行业运行规律，科学预测石墨烯市场发展前景与增长趋势，评估不同石墨烯细分领域的商业机会与潜在风险，并通过对石墨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石墨烯行业概述</w:t>
      </w:r>
      <w:r>
        <w:rPr>
          <w:rFonts w:hint="eastAsia"/>
        </w:rPr>
        <w:br/>
      </w:r>
      <w:r>
        <w:rPr>
          <w:rFonts w:hint="eastAsia"/>
        </w:rPr>
        <w:t>　　第一节 石墨烯定义与分类</w:t>
      </w:r>
      <w:r>
        <w:rPr>
          <w:rFonts w:hint="eastAsia"/>
        </w:rPr>
        <w:br/>
      </w:r>
      <w:r>
        <w:rPr>
          <w:rFonts w:hint="eastAsia"/>
        </w:rPr>
        <w:t>　　第二节 石墨烯应用领域</w:t>
      </w:r>
      <w:r>
        <w:rPr>
          <w:rFonts w:hint="eastAsia"/>
        </w:rPr>
        <w:br/>
      </w:r>
      <w:r>
        <w:rPr>
          <w:rFonts w:hint="eastAsia"/>
        </w:rPr>
        <w:t>　　第三节 石墨烯行业经济指标分析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一、国内石墨烯产能及利用情况</w:t>
      </w:r>
      <w:r>
        <w:rPr>
          <w:rFonts w:hint="eastAsia"/>
        </w:rPr>
        <w:br/>
      </w:r>
      <w:r>
        <w:rPr>
          <w:rFonts w:hint="eastAsia"/>
        </w:rPr>
        <w:t>　　　　二、石墨烯产能扩张与投资动态</w:t>
      </w:r>
      <w:r>
        <w:rPr>
          <w:rFonts w:hint="eastAsia"/>
        </w:rPr>
        <w:br/>
      </w:r>
      <w:r>
        <w:rPr>
          <w:rFonts w:hint="eastAsia"/>
        </w:rPr>
        <w:t>　　第二节 石墨烯行业产量情况分析与趋势预测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三、2025-2031年石墨烯产量预测</w:t>
      </w:r>
      <w:r>
        <w:rPr>
          <w:rFonts w:hint="eastAsia"/>
        </w:rPr>
        <w:br/>
      </w:r>
      <w:r>
        <w:rPr>
          <w:rFonts w:hint="eastAsia"/>
        </w:rPr>
        <w:t>　　第三节 2025-2031年石墨烯市场需求与销售分析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一、2024-2025年石墨烯行业需求现状</w:t>
      </w:r>
      <w:r>
        <w:rPr>
          <w:rFonts w:hint="eastAsia"/>
        </w:rPr>
        <w:br/>
      </w:r>
      <w:r>
        <w:rPr>
          <w:rFonts w:hint="eastAsia"/>
        </w:rPr>
        <w:t>　　　　二、石墨烯客户群体与需求特点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2019-2024年中国石墨烯行业规模情况</w:t>
      </w:r>
      <w:r>
        <w:rPr>
          <w:rFonts w:hint="eastAsia"/>
        </w:rPr>
        <w:br/>
      </w:r>
      <w:r>
        <w:rPr>
          <w:rFonts w:hint="eastAsia"/>
        </w:rPr>
        <w:t>　　　　一、石墨烯行业企业数量规模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二、石墨烯行业从业人员规模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一、石墨烯行业盈利能力</w:t>
      </w:r>
      <w:r>
        <w:rPr>
          <w:rFonts w:hint="eastAsia"/>
        </w:rPr>
        <w:br/>
      </w:r>
      <w:r>
        <w:rPr>
          <w:rFonts w:hint="eastAsia"/>
        </w:rPr>
        <w:t>　　　　二、石墨烯行业偿债能力</w:t>
      </w:r>
      <w:r>
        <w:rPr>
          <w:rFonts w:hint="eastAsia"/>
        </w:rPr>
        <w:br/>
      </w:r>
      <w:r>
        <w:rPr>
          <w:rFonts w:hint="eastAsia"/>
        </w:rPr>
        <w:t>　　　　三、石墨烯行业营运能力</w:t>
      </w:r>
      <w:r>
        <w:rPr>
          <w:rFonts w:hint="eastAsia"/>
        </w:rPr>
        <w:br/>
      </w:r>
      <w:r>
        <w:rPr>
          <w:rFonts w:hint="eastAsia"/>
        </w:rPr>
        <w:t>　　　　四、石墨烯行业发展能力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中国石墨烯行业竞争格局分析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中国石墨烯行业风险与对策</w:t>
      </w:r>
      <w:r>
        <w:rPr>
          <w:rFonts w:hint="eastAsia"/>
        </w:rPr>
        <w:br/>
      </w:r>
      <w:r>
        <w:rPr>
          <w:rFonts w:hint="eastAsia"/>
        </w:rPr>
        <w:t>　　第一节 石墨烯行业SWOT分析</w:t>
      </w:r>
      <w:r>
        <w:rPr>
          <w:rFonts w:hint="eastAsia"/>
        </w:rPr>
        <w:br/>
      </w:r>
      <w:r>
        <w:rPr>
          <w:rFonts w:hint="eastAsia"/>
        </w:rPr>
        <w:t>　　　　一、石墨烯行业优势</w:t>
      </w:r>
      <w:r>
        <w:rPr>
          <w:rFonts w:hint="eastAsia"/>
        </w:rPr>
        <w:br/>
      </w:r>
      <w:r>
        <w:rPr>
          <w:rFonts w:hint="eastAsia"/>
        </w:rPr>
        <w:t>　　　　二、石墨烯行业劣势</w:t>
      </w:r>
      <w:r>
        <w:rPr>
          <w:rFonts w:hint="eastAsia"/>
        </w:rPr>
        <w:br/>
      </w:r>
      <w:r>
        <w:rPr>
          <w:rFonts w:hint="eastAsia"/>
        </w:rPr>
        <w:t>　　　　三、石墨烯市场机会</w:t>
      </w:r>
      <w:r>
        <w:rPr>
          <w:rFonts w:hint="eastAsia"/>
        </w:rPr>
        <w:br/>
      </w:r>
      <w:r>
        <w:rPr>
          <w:rFonts w:hint="eastAsia"/>
        </w:rPr>
        <w:t>　　　　四、石墨烯市场威胁</w:t>
      </w:r>
      <w:r>
        <w:rPr>
          <w:rFonts w:hint="eastAsia"/>
        </w:rPr>
        <w:br/>
      </w:r>
      <w:r>
        <w:rPr>
          <w:rFonts w:hint="eastAsia"/>
        </w:rPr>
        <w:t>　　第二节 石墨烯行业风险及对策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2024-2025年石墨烯行业发展环境分析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石墨烯行业发展建议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2019-2024年中国石墨烯行业产量及增长趋势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2025年石墨烯行业壁垒</w:t>
      </w:r>
      <w:r>
        <w:rPr>
          <w:rFonts w:hint="eastAsia"/>
        </w:rPr>
        <w:br/>
      </w:r>
      <w:r>
        <w:rPr>
          <w:rFonts w:hint="eastAsia"/>
        </w:rPr>
        <w:t>　　图表 2025年石墨烯市场前景分析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2025-2031年中国石墨烯市场需求预测</w:t>
      </w:r>
      <w:r>
        <w:rPr>
          <w:rFonts w:hint="eastAsia"/>
        </w:rPr>
        <w:br/>
      </w:r>
      <w:r>
        <w:rPr>
          <w:rFonts w:hint="eastAsia"/>
        </w:rPr>
        <w:t>　　图表 2025年石墨烯发展趋势预测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624a9dec74f2a" w:history="1">
        <w:r>
          <w:rPr>
            <w:rStyle w:val="Hyperlink"/>
          </w:rPr>
          <w:t>2025-2031年中国石墨烯行业市场分析与前景趋势报告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624a9dec74f2a" w:history="1">
        <w:r>
          <w:rPr>
            <w:rStyle w:val="Hyperlink"/>
          </w:rPr>
          <w:t>https://www.20087.com/9/30/ShiMoXiShiChangQianJingFenXi.html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77f3570644cd4" w:history="1">
      <w:r>
        <w:rPr>
          <w:rStyle w:val="Hyperlink"/>
        </w:rPr>
        <w:t>2025-2031年中国石墨烯行业市场分析与前景趋势报告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iMoXiShiChangQianJingFenXi.html" TargetMode="External" Id="Rd0f624a9dec7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iMoXiShiChangQianJingFenXi.html" TargetMode="External" Id="Rd9a77f357064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2025-03-11T23:03:00Z</dcterms:created>
  <dcterms:modified xsi:type="dcterms:W3CDTF">2025-03-12T00:03:00Z</dcterms:modified>
  <dc:subject>2025-2031年中国石墨烯行业市场分析与前景趋势报告</dc:subject>
  <dc:title>2025-2031年中国石墨烯行业市场分析与前景趋势报告</dc:title>
  <cp:keywords>2025-2031年中国石墨烯行业市场分析与前景趋势报告</cp:keywords>
  <dc:description>2025-2031年中国石墨烯行业市场分析与前景趋势报告</dc:description>
</cp:coreProperties>
</file>