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7207d53804684" w:history="1">
              <w:r>
                <w:rPr>
                  <w:rStyle w:val="Hyperlink"/>
                </w:rPr>
                <w:t>中国金纳米粒子行业现状分析与发展趋势报告（2025-2031年）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7207d53804684" w:history="1">
              <w:r>
                <w:rPr>
                  <w:rStyle w:val="Hyperlink"/>
                </w:rPr>
                <w:t>中国金纳米粒子行业现状分析与发展趋势报告（2025-2031年）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7207d53804684" w:history="1">
                <w:r>
                  <w:rPr>
                    <w:rStyle w:val="Hyperlink"/>
                  </w:rPr>
                  <w:t>https://www.20087.com/9/30/JinNaMiLiZiHangYeFaZhanQuShi.html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纳米粒子是一种重要的纳米材料，因其独特的光学、催化和生物相容性等特性，在生物医药、催化、传感等领域有着广泛的应用前景。近年来，随着纳米技术的发展和应用领域的拓宽，金纳米粒子市场需求持续增长。目前，金纳米粒子不仅在种类上实现了多样化，如金纳米棒、金纳米壳等，还在技术上实现了突破，如采用了更先进的合成技术和更精准的表面修饰方法，提高了粒子的功能性和稳定性。此外，随着科研机构和产业界对金纳米粒子应用潜力的认可，金纳米粒子的研发也更加注重跨学科合作和产业化进程。</w:t>
      </w:r>
      <w:r>
        <w:rPr>
          <w:rFonts w:hint="eastAsia"/>
        </w:rPr>
        <w:br/>
      </w:r>
      <w:r>
        <w:rPr>
          <w:rFonts w:hint="eastAsia"/>
        </w:rPr>
        <w:t>　　未来，金纳米粒子市场将更加注重技术创新和服务升级。一方面，随着新材料和新技术的应用，金纳米粒子将开发出更多高性能、多功能的产品，如集成特殊功能基团以实现更高效的药物递送或更灵敏的生物传感。另一方面，随着生物医药领域的快速发展，金纳米粒子将更加注重提高其生物相容性和安全性，例如通过优化表面化学性质来降低潜在的毒性风险。此外，随着可持续发展理念的普及，金纳米粒子的研发还将更加注重产品的环保性能和资源利用效率，例如通过采用更环保的合成方法和提高产品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7207d53804684" w:history="1">
        <w:r>
          <w:rPr>
            <w:rStyle w:val="Hyperlink"/>
          </w:rPr>
          <w:t>中国金纳米粒子行业现状分析与发展趋势报告（2025-2031年）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金纳米粒子行业的市场规模、需求变化、产业链动态及区域发展格局。报告重点解读了金纳米粒子行业竞争态势与重点企业的市场表现，并通过科学研判行业趋势与前景，揭示了金纳米粒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金纳米粒子行业界定</w:t>
      </w:r>
      <w:r>
        <w:rPr>
          <w:rFonts w:hint="eastAsia"/>
        </w:rPr>
        <w:br/>
      </w:r>
      <w:r>
        <w:rPr>
          <w:rFonts w:hint="eastAsia"/>
        </w:rPr>
        <w:t>　　第一节 金纳米粒子行业定义</w:t>
      </w:r>
      <w:r>
        <w:rPr>
          <w:rFonts w:hint="eastAsia"/>
        </w:rPr>
        <w:br/>
      </w:r>
      <w:r>
        <w:rPr>
          <w:rFonts w:hint="eastAsia"/>
        </w:rPr>
        <w:t>　　第二节 金纳米粒子行业特点分析</w:t>
      </w:r>
      <w:r>
        <w:rPr>
          <w:rFonts w:hint="eastAsia"/>
        </w:rPr>
        <w:br/>
      </w:r>
      <w:r>
        <w:rPr>
          <w:rFonts w:hint="eastAsia"/>
        </w:rPr>
        <w:t>　　第三节 金纳米粒子行业发展历程</w:t>
      </w:r>
      <w:r>
        <w:rPr>
          <w:rFonts w:hint="eastAsia"/>
        </w:rPr>
        <w:br/>
      </w:r>
      <w:r>
        <w:rPr>
          <w:rFonts w:hint="eastAsia"/>
        </w:rPr>
        <w:t>　　第四节 金纳米粒子产业链分析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2024-2025年全球金纳米粒子行业发展态势分析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全球金纳米粒子行业总体情况</w:t>
      </w:r>
      <w:r>
        <w:rPr>
          <w:rFonts w:hint="eastAsia"/>
        </w:rPr>
        <w:br/>
      </w:r>
      <w:r>
        <w:rPr>
          <w:rFonts w:hint="eastAsia"/>
        </w:rPr>
        <w:t>　　第二节 金纳米粒子行业重点国家、地区市场分析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全球金纳米粒子行业发展前景预测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2024-2025年中国金纳米粒子行业发展环境分析</w:t>
      </w:r>
      <w:r>
        <w:rPr>
          <w:rFonts w:hint="eastAsia"/>
        </w:rPr>
        <w:br/>
      </w:r>
      <w:r>
        <w:rPr>
          <w:rFonts w:hint="eastAsia"/>
        </w:rPr>
        <w:t>　　第一节 金纳米粒子行业经济环境分析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金纳米粒子行业政策环境分析</w:t>
      </w:r>
      <w:r>
        <w:rPr>
          <w:rFonts w:hint="eastAsia"/>
        </w:rPr>
        <w:br/>
      </w:r>
      <w:r>
        <w:rPr>
          <w:rFonts w:hint="eastAsia"/>
        </w:rPr>
        <w:t>　　　　一、金纳米粒子行业相关政策</w:t>
      </w:r>
      <w:r>
        <w:rPr>
          <w:rFonts w:hint="eastAsia"/>
        </w:rPr>
        <w:br/>
      </w:r>
      <w:r>
        <w:rPr>
          <w:rFonts w:hint="eastAsia"/>
        </w:rPr>
        <w:t>　　　　二、金纳米粒子行业相关标准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2024-2025年金纳米粒子行业技术发展现状及趋势分析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金纳米粒子行业技术发展现状分析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国内外金纳米粒子行业技术差异与原因</w:t>
      </w:r>
      <w:r>
        <w:rPr>
          <w:rFonts w:hint="eastAsia"/>
        </w:rPr>
        <w:br/>
      </w:r>
      <w:r>
        <w:rPr>
          <w:rFonts w:hint="eastAsia"/>
        </w:rPr>
        <w:t>　　第三节 金纳米粒子行业技术发展方向、趋势预测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提升金纳米粒子行业技术能力策略建议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中国金纳米粒子行业市场供需状况分析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中国金纳米粒子行业市场规模情况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中国金纳米粒子行业市场需求状况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一、2019-2024年金纳米粒子行业市场需求情况</w:t>
      </w:r>
      <w:r>
        <w:rPr>
          <w:rFonts w:hint="eastAsia"/>
        </w:rPr>
        <w:br/>
      </w:r>
      <w:r>
        <w:rPr>
          <w:rFonts w:hint="eastAsia"/>
        </w:rPr>
        <w:t>　　　　二、金纳米粒子行业市场需求特点分析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三、2025-2031年金纳米粒子行业市场需求预测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中国金纳米粒子行业产量情况分析与预测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一、2019-2024年金纳米粒子行业产量统计分析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二、2024年金纳米粒子行业产量特点分析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三、2025-2031年金纳米粒子行业产量预测分析</w:t>
      </w:r>
      <w:r>
        <w:rPr>
          <w:rFonts w:hint="eastAsia"/>
        </w:rPr>
        <w:br/>
      </w:r>
      <w:r>
        <w:rPr>
          <w:rFonts w:hint="eastAsia"/>
        </w:rPr>
        <w:t>　　第四节 金纳米粒子行业市场供需平衡状况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中国金纳米粒子行业进出口情况分析</w:t>
      </w:r>
      <w:r>
        <w:rPr>
          <w:rFonts w:hint="eastAsia"/>
        </w:rPr>
        <w:br/>
      </w:r>
      <w:r>
        <w:rPr>
          <w:rFonts w:hint="eastAsia"/>
        </w:rPr>
        <w:t>　　第一节 金纳米粒子行业出口情况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一、2019-2024年金纳米粒子行业出口情况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三、2025-2031年金纳米粒子行业出口情况预测</w:t>
      </w:r>
      <w:r>
        <w:rPr>
          <w:rFonts w:hint="eastAsia"/>
        </w:rPr>
        <w:br/>
      </w:r>
      <w:r>
        <w:rPr>
          <w:rFonts w:hint="eastAsia"/>
        </w:rPr>
        <w:t>　　第二节 金纳米粒子行业进口情况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一、2019-2024年金纳米粒子行业进口情况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三、2025-2031年金纳米粒子行业进口情况预测</w:t>
      </w:r>
      <w:r>
        <w:rPr>
          <w:rFonts w:hint="eastAsia"/>
        </w:rPr>
        <w:br/>
      </w:r>
      <w:r>
        <w:rPr>
          <w:rFonts w:hint="eastAsia"/>
        </w:rPr>
        <w:t>　　第三节 金纳米粒子行业进出口面临的挑战及对策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2024-2025年中国金纳米粒子行业产品价格监测</w:t>
      </w:r>
      <w:r>
        <w:rPr>
          <w:rFonts w:hint="eastAsia"/>
        </w:rPr>
        <w:br/>
      </w:r>
      <w:r>
        <w:rPr>
          <w:rFonts w:hint="eastAsia"/>
        </w:rPr>
        <w:t>　　　　一、金纳米粒子市场价格特征</w:t>
      </w:r>
      <w:r>
        <w:rPr>
          <w:rFonts w:hint="eastAsia"/>
        </w:rPr>
        <w:br/>
      </w:r>
      <w:r>
        <w:rPr>
          <w:rFonts w:hint="eastAsia"/>
        </w:rPr>
        <w:t>　　　　二、当前金纳米粒子市场价格评述</w:t>
      </w:r>
      <w:r>
        <w:rPr>
          <w:rFonts w:hint="eastAsia"/>
        </w:rPr>
        <w:br/>
      </w:r>
      <w:r>
        <w:rPr>
          <w:rFonts w:hint="eastAsia"/>
        </w:rPr>
        <w:t>　　　　三、影响金纳米粒子市场价格因素分析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四、未来金纳米粒子市场价格走势预测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中国金纳米粒子行业重点区域市场分析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金纳米粒子行业区域市场分布情况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2024-2025年金纳米粒子行业细分市场调研分析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金纳米粒子细分产品（一）市场调研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金纳米粒子细分产品（二）市场调研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2024-2025年金纳米粒子行业上、下游市场分析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金纳米粒子行业上游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金纳米粒子行业下游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金纳米粒子行业重点企业发展调研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金纳米粒子重点企业（一）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金纳米粒子重点企业（二）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金纳米粒子重点企业（三）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金纳米粒子重点企业（四）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金纳米粒子重点企业（五）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金纳米粒子重点企业（六）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金纳米粒子行业风险及对策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2025-2031年金纳米粒子行业发展环境分析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2025-2031年金纳米粒子行业投资特性分析</w:t>
      </w:r>
      <w:r>
        <w:rPr>
          <w:rFonts w:hint="eastAsia"/>
        </w:rPr>
        <w:br/>
      </w:r>
      <w:r>
        <w:rPr>
          <w:rFonts w:hint="eastAsia"/>
        </w:rPr>
        <w:t>　　　　一、金纳米粒子行业进入壁垒</w:t>
      </w:r>
      <w:r>
        <w:rPr>
          <w:rFonts w:hint="eastAsia"/>
        </w:rPr>
        <w:br/>
      </w:r>
      <w:r>
        <w:rPr>
          <w:rFonts w:hint="eastAsia"/>
        </w:rPr>
        <w:t>　　　　二、金纳米粒子行业盈利模式</w:t>
      </w:r>
      <w:r>
        <w:rPr>
          <w:rFonts w:hint="eastAsia"/>
        </w:rPr>
        <w:br/>
      </w:r>
      <w:r>
        <w:rPr>
          <w:rFonts w:hint="eastAsia"/>
        </w:rPr>
        <w:t>　　　　三、金纳米粒子行业盈利因素</w:t>
      </w:r>
      <w:r>
        <w:rPr>
          <w:rFonts w:hint="eastAsia"/>
        </w:rPr>
        <w:br/>
      </w:r>
      <w:r>
        <w:rPr>
          <w:rFonts w:hint="eastAsia"/>
        </w:rPr>
        <w:t>　　第三节 金纳米粒子行业“波特五力模型”分析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2025-2031年金纳米粒子行业风险及对策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金纳米粒子企业竞争策略分析</w:t>
      </w:r>
      <w:r>
        <w:rPr>
          <w:rFonts w:hint="eastAsia"/>
        </w:rPr>
        <w:br/>
      </w:r>
      <w:r>
        <w:rPr>
          <w:rFonts w:hint="eastAsia"/>
        </w:rPr>
        <w:t>　　第一节 金纳米粒子市场竞争策略分析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一、2025-2031年中国金纳米粒子市场增长潜力分析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二、2025-2031年中国金纳米粒子主要潜力品种分析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三、现有金纳米粒子产品竞争策略分析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四、潜力金纳米粒子品种竞争策略选择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2025-2031年中国金纳米粒子企业竞争策略分析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一、2025-2031年我国金纳米粒子市场竞争趋势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二、2025-2031年金纳米粒子行业竞争格局展望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三、2025-2031年金纳米粒子行业竞争策略分析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四、2025-2031年金纳米粒子企业竞争策略分析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2025-2031年中国金纳米粒子行业发展趋势分析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一、2025-2031年金纳米粒子技术发展趋势分析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二、2025-2031年金纳米粒子产品发展趋势分析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三、2025-2031年金纳米粒子行业竞争格局展望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2025-2031年中国金纳米粒子市场趋势分析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一、2025-2031年金纳米粒子发展趋势预测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二、2025-2025年金纳米粒子市场前景分析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三、2025-2031年金纳米粒子产业政策趋向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2025-2031年金纳米粒子行业投资价值评估分析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金纳米粒子行业发展建议分析</w:t>
      </w:r>
      <w:r>
        <w:rPr>
          <w:rFonts w:hint="eastAsia"/>
        </w:rPr>
        <w:br/>
      </w:r>
      <w:r>
        <w:rPr>
          <w:rFonts w:hint="eastAsia"/>
        </w:rPr>
        <w:t>　　第一节 金纳米粒子行业研究结论及建议</w:t>
      </w:r>
      <w:r>
        <w:rPr>
          <w:rFonts w:hint="eastAsia"/>
        </w:rPr>
        <w:br/>
      </w:r>
      <w:r>
        <w:rPr>
          <w:rFonts w:hint="eastAsia"/>
        </w:rPr>
        <w:t>　　第二节 金纳米粒子细分行业研究结论及建议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中^智林^－金纳米粒子行业竞争策略总结及建议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金纳米粒子行业历程</w:t>
      </w:r>
      <w:r>
        <w:rPr>
          <w:rFonts w:hint="eastAsia"/>
        </w:rPr>
        <w:br/>
      </w:r>
      <w:r>
        <w:rPr>
          <w:rFonts w:hint="eastAsia"/>
        </w:rPr>
        <w:t>　　图表 金纳米粒子行业生命周期</w:t>
      </w:r>
      <w:r>
        <w:rPr>
          <w:rFonts w:hint="eastAsia"/>
        </w:rPr>
        <w:br/>
      </w:r>
      <w:r>
        <w:rPr>
          <w:rFonts w:hint="eastAsia"/>
        </w:rPr>
        <w:t>　　图表 金纳米粒子行业产业链分析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2019-2024年中国金纳米粒子行业市场规模及增长情况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2019-2024年金纳米粒子行业市场容量分析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2019-2024年中国金纳米粒子行业产能统计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2019-2024年中国金纳米粒子行业产量及增长趋势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2019-2024年中国金纳米粒子市场需求量及增速统计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2024年中国金纳米粒子行业需求领域分布格局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2019-2024年中国金纳米粒子行业销售收入分析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2019-2024年中国金纳米粒子行业盈利情况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2019-2024年中国金纳米粒子行业利润总额统计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2019-2024年中国金纳米粒子进口数量分析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2019-2024年中国金纳米粒子进口金额分析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2019-2024年中国金纳米粒子出口数量分析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2019-2024年中国金纳米粒子出口金额分析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2024年中国金纳米粒子进口国家及地区分析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2024年中国金纳米粒子出口国家及地区分析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2019-2024年中国金纳米粒子行业企业数量情况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2019-2024年中国金纳米粒子行业企业平均规模情况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**地区金纳米粒子行业市场需求情况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**地区金纳米粒子行业市场需求情况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**地区金纳米粒子行业市场需求情况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**地区金纳米粒子行业市场需求情况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金纳米粒子重点企业（一）基本信息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金纳米粒子重点企业（一）经营情况分析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金纳米粒子重点企业（一）主要经济指标情况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金纳米粒子重点企业（二）经营情况分析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金纳米粒子重点企业（二）主要经济指标情况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金纳米粒子重点企业（三）经营情况分析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金纳米粒子重点企业（三）主要经济指标情况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金纳米粒子重点企业（三）成长能力情况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2025-2031年中国金纳米粒子行业产能预测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2025-2031年中国金纳米粒子行业产量预测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2025-2031年中国金纳米粒子市场需求量预测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2025-2031年中国金纳米粒子行业供需平衡预测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2025-2031年中国金纳米粒子行业市场容量预测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2025-2031年中国金纳米粒子行业市场规模预测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2025-2031年中国金纳米粒子市场前景分析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2025-2031年中国金纳米粒子行业发展趋势预测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7207d53804684" w:history="1">
        <w:r>
          <w:rPr>
            <w:rStyle w:val="Hyperlink"/>
          </w:rPr>
          <w:t>中国金纳米粒子行业现状分析与发展趋势报告（2025-2031年）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7207d53804684" w:history="1">
        <w:r>
          <w:rPr>
            <w:rStyle w:val="Hyperlink"/>
          </w:rPr>
          <w:t>https://www.20087.com/9/30/JinNaMiLiZiHangYeFaZhanQuShi.html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热点：黄金纳米粒子、金纳米粒子的制备方法、纳米粒子研究、金纳米粒子治疗飞蚊症、金纳米粒子催化、金纳米粒子和金纳米团簇的区别、纳米银离子、金纳米粒子尺寸与颜色的关系、金纳米粒子带什么电荷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5dd19ed724535" w:history="1">
      <w:r>
        <w:rPr>
          <w:rStyle w:val="Hyperlink"/>
        </w:rPr>
        <w:t>中国金纳米粒子行业现状分析与发展趋势报告（2025-2031年）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inNaMiLiZiHangYeFaZhanQuShi.html" TargetMode="External" Id="R0377207d5380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inNaMiLiZiHangYeFaZhanQuShi.html" TargetMode="External" Id="R9085dd19ed72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2024-08-23T02:41:00Z</dcterms:created>
  <dcterms:modified xsi:type="dcterms:W3CDTF">2024-08-23T03:41:00Z</dcterms:modified>
  <dc:subject>中国金纳米粒子行业现状分析与发展趋势报告（2025-2031年）</dc:subject>
  <dc:title>中国金纳米粒子行业现状分析与发展趋势报告（2025-2031年）</dc:title>
  <cp:keywords>中国金纳米粒子行业现状分析与发展趋势报告（2025-2031年）</cp:keywords>
  <dc:description>中国金纳米粒子行业现状分析与发展趋势报告（2025-2031年）</dc:description>
</cp:coreProperties>
</file>