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7571f1814d4edf" w:history="1">
              <w:r>
                <w:rPr>
                  <w:rStyle w:val="Hyperlink"/>
                </w:rPr>
                <w:t>2023-2029年中国铝合金梯行业深度调研及发展趋势预测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7571f1814d4edf" w:history="1">
              <w:r>
                <w:rPr>
                  <w:rStyle w:val="Hyperlink"/>
                </w:rPr>
                <w:t>2023-2029年中国铝合金梯行业深度调研及发展趋势预测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2736609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7571f1814d4edf" w:history="1">
                <w:r>
                  <w:rPr>
                    <w:rStyle w:val="Hyperlink"/>
                  </w:rPr>
                  <w:t>https://www.20087.com/9/60/LvHeJinTiHangYeQuShiFenXi.html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梯因其轻便、耐用、防腐蚀的特点，在建筑施工、家庭装修、高空作业等领域得到广泛应用。近年来，随着材料科学的进步和生产工艺的改进，铝合金梯不仅在重量上更轻，在强度和稳定性方面也有了显著提高。同时，现代铝合金梯设计更加人性化，增加了防滑踏板、稳固底脚等安全特性，提高了使用的安全性。</w:t>
      </w:r>
      <w:r>
        <w:rPr>
          <w:rFonts w:hint="eastAsia"/>
        </w:rPr>
        <w:br/>
      </w:r>
      <w:r>
        <w:rPr>
          <w:rFonts w:hint="eastAsia"/>
        </w:rPr>
        <w:t>　　未来，铝合金梯将朝着更安全、更便携和更智能的方向发展。随着新型铝合金材料的应用，铝合金梯将更加轻便且强度更高，便于携带和使用。同时，通过集成智能技术，如梯子稳定性监测系统、跌落预防装置等，铝合金梯将提高使用时的安全系数。此外，随着消费者对个性化需求的增加，铝合金梯将提供更多定制选项，以满足不同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7571f1814d4edf" w:history="1">
        <w:r>
          <w:rPr>
            <w:rStyle w:val="Hyperlink"/>
          </w:rPr>
          <w:t>2023-2029年中国铝合金梯行业深度调研及发展趋势预测</w:t>
        </w:r>
      </w:hyperlink>
      <w:r>
        <w:rPr>
          <w:rFonts w:hint="eastAsia"/>
        </w:rPr>
        <w:t>》全面分析了我国铝合金梯行业的现状、市场需求、市场规模以及价格动态，探讨了铝合金梯产业链的结构与发展。铝合金梯报告对铝合金梯细分市场进行了剖析，同时基于科学数据，对铝合金梯市场前景及发展趋势进行了预测。报告还聚焦铝合金梯重点企业，并对其品牌影响力、市场竞争力以及行业集中度进行了评估。铝合金梯报告为投资者、产业链相关企业及政府决策部门提供了专业、客观的参考，是了解和把握铝合金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铝合金梯概述</w:t>
      </w:r>
      <w:r>
        <w:rPr>
          <w:rFonts w:hint="eastAsia"/>
        </w:rPr>
        <w:br/>
      </w:r>
      <w:r>
        <w:rPr>
          <w:rFonts w:hint="eastAsia"/>
        </w:rPr>
        <w:t>　　第一节 铝合金梯定义</w:t>
      </w:r>
      <w:r>
        <w:rPr>
          <w:rFonts w:hint="eastAsia"/>
        </w:rPr>
        <w:br/>
      </w:r>
      <w:r>
        <w:rPr>
          <w:rFonts w:hint="eastAsia"/>
        </w:rPr>
        <w:t>　　第二节 铝合金梯发展历程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2023年中国铝合金梯行业发展环境分析</w:t>
      </w:r>
      <w:r>
        <w:rPr>
          <w:rFonts w:hint="eastAsia"/>
        </w:rPr>
        <w:br/>
      </w:r>
      <w:r>
        <w:rPr>
          <w:rFonts w:hint="eastAsia"/>
        </w:rPr>
        <w:t>　　第一节 铝合金梯行业经济环境分析</w:t>
      </w:r>
      <w:r>
        <w:rPr>
          <w:rFonts w:hint="eastAsia"/>
        </w:rPr>
        <w:br/>
      </w:r>
      <w:r>
        <w:rPr>
          <w:rFonts w:hint="eastAsia"/>
        </w:rPr>
        <w:t>　　第二节 铝合金梯行业政策环境分析</w:t>
      </w:r>
      <w:r>
        <w:rPr>
          <w:rFonts w:hint="eastAsia"/>
        </w:rPr>
        <w:br/>
      </w:r>
      <w:r>
        <w:rPr>
          <w:rFonts w:hint="eastAsia"/>
        </w:rPr>
        <w:t>　　第三节 铝合金梯行业技术环境分析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世界铝合金梯行业市场运行形势分析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2022-2023年全球铝合金梯行业发展概况</w:t>
      </w:r>
      <w:r>
        <w:rPr>
          <w:rFonts w:hint="eastAsia"/>
        </w:rPr>
        <w:br/>
      </w:r>
      <w:r>
        <w:rPr>
          <w:rFonts w:hint="eastAsia"/>
        </w:rPr>
        <w:t>　　第二节 世界铝合金梯行业发展走势</w:t>
      </w:r>
      <w:r>
        <w:rPr>
          <w:rFonts w:hint="eastAsia"/>
        </w:rPr>
        <w:br/>
      </w:r>
      <w:r>
        <w:rPr>
          <w:rFonts w:hint="eastAsia"/>
        </w:rPr>
        <w:t>　　　　一、全球铝合金梯行业市场分布情况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二、全球铝合金梯行业发展趋势分析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中国铝合金梯行业供给与需求情况分析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中国铝合金梯行业总体规模</w:t>
      </w:r>
      <w:r>
        <w:rPr>
          <w:rFonts w:hint="eastAsia"/>
        </w:rPr>
        <w:br/>
      </w:r>
      <w:r>
        <w:rPr>
          <w:rFonts w:hint="eastAsia"/>
        </w:rPr>
        <w:t>　　第二节 中国铝合金梯行业供给概况</w:t>
      </w:r>
      <w:r>
        <w:rPr>
          <w:rFonts w:hint="eastAsia"/>
        </w:rPr>
        <w:br/>
      </w:r>
      <w:r>
        <w:rPr>
          <w:rFonts w:hint="eastAsia"/>
        </w:rPr>
        <w:t>　　第三节 中国铝合金梯行业需求概况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中国铝合金梯行业规模与效益分析</w:t>
      </w:r>
      <w:r>
        <w:rPr>
          <w:rFonts w:hint="eastAsia"/>
        </w:rPr>
        <w:br/>
      </w:r>
      <w:r>
        <w:rPr>
          <w:rFonts w:hint="eastAsia"/>
        </w:rPr>
        <w:t>　　第一节 2018-2023年中国铝合金梯制造行业盈利能力分析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2018-2023年中国铝合金梯制造行业发展能力</w:t>
      </w:r>
      <w:r>
        <w:rPr>
          <w:rFonts w:hint="eastAsia"/>
        </w:rPr>
        <w:br/>
      </w:r>
      <w:r>
        <w:rPr>
          <w:rFonts w:hint="eastAsia"/>
        </w:rPr>
        <w:t>　　第三节 2018-2023年铝合金梯制造行业偿债能力分析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2018-2023年铝合金梯制造企业数量分析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2022-2023年铝合金梯上、下游行业发展现状与趋势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铝合金梯上游行业发展分析</w:t>
      </w:r>
      <w:r>
        <w:rPr>
          <w:rFonts w:hint="eastAsia"/>
        </w:rPr>
        <w:br/>
      </w:r>
      <w:r>
        <w:rPr>
          <w:rFonts w:hint="eastAsia"/>
        </w:rPr>
        <w:t>　　　　一、铝合金梯上游行业发展现状</w:t>
      </w:r>
      <w:r>
        <w:rPr>
          <w:rFonts w:hint="eastAsia"/>
        </w:rPr>
        <w:br/>
      </w:r>
      <w:r>
        <w:rPr>
          <w:rFonts w:hint="eastAsia"/>
        </w:rPr>
        <w:t>　　　　二、铝合金梯上游行业发展趋势预测</w:t>
      </w:r>
      <w:r>
        <w:rPr>
          <w:rFonts w:hint="eastAsia"/>
        </w:rPr>
        <w:br/>
      </w:r>
      <w:r>
        <w:rPr>
          <w:rFonts w:hint="eastAsia"/>
        </w:rPr>
        <w:t>　　第二节 铝合金梯下游行业发展分析</w:t>
      </w:r>
      <w:r>
        <w:rPr>
          <w:rFonts w:hint="eastAsia"/>
        </w:rPr>
        <w:br/>
      </w:r>
      <w:r>
        <w:rPr>
          <w:rFonts w:hint="eastAsia"/>
        </w:rPr>
        <w:t>　　　　一、铝合金梯下游行业发展现状</w:t>
      </w:r>
      <w:r>
        <w:rPr>
          <w:rFonts w:hint="eastAsia"/>
        </w:rPr>
        <w:br/>
      </w:r>
      <w:r>
        <w:rPr>
          <w:rFonts w:hint="eastAsia"/>
        </w:rPr>
        <w:t>　　　　二、铝合金梯下游行业发展趋势预测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2022-2023年铝合金梯行业竞争格局分析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铝合金梯行业集中度分析</w:t>
      </w:r>
      <w:r>
        <w:rPr>
          <w:rFonts w:hint="eastAsia"/>
        </w:rPr>
        <w:br/>
      </w:r>
      <w:r>
        <w:rPr>
          <w:rFonts w:hint="eastAsia"/>
        </w:rPr>
        <w:t>　　　　一、铝合金梯市场集中度分析</w:t>
      </w:r>
      <w:r>
        <w:rPr>
          <w:rFonts w:hint="eastAsia"/>
        </w:rPr>
        <w:br/>
      </w:r>
      <w:r>
        <w:rPr>
          <w:rFonts w:hint="eastAsia"/>
        </w:rPr>
        <w:t>　　　　二、铝合金梯企业集中度分析</w:t>
      </w:r>
      <w:r>
        <w:rPr>
          <w:rFonts w:hint="eastAsia"/>
        </w:rPr>
        <w:br/>
      </w:r>
      <w:r>
        <w:rPr>
          <w:rFonts w:hint="eastAsia"/>
        </w:rPr>
        <w:t>　　　　三、铝合金梯区域集中度分析</w:t>
      </w:r>
      <w:r>
        <w:rPr>
          <w:rFonts w:hint="eastAsia"/>
        </w:rPr>
        <w:br/>
      </w:r>
      <w:r>
        <w:rPr>
          <w:rFonts w:hint="eastAsia"/>
        </w:rPr>
        <w:t>　　第二节 铝合金梯行业竞争格局分析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2018-2023年中国铝合金梯行业重点企业竞争力分析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苏州弗莱恩集团有限公司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浙江乐祥铝业有限公司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浙江奥鹏工贸有限公司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福建祥鑫铝业股份有限公司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广东坚美铝型材厂（集团）有限公司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广东高登铝业有限公司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铝合金梯行业企业经营策略研究分析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铝合金梯企业多样化经营策略分析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大型铝合金梯企业集团未来发展策略分析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对中小铝合金梯企业生产经营的建议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中国铝合金梯产业市场竞争策略建议</w:t>
      </w:r>
      <w:r>
        <w:rPr>
          <w:rFonts w:hint="eastAsia"/>
        </w:rPr>
        <w:br/>
      </w:r>
      <w:r>
        <w:rPr>
          <w:rFonts w:hint="eastAsia"/>
        </w:rPr>
        <w:t>　　第一节 铝合金梯行业发展战略研究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中国铝合金梯产业竞争战略建议</w:t>
      </w:r>
      <w:r>
        <w:rPr>
          <w:rFonts w:hint="eastAsia"/>
        </w:rPr>
        <w:br/>
      </w:r>
      <w:r>
        <w:rPr>
          <w:rFonts w:hint="eastAsia"/>
        </w:rPr>
        <w:t>　　　　一、铝合金梯竞争战略选择建议</w:t>
      </w:r>
      <w:r>
        <w:rPr>
          <w:rFonts w:hint="eastAsia"/>
        </w:rPr>
        <w:br/>
      </w:r>
      <w:r>
        <w:rPr>
          <w:rFonts w:hint="eastAsia"/>
        </w:rPr>
        <w:t>　　　　二、铝合金梯产业升级策略建议</w:t>
      </w:r>
      <w:r>
        <w:rPr>
          <w:rFonts w:hint="eastAsia"/>
        </w:rPr>
        <w:br/>
      </w:r>
      <w:r>
        <w:rPr>
          <w:rFonts w:hint="eastAsia"/>
        </w:rPr>
        <w:t>　　　　三、铝合金梯产业转移策略建议</w:t>
      </w:r>
      <w:r>
        <w:rPr>
          <w:rFonts w:hint="eastAsia"/>
        </w:rPr>
        <w:br/>
      </w:r>
      <w:r>
        <w:rPr>
          <w:rFonts w:hint="eastAsia"/>
        </w:rPr>
        <w:t>　　　　四、铝合金梯价值链定位建议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中国铝合金梯行业未来发展预测及投资前景分析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未来铝合金梯行业发展趋势分析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一、未来铝合金梯行业发展分析</w:t>
      </w:r>
      <w:r>
        <w:rPr>
          <w:rFonts w:hint="eastAsia"/>
        </w:rPr>
        <w:br/>
      </w:r>
      <w:r>
        <w:rPr>
          <w:rFonts w:hint="eastAsia"/>
        </w:rPr>
        <w:t>　　　　二、未来铝合金梯行业技术开发方向</w:t>
      </w:r>
      <w:r>
        <w:rPr>
          <w:rFonts w:hint="eastAsia"/>
        </w:rPr>
        <w:br/>
      </w:r>
      <w:r>
        <w:rPr>
          <w:rFonts w:hint="eastAsia"/>
        </w:rPr>
        <w:t>　　第二节 2023-2029年铝合金梯行业运行状况预测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一、2023-2029年铝合金梯行业产量预测</w:t>
      </w:r>
      <w:r>
        <w:rPr>
          <w:rFonts w:hint="eastAsia"/>
        </w:rPr>
        <w:br/>
      </w:r>
      <w:r>
        <w:rPr>
          <w:rFonts w:hint="eastAsia"/>
        </w:rPr>
        <w:t>　　　　二、2023-2029年铝合金梯行业需求预测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业内专家对中国铝合金梯行业投资的建议及观点</w:t>
      </w:r>
      <w:r>
        <w:rPr>
          <w:rFonts w:hint="eastAsia"/>
        </w:rPr>
        <w:br/>
      </w:r>
      <w:r>
        <w:rPr>
          <w:rFonts w:hint="eastAsia"/>
        </w:rPr>
        <w:t>　　第一节 铝合金梯行业投资机遇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一、中国当前经济形势对铝合金梯行业的影响</w:t>
      </w:r>
      <w:r>
        <w:rPr>
          <w:rFonts w:hint="eastAsia"/>
        </w:rPr>
        <w:br/>
      </w:r>
      <w:r>
        <w:rPr>
          <w:rFonts w:hint="eastAsia"/>
        </w:rPr>
        <w:t>　　　　二、铝合金梯企业在危机中的竞争优势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铝合金梯行业投资风险</w:t>
      </w:r>
      <w:r>
        <w:rPr>
          <w:rFonts w:hint="eastAsia"/>
        </w:rPr>
        <w:br/>
      </w:r>
      <w:r>
        <w:rPr>
          <w:rFonts w:hint="eastAsia"/>
        </w:rPr>
        <w:t>　　第三节 中智^林^　铝合金梯行业应对策略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7571f1814d4edf" w:history="1">
        <w:r>
          <w:rPr>
            <w:rStyle w:val="Hyperlink"/>
          </w:rPr>
          <w:t>2023-2029年中国铝合金梯行业深度调研及发展趋势预测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2736609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7571f1814d4edf" w:history="1">
        <w:r>
          <w:rPr>
            <w:rStyle w:val="Hyperlink"/>
          </w:rPr>
          <w:t>https://www.20087.com/9/60/LvHeJinTiHangYeQuShiFenXi.html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cab400f054ec1" w:history="1">
      <w:r>
        <w:rPr>
          <w:rStyle w:val="Hyperlink"/>
        </w:rPr>
        <w:t>2023-2029年中国铝合金梯行业深度调研及发展趋势预测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LvHeJinTiHangYeQuShiFenXi.html" TargetMode="External" Id="R327571f1814d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LvHeJinTiHangYeQuShiFenXi.html" TargetMode="External" Id="R78bcab400f054e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2023-05-03T06:20:00Z</dcterms:created>
  <dcterms:modified xsi:type="dcterms:W3CDTF">2023-05-03T07:20:00Z</dcterms:modified>
  <dc:subject>2023-2029年中国铝合金梯行业深度调研及发展趋势预测</dc:subject>
  <dc:title>2023-2029年中国铝合金梯行业深度调研及发展趋势预测</dc:title>
  <cp:keywords>2023-2029年中国铝合金梯行业深度调研及发展趋势预测</cp:keywords>
  <dc:description>2023-2029年中国铝合金梯行业深度调研及发展趋势预测</dc:description>
</cp:coreProperties>
</file>