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adb5859b64881" w:history="1">
              <w:r>
                <w:rPr>
                  <w:rStyle w:val="Hyperlink"/>
                </w:rPr>
                <w:t>2024年版中国铝用预焙阳极市场调研及发展趋势分析报告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adb5859b64881" w:history="1">
              <w:r>
                <w:rPr>
                  <w:rStyle w:val="Hyperlink"/>
                </w:rPr>
                <w:t>2024年版中国铝用预焙阳极市场调研及发展趋势分析报告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adb5859b64881" w:history="1">
                <w:r>
                  <w:rPr>
                    <w:rStyle w:val="Hyperlink"/>
                  </w:rPr>
                  <w:t>https://www.20087.com/9/10/LvYongYuBeiYangJiHangYeQianJingBaoGao.html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用预焙阳极是电解铝生产过程中不可或缺的材料，用于电解槽中的电流导体。近年来，随着全球铝需求的持续增长，预焙阳极的需求也随之增加。为了应对环保压力和提高生产效率，铝生产企业越来越倾向于使用高质量的预焙阳极。目前，预焙阳极的生产工艺已经相对成熟，但仍存在一些挑战，如提高石墨化程度、降低能耗等。</w:t>
      </w:r>
      <w:r>
        <w:rPr>
          <w:rFonts w:hint="eastAsia"/>
        </w:rPr>
        <w:br/>
      </w:r>
      <w:r>
        <w:rPr>
          <w:rFonts w:hint="eastAsia"/>
        </w:rPr>
        <w:t>　　未来，随着铝工业向更加绿色可持续的方向发展，预焙阳极的生产将更加注重环保和节能减排。一方面，通过改进原材料配方和优化生产工艺，可以进一步提高阳极的石墨化水平，从而提高其导电性和耐久性。另一方面，随着清洁能源的应用和碳捕捉技术的发展，预焙阳极的生产过程将更加清洁，减少碳排放。此外，随着铝工业的整合和技术进步，预焙阳极的生产将更加集中化，大型企业将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adb5859b64881" w:history="1">
        <w:r>
          <w:rPr>
            <w:rStyle w:val="Hyperlink"/>
          </w:rPr>
          <w:t>2024年版中国铝用预焙阳极市场调研及发展趋势分析报告</w:t>
        </w:r>
      </w:hyperlink>
      <w:r>
        <w:rPr>
          <w:rFonts w:hint="eastAsia"/>
        </w:rPr>
        <w:t>》依托我们多年来对铝用预焙阳极产品的研究，结合铝用预焙阳极产品历年供需关系变化规律，对铝用预焙阳极产品内的企业群体进行了深入的调查与研究，采用定量及定性的科学研究方法撰写而成。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adb5859b64881" w:history="1">
        <w:r>
          <w:rPr>
            <w:rStyle w:val="Hyperlink"/>
          </w:rPr>
          <w:t>2024年版中国铝用预焙阳极市场调研及发展趋势分析报告</w:t>
        </w:r>
      </w:hyperlink>
      <w:r>
        <w:rPr>
          <w:rFonts w:hint="eastAsia"/>
        </w:rPr>
        <w:t>》对我国铝用预焙阳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2023-2024年中国铝用预焙阳极行业发展环境分析</w:t>
      </w:r>
      <w:r>
        <w:rPr>
          <w:rFonts w:hint="eastAsia"/>
        </w:rPr>
        <w:br/>
      </w:r>
      <w:r>
        <w:rPr>
          <w:rFonts w:hint="eastAsia"/>
        </w:rPr>
        <w:t>　　第一节 铝用预焙阳极市场特征</w:t>
      </w:r>
      <w:r>
        <w:rPr>
          <w:rFonts w:hint="eastAsia"/>
        </w:rPr>
        <w:br/>
      </w:r>
      <w:r>
        <w:rPr>
          <w:rFonts w:hint="eastAsia"/>
        </w:rPr>
        <w:t>　　　　一、铝用预焙阳极行业定义</w:t>
      </w:r>
      <w:r>
        <w:rPr>
          <w:rFonts w:hint="eastAsia"/>
        </w:rPr>
        <w:br/>
      </w:r>
      <w:r>
        <w:rPr>
          <w:rFonts w:hint="eastAsia"/>
        </w:rPr>
        <w:t>　　　　二、铝用预焙阳极行业特征</w:t>
      </w:r>
      <w:r>
        <w:rPr>
          <w:rFonts w:hint="eastAsia"/>
        </w:rPr>
        <w:br/>
      </w:r>
      <w:r>
        <w:rPr>
          <w:rFonts w:hint="eastAsia"/>
        </w:rPr>
        <w:t>　　　　　　1、铝用预焙阳极行业消费特征</w:t>
      </w:r>
      <w:r>
        <w:rPr>
          <w:rFonts w:hint="eastAsia"/>
        </w:rPr>
        <w:br/>
      </w:r>
      <w:r>
        <w:rPr>
          <w:rFonts w:hint="eastAsia"/>
        </w:rPr>
        <w:t>　　　　　　2、铝用预焙阳极产品结构特征</w:t>
      </w:r>
      <w:r>
        <w:rPr>
          <w:rFonts w:hint="eastAsia"/>
        </w:rPr>
        <w:br/>
      </w:r>
      <w:r>
        <w:rPr>
          <w:rFonts w:hint="eastAsia"/>
        </w:rPr>
        <w:t>　　　　　　3、铝用预焙阳极行业原材料供给特征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4、铝用预焙阳极产业集中度特征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二、铝用预焙阳极行业相关政策分析</w:t>
      </w:r>
      <w:r>
        <w:rPr>
          <w:rFonts w:hint="eastAsia"/>
        </w:rPr>
        <w:br/>
      </w:r>
      <w:r>
        <w:rPr>
          <w:rFonts w:hint="eastAsia"/>
        </w:rPr>
        <w:t>　　第四节 铝用预焙阳极行业发展的波特五力模型分析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铝用预焙阳极行业国内市场综述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2019-2024年中国铝用预焙阳极行业供给状况及预测</w:t>
      </w:r>
      <w:r>
        <w:rPr>
          <w:rFonts w:hint="eastAsia"/>
        </w:rPr>
        <w:br/>
      </w:r>
      <w:r>
        <w:rPr>
          <w:rFonts w:hint="eastAsia"/>
        </w:rPr>
        <w:t>　　　　一、铝用预焙阳极行业总体规模</w:t>
      </w:r>
      <w:r>
        <w:rPr>
          <w:rFonts w:hint="eastAsia"/>
        </w:rPr>
        <w:br/>
      </w:r>
      <w:r>
        <w:rPr>
          <w:rFonts w:hint="eastAsia"/>
        </w:rPr>
        <w:t>　　　　二、铝用预焙阳极行业重点区域分布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三、2019-2024年铝用预焙阳极行业供给情况分析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2019-2024年中国铝用预焙阳极行业市场需求分析及预测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一、中国铝用预焙阳极行业市场需求特点</w:t>
      </w:r>
      <w:r>
        <w:rPr>
          <w:rFonts w:hint="eastAsia"/>
        </w:rPr>
        <w:br/>
      </w:r>
      <w:r>
        <w:rPr>
          <w:rFonts w:hint="eastAsia"/>
        </w:rPr>
        <w:t>　　　　二、铝用预焙阳极行业主要地域分布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三、2019-2024年铝用预焙阳极行业市场需求状况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2024-2030年中国铝用预焙阳极供需平衡预测</w:t>
      </w:r>
      <w:r>
        <w:rPr>
          <w:rFonts w:hint="eastAsia"/>
        </w:rPr>
        <w:br/>
      </w:r>
      <w:r>
        <w:rPr>
          <w:rFonts w:hint="eastAsia"/>
        </w:rPr>
        <w:t>　　第四节 中国铝用预焙阳极产品市场价格趋势分析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一、中国铝用预焙阳极产品2019-2024年市场价格回顾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二、中国铝用预焙阳极产品当前市场价格及分析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三、影响铝用预焙阳极产品市场价格因素分析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四、2024-2030年中国铝用预焙阳极产品市场价格走势预测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中国铝用预焙阳极市场规模分析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2019-2024年中国铝用预焙阳极市场规模分析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2023-2024年中国铝用预焙阳极区域结构分析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2019-2024年中国铝用预焙阳极行业重点区域市场规模分析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中国铝用预焙阳极行业进出口情况分析预测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2019-2024年中国铝用预焙阳极行业进出口情况分析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一、2019-2024年中国铝用预焙阳极行业进口分析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二、2019-2024年中国铝用预焙阳极行业出口分析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2024-2030年中国铝用预焙阳极行业进出口情况预测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一、2024-2030年中国铝用预焙阳极行业进口预测分析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二、2024-2030年中国铝用预焙阳极行业出口预测分析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影响铝用预焙阳极行业进出口变化的主要原因分析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铝用预焙阳极上下游行业发展现状与趋势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铝用预焙阳极上游行业发展分析</w:t>
      </w:r>
      <w:r>
        <w:rPr>
          <w:rFonts w:hint="eastAsia"/>
        </w:rPr>
        <w:br/>
      </w:r>
      <w:r>
        <w:rPr>
          <w:rFonts w:hint="eastAsia"/>
        </w:rPr>
        <w:t>　　　　一、铝用预焙阳极上游行业发展现状</w:t>
      </w:r>
      <w:r>
        <w:rPr>
          <w:rFonts w:hint="eastAsia"/>
        </w:rPr>
        <w:br/>
      </w:r>
      <w:r>
        <w:rPr>
          <w:rFonts w:hint="eastAsia"/>
        </w:rPr>
        <w:t>　　　　二、铝用预焙阳极上游行业发展趋势预测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铝用预焙阳极下游行业发展分析</w:t>
      </w:r>
      <w:r>
        <w:rPr>
          <w:rFonts w:hint="eastAsia"/>
        </w:rPr>
        <w:br/>
      </w:r>
      <w:r>
        <w:rPr>
          <w:rFonts w:hint="eastAsia"/>
        </w:rPr>
        <w:t>　　　　一、铝用预焙阳极下游行业发展现状</w:t>
      </w:r>
      <w:r>
        <w:rPr>
          <w:rFonts w:hint="eastAsia"/>
        </w:rPr>
        <w:br/>
      </w:r>
      <w:r>
        <w:rPr>
          <w:rFonts w:hint="eastAsia"/>
        </w:rPr>
        <w:t>　　　　二、铝用预焙阳极下游行业发展趋势预测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铝用预焙阳极行业重点企业竞争力分析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铝用预焙阳极企业（一）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三、铝用预焙阳极企业经营状况</w:t>
      </w:r>
      <w:r>
        <w:rPr>
          <w:rFonts w:hint="eastAsia"/>
        </w:rPr>
        <w:br/>
      </w:r>
      <w:r>
        <w:rPr>
          <w:rFonts w:hint="eastAsia"/>
        </w:rPr>
        <w:t>　　　　四、铝用预焙阳极企业发展策略</w:t>
      </w:r>
      <w:r>
        <w:rPr>
          <w:rFonts w:hint="eastAsia"/>
        </w:rPr>
        <w:br/>
      </w:r>
      <w:r>
        <w:rPr>
          <w:rFonts w:hint="eastAsia"/>
        </w:rPr>
        <w:t>　　第二节 铝用预焙阳极企业（二）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三、铝用预焙阳极企业经营状况</w:t>
      </w:r>
      <w:r>
        <w:rPr>
          <w:rFonts w:hint="eastAsia"/>
        </w:rPr>
        <w:br/>
      </w:r>
      <w:r>
        <w:rPr>
          <w:rFonts w:hint="eastAsia"/>
        </w:rPr>
        <w:t>　　　　四、铝用预焙阳极企业发展策略</w:t>
      </w:r>
      <w:r>
        <w:rPr>
          <w:rFonts w:hint="eastAsia"/>
        </w:rPr>
        <w:br/>
      </w:r>
      <w:r>
        <w:rPr>
          <w:rFonts w:hint="eastAsia"/>
        </w:rPr>
        <w:t>　　第三节 铝用预焙阳极企业（三）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三、铝用预焙阳极企业经营状况</w:t>
      </w:r>
      <w:r>
        <w:rPr>
          <w:rFonts w:hint="eastAsia"/>
        </w:rPr>
        <w:br/>
      </w:r>
      <w:r>
        <w:rPr>
          <w:rFonts w:hint="eastAsia"/>
        </w:rPr>
        <w:t>　　　　四、铝用预焙阳极企业发展策略</w:t>
      </w:r>
      <w:r>
        <w:rPr>
          <w:rFonts w:hint="eastAsia"/>
        </w:rPr>
        <w:br/>
      </w:r>
      <w:r>
        <w:rPr>
          <w:rFonts w:hint="eastAsia"/>
        </w:rPr>
        <w:t>　　第四节 铝用预焙阳极企业（四）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三、铝用预焙阳极企业经营状况</w:t>
      </w:r>
      <w:r>
        <w:rPr>
          <w:rFonts w:hint="eastAsia"/>
        </w:rPr>
        <w:br/>
      </w:r>
      <w:r>
        <w:rPr>
          <w:rFonts w:hint="eastAsia"/>
        </w:rPr>
        <w:t>　　　　四、铝用预焙阳极企业发展策略</w:t>
      </w:r>
      <w:r>
        <w:rPr>
          <w:rFonts w:hint="eastAsia"/>
        </w:rPr>
        <w:br/>
      </w:r>
      <w:r>
        <w:rPr>
          <w:rFonts w:hint="eastAsia"/>
        </w:rPr>
        <w:t>　　第五节 铝用预焙阳极企业（五）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三、铝用预焙阳极企业经营状况</w:t>
      </w:r>
      <w:r>
        <w:rPr>
          <w:rFonts w:hint="eastAsia"/>
        </w:rPr>
        <w:br/>
      </w:r>
      <w:r>
        <w:rPr>
          <w:rFonts w:hint="eastAsia"/>
        </w:rPr>
        <w:t>　　　　四、铝用预焙阳极企业发展策略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中国铝用预焙阳极产业市场竞争策略建议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中国铝用预焙阳极市场竞争策略建议</w:t>
      </w:r>
      <w:r>
        <w:rPr>
          <w:rFonts w:hint="eastAsia"/>
        </w:rPr>
        <w:br/>
      </w:r>
      <w:r>
        <w:rPr>
          <w:rFonts w:hint="eastAsia"/>
        </w:rPr>
        <w:t>　　　　一、铝用预焙阳极市场定位策略建议</w:t>
      </w:r>
      <w:r>
        <w:rPr>
          <w:rFonts w:hint="eastAsia"/>
        </w:rPr>
        <w:br/>
      </w:r>
      <w:r>
        <w:rPr>
          <w:rFonts w:hint="eastAsia"/>
        </w:rPr>
        <w:t>　　　　二、铝用预焙阳极产品开发策略建议</w:t>
      </w:r>
      <w:r>
        <w:rPr>
          <w:rFonts w:hint="eastAsia"/>
        </w:rPr>
        <w:br/>
      </w:r>
      <w:r>
        <w:rPr>
          <w:rFonts w:hint="eastAsia"/>
        </w:rPr>
        <w:t>　　　　三、铝用预焙阳极渠道竞争策略建议</w:t>
      </w:r>
      <w:r>
        <w:rPr>
          <w:rFonts w:hint="eastAsia"/>
        </w:rPr>
        <w:br/>
      </w:r>
      <w:r>
        <w:rPr>
          <w:rFonts w:hint="eastAsia"/>
        </w:rPr>
        <w:t>　　　　四、铝用预焙阳极品牌竞争策略建议</w:t>
      </w:r>
      <w:r>
        <w:rPr>
          <w:rFonts w:hint="eastAsia"/>
        </w:rPr>
        <w:br/>
      </w:r>
      <w:r>
        <w:rPr>
          <w:rFonts w:hint="eastAsia"/>
        </w:rPr>
        <w:t>　　　　五、铝用预焙阳极价格竞争策略建议</w:t>
      </w:r>
      <w:r>
        <w:rPr>
          <w:rFonts w:hint="eastAsia"/>
        </w:rPr>
        <w:br/>
      </w:r>
      <w:r>
        <w:rPr>
          <w:rFonts w:hint="eastAsia"/>
        </w:rPr>
        <w:t>　　　　六、铝用预焙阳极客户服务策略建议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中国铝用预焙阳极产业竞争战略建议</w:t>
      </w:r>
      <w:r>
        <w:rPr>
          <w:rFonts w:hint="eastAsia"/>
        </w:rPr>
        <w:br/>
      </w:r>
      <w:r>
        <w:rPr>
          <w:rFonts w:hint="eastAsia"/>
        </w:rPr>
        <w:t>　　　　一、铝用预焙阳极竞争战略选择建议</w:t>
      </w:r>
      <w:r>
        <w:rPr>
          <w:rFonts w:hint="eastAsia"/>
        </w:rPr>
        <w:br/>
      </w:r>
      <w:r>
        <w:rPr>
          <w:rFonts w:hint="eastAsia"/>
        </w:rPr>
        <w:t>　　　　二、铝用预焙阳极产业升级策略建议</w:t>
      </w:r>
      <w:r>
        <w:rPr>
          <w:rFonts w:hint="eastAsia"/>
        </w:rPr>
        <w:br/>
      </w:r>
      <w:r>
        <w:rPr>
          <w:rFonts w:hint="eastAsia"/>
        </w:rPr>
        <w:t>　　　　三、铝用预焙阳极产业转移策略建议</w:t>
      </w:r>
      <w:r>
        <w:rPr>
          <w:rFonts w:hint="eastAsia"/>
        </w:rPr>
        <w:br/>
      </w:r>
      <w:r>
        <w:rPr>
          <w:rFonts w:hint="eastAsia"/>
        </w:rPr>
        <w:t>　　　　四、铝用预焙阳极价值链定位建议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铝用预焙阳极行业投资前景与投资策略分析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铝用预焙阳极行业SWOT模型分析</w:t>
      </w:r>
      <w:r>
        <w:rPr>
          <w:rFonts w:hint="eastAsia"/>
        </w:rPr>
        <w:br/>
      </w:r>
      <w:r>
        <w:rPr>
          <w:rFonts w:hint="eastAsia"/>
        </w:rPr>
        <w:t>　　　　一、铝用预焙阳极行业优势分析</w:t>
      </w:r>
      <w:r>
        <w:rPr>
          <w:rFonts w:hint="eastAsia"/>
        </w:rPr>
        <w:br/>
      </w:r>
      <w:r>
        <w:rPr>
          <w:rFonts w:hint="eastAsia"/>
        </w:rPr>
        <w:t>　　　　二、铝用预焙阳极行业劣势分析</w:t>
      </w:r>
      <w:r>
        <w:rPr>
          <w:rFonts w:hint="eastAsia"/>
        </w:rPr>
        <w:br/>
      </w:r>
      <w:r>
        <w:rPr>
          <w:rFonts w:hint="eastAsia"/>
        </w:rPr>
        <w:t>　　　　三、铝用预焙阳极行业机会分析</w:t>
      </w:r>
      <w:r>
        <w:rPr>
          <w:rFonts w:hint="eastAsia"/>
        </w:rPr>
        <w:br/>
      </w:r>
      <w:r>
        <w:rPr>
          <w:rFonts w:hint="eastAsia"/>
        </w:rPr>
        <w:t>　　　　四、铝用预焙阳极行业风险分析</w:t>
      </w:r>
      <w:r>
        <w:rPr>
          <w:rFonts w:hint="eastAsia"/>
        </w:rPr>
        <w:br/>
      </w:r>
      <w:r>
        <w:rPr>
          <w:rFonts w:hint="eastAsia"/>
        </w:rPr>
        <w:t>　　第二节 铝用预焙阳极行业发展的PEST分析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铝用预焙阳极行业投资价值分析</w:t>
      </w:r>
      <w:r>
        <w:rPr>
          <w:rFonts w:hint="eastAsia"/>
        </w:rPr>
        <w:br/>
      </w:r>
      <w:r>
        <w:rPr>
          <w:rFonts w:hint="eastAsia"/>
        </w:rPr>
        <w:t>　　　　一、铝用预焙阳极行业发展前景分析</w:t>
      </w:r>
      <w:r>
        <w:rPr>
          <w:rFonts w:hint="eastAsia"/>
        </w:rPr>
        <w:br/>
      </w:r>
      <w:r>
        <w:rPr>
          <w:rFonts w:hint="eastAsia"/>
        </w:rPr>
        <w:t>　　　　二、铝用预焙阳极行业盈利能力预测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铝用预焙阳极行业投资风险分析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2024-2030年铝用预焙阳极行业发展趋势及投资风险分析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2024-2030年铝用预焙阳极行业发展趋势预测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一、中国铝用预焙阳极行业发展方向分析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二、2024-2030年中国铝用预焙阳极行业市场规模预测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三、2024-2030年中国铝用预焙阳极行业供给情况预测分析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四、2024-2030年中国铝用预焙阳极行业需求情况预测分析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当前铝用预焙阳极行业存在的问题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2024-2030年中国铝用预焙阳极行业投资风险分析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一、铝用预焙阳极市场竞争风险</w:t>
      </w:r>
      <w:r>
        <w:rPr>
          <w:rFonts w:hint="eastAsia"/>
        </w:rPr>
        <w:br/>
      </w:r>
      <w:r>
        <w:rPr>
          <w:rFonts w:hint="eastAsia"/>
        </w:rPr>
        <w:t>　　　　二、铝用预焙阳极行业原材料压力风险分析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三、铝用预焙阳极技术风险分析</w:t>
      </w:r>
      <w:r>
        <w:rPr>
          <w:rFonts w:hint="eastAsia"/>
        </w:rPr>
        <w:br/>
      </w:r>
      <w:r>
        <w:rPr>
          <w:rFonts w:hint="eastAsia"/>
        </w:rPr>
        <w:t>　　　　四、铝用预焙阳极行业政策和体制风险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五、铝用预焙阳极行业外资进入现状及对未来市场的威胁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2024-2030年中国铝用预焙阳极行业发展前景和趋势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2024-2030年中国铝用预焙阳极行业发展前景预测分析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一、未来全球铝用预焙阳极行业发展预测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二、未来中国铝用预焙阳极市场前景广阔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三、今后两年铝用预焙阳极产业上市前景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四、2024-2030年中国铝用预焙阳极产业市场规模预测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2024-2030年中国铝用预焙阳极行业发展趋势分析</w:t>
      </w:r>
      <w:r>
        <w:rPr>
          <w:rFonts w:hint="eastAsia"/>
        </w:rPr>
        <w:br/>
      </w:r>
      <w:r>
        <w:rPr>
          <w:rFonts w:hint="eastAsia"/>
        </w:rPr>
        <w:t>　　　　一、铝用预焙阳极行业消费趋势</w:t>
      </w:r>
      <w:r>
        <w:rPr>
          <w:rFonts w:hint="eastAsia"/>
        </w:rPr>
        <w:br/>
      </w:r>
      <w:r>
        <w:rPr>
          <w:rFonts w:hint="eastAsia"/>
        </w:rPr>
        <w:t>　　　　二、未来铝用预焙阳极产业创新的发展趋势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三、“十四五”期间中国铝用预焙阳极行业发展剖析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五、未来铝用预焙阳极行业发展变局剖析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铝用预焙阳极行业研究结论及建议</w:t>
      </w:r>
      <w:r>
        <w:rPr>
          <w:rFonts w:hint="eastAsia"/>
        </w:rPr>
        <w:br/>
      </w:r>
      <w:r>
        <w:rPr>
          <w:rFonts w:hint="eastAsia"/>
        </w:rPr>
        <w:t>　　第一节 铝用预焙阳极行业研究结论</w:t>
      </w:r>
      <w:r>
        <w:rPr>
          <w:rFonts w:hint="eastAsia"/>
        </w:rPr>
        <w:br/>
      </w:r>
      <w:r>
        <w:rPr>
          <w:rFonts w:hint="eastAsia"/>
        </w:rPr>
        <w:t>　　第二节 中智:林－铝用预焙阳极行业发展建议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铝用预焙阳极产业链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2019-2024年中国铝用预焙阳极行业市场规模及增长情况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2019-2024年中国铝用预焙阳极行业产量及增长趋势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2019-2024年中国铝用预焙阳极市场需求量及增速统计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2019-2024年中国铝用预焙阳极行业盈利情况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2019-2024年中国铝用预焙阳极行业企业数量情况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2019-2024年中国铝用预焙阳极行业企业平均规模情况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2019-2024年中国铝用预焙阳极行业市场规模及增长情况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**地区铝用预焙阳极市场规模及增长情况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**地区铝用预焙阳极行业市场需求情况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铝用预焙阳极重点企业（一）基本信息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铝用预焙阳极重点企业（一）经营情况分析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铝用预焙阳极重点企业（一）主要经济指标情况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铝用预焙阳极重点企业（一）盈利能力情况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铝用预焙阳极重点企业（一）偿债能力情况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铝用预焙阳极重点企业（一）运营能力情况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铝用预焙阳极重点企业（一）成长能力情况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铝用预焙阳极重点企业（二）基本信息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铝用预焙阳极重点企业（二）经营情况分析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铝用预焙阳极重点企业（二）主要经济指标情况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铝用预焙阳极重点企业（二）盈利能力情况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铝用预焙阳极重点企业（二）偿债能力情况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铝用预焙阳极重点企业（二）运营能力情况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铝用预焙阳极重点企业（二）成长能力情况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adb5859b64881" w:history="1">
        <w:r>
          <w:rPr>
            <w:rStyle w:val="Hyperlink"/>
          </w:rPr>
          <w:t>2024年版中国铝用预焙阳极市场调研及发展趋势分析报告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adb5859b64881" w:history="1">
        <w:r>
          <w:rPr>
            <w:rStyle w:val="Hyperlink"/>
          </w:rPr>
          <w:t>https://www.20087.com/9/10/LvYongYuBeiYangJiHangYeQianJingBaoGao.html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4dbe6fa1b4e99" w:history="1">
      <w:r>
        <w:rPr>
          <w:rStyle w:val="Hyperlink"/>
        </w:rPr>
        <w:t>2024年版中国铝用预焙阳极市场调研及发展趋势分析报告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vYongYuBeiYangJiHangYeQianJingBaoGao.html" TargetMode="External" Id="Rfd9adb5859b6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vYongYuBeiYangJiHangYeQianJingBaoGao.html" TargetMode="External" Id="R6d84dbe6fa1b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2023-12-04T23:45:00Z</dcterms:created>
  <dcterms:modified xsi:type="dcterms:W3CDTF">2023-12-05T00:45:00Z</dcterms:modified>
  <dc:subject>2024年版中国铝用预焙阳极市场调研及发展趋势分析报告</dc:subject>
  <dc:title>2024年版中国铝用预焙阳极市场调研及发展趋势分析报告</dc:title>
  <cp:keywords>2024年版中国铝用预焙阳极市场调研及发展趋势分析报告</cp:keywords>
  <dc:description>2024年版中国铝用预焙阳极市场调研及发展趋势分析报告</dc:description>
</cp:coreProperties>
</file>