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a224dda64019" w:history="1">
              <w:r>
                <w:rPr>
                  <w:rStyle w:val="Hyperlink"/>
                </w:rPr>
                <w:t>2025-2031年中国高温钛合金行业研究分析与前景趋势预测报告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a224dda64019" w:history="1">
              <w:r>
                <w:rPr>
                  <w:rStyle w:val="Hyperlink"/>
                </w:rPr>
                <w:t>2025-2031年中国高温钛合金行业研究分析与前景趋势预测报告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6a224dda64019" w:history="1">
                <w:r>
                  <w:rPr>
                    <w:rStyle w:val="Hyperlink"/>
                  </w:rPr>
                  <w:t>https://www.20087.com/9/30/GaoWenTaiHeJinHangYeQianJingFenXi.html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钛合金是一种能够在高温环境下保持优异机械性能的合金材料，广泛应用于航空发动机、航天器、汽车涡轮增压器等领域。近年来，随着航空航天技术的不断进步和汽车工业的快速发展，高温钛合金的市场需求也在持续增长。高温钛合金具有高强度、低密度、良好的耐腐蚀性和耐高温性，能够有效提高设备的性能和寿命。</w:t>
      </w:r>
      <w:r>
        <w:rPr>
          <w:rFonts w:hint="eastAsia"/>
        </w:rPr>
        <w:br/>
      </w:r>
      <w:r>
        <w:rPr>
          <w:rFonts w:hint="eastAsia"/>
        </w:rPr>
        <w:t>　　未来，高温钛合金的发展将更加注重高性能化和低成本化。高性能化方面，研究人员将通过优化合金成分和制造工艺，提高高温钛合金的耐高温性能和机械强度，满足更高性能的工程应用需求。低成本化方面，研究人员将探索更加经济高效的冶炼和加工方法，降低高温钛合金的生产成本，提高其市场竞争力。此外，随着新材料和新技术的不断发展，高温钛合金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a224dda64019" w:history="1">
        <w:r>
          <w:rPr>
            <w:rStyle w:val="Hyperlink"/>
          </w:rPr>
          <w:t>2025-2031年中国高温钛合金行业研究分析与前景趋势预测报告</w:t>
        </w:r>
      </w:hyperlink>
      <w:r>
        <w:rPr>
          <w:rFonts w:hint="eastAsia"/>
        </w:rPr>
        <w:t>》基于统计局、相关行业协会及科研机构的详实数据，系统分析了高温钛合金市场的规模现状、需求特征及价格走势。报告客观评估了高温钛合金行业技术水平及未来发展方向，对市场前景做出科学预测，并重点分析了高温钛合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高温钛合金行业概述</w:t>
      </w:r>
      <w:r>
        <w:rPr>
          <w:rFonts w:hint="eastAsia"/>
        </w:rPr>
        <w:br/>
      </w:r>
      <w:r>
        <w:rPr>
          <w:rFonts w:hint="eastAsia"/>
        </w:rPr>
        <w:t>　　第一节 高温钛合金定义与分类</w:t>
      </w:r>
      <w:r>
        <w:rPr>
          <w:rFonts w:hint="eastAsia"/>
        </w:rPr>
        <w:br/>
      </w:r>
      <w:r>
        <w:rPr>
          <w:rFonts w:hint="eastAsia"/>
        </w:rPr>
        <w:t>　　第二节 高温钛合金应用领域</w:t>
      </w:r>
      <w:r>
        <w:rPr>
          <w:rFonts w:hint="eastAsia"/>
        </w:rPr>
        <w:br/>
      </w:r>
      <w:r>
        <w:rPr>
          <w:rFonts w:hint="eastAsia"/>
        </w:rPr>
        <w:t>　　第三节 高温钛合金行业经济指标分析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高温钛合金产业链及经营模式分析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三、高温钛合金销售模式及销售渠道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全球高温钛合金市场发展综述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2019-2024年全球高温钛合金市场规模与趋势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主要国家与地区高温钛合金市场分析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2025-2031年全球高温钛合金行业发展趋势与前景预测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中国高温钛合金行业市场分析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2024-2025年高温钛合金产能与投资动态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一、国内高温钛合金产能及利用情况</w:t>
      </w:r>
      <w:r>
        <w:rPr>
          <w:rFonts w:hint="eastAsia"/>
        </w:rPr>
        <w:br/>
      </w:r>
      <w:r>
        <w:rPr>
          <w:rFonts w:hint="eastAsia"/>
        </w:rPr>
        <w:t>　　　　二、高温钛合金产能扩张与投资动态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2025-2031年高温钛合金行业产量统计与趋势预测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一、2019-2024年高温钛合金行业产量数据统计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1、2019-2024年高温钛合金产量及增长趋势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2、2019-2024年高温钛合金细分产品产量及份额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二、影响高温钛合金产量的关键因素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三、2025-2031年高温钛合金产量预测</w:t>
      </w:r>
      <w:r>
        <w:rPr>
          <w:rFonts w:hint="eastAsia"/>
        </w:rPr>
        <w:br/>
      </w:r>
      <w:r>
        <w:rPr>
          <w:rFonts w:hint="eastAsia"/>
        </w:rPr>
        <w:t>　　第三节 2025-2031年高温钛合金市场需求与销售分析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一、2024-2025年高温钛合金行业需求现状</w:t>
      </w:r>
      <w:r>
        <w:rPr>
          <w:rFonts w:hint="eastAsia"/>
        </w:rPr>
        <w:br/>
      </w:r>
      <w:r>
        <w:rPr>
          <w:rFonts w:hint="eastAsia"/>
        </w:rPr>
        <w:t>　　　　二、高温钛合金客户群体与需求特点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三、2019-2024年高温钛合金行业销售规模分析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四、2025-2031年高温钛合金市场增长潜力与规模预测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中国高温钛合金细分市场与下游应用领域分析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高温钛合金细分市场分析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一、2024-2025年高温钛合金主要细分产品市场现状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高温钛合金下游应用与客户群体分析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一、2024-2025年高温钛合金各应用领域市场现状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2024-2025年中国高温钛合金技术发展研究</w:t>
      </w:r>
      <w:r>
        <w:rPr>
          <w:rFonts w:hint="eastAsia"/>
        </w:rPr>
        <w:br/>
      </w:r>
      <w:r>
        <w:rPr>
          <w:rFonts w:hint="eastAsia"/>
        </w:rPr>
        <w:t>　　第一节 当前高温钛合金技术发展现状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国内外高温钛合金技术差异与原因</w:t>
      </w:r>
      <w:r>
        <w:rPr>
          <w:rFonts w:hint="eastAsia"/>
        </w:rPr>
        <w:br/>
      </w:r>
      <w:r>
        <w:rPr>
          <w:rFonts w:hint="eastAsia"/>
        </w:rPr>
        <w:t>　　第三节 高温钛合金技术创新与发展趋势预测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技术进步对高温钛合金行业的影响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高温钛合金价格机制与竞争策略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一、2019-2024年高温钛合金市场价格走势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高温钛合金定价策略与方法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2025-2031年高温钛合金价格竞争态势与趋势预测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中国高温钛合金行业重点区域市场研究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2024-2025年重点区域高温钛合金市场发展概况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三、2025-2031年高温钛合金行业发展潜力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三、2025-2031年高温钛合金行业发展潜力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三、2025-2031年高温钛合金行业发展潜力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三、2025-2031年高温钛合金行业发展潜力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二、2019-2024年高温钛合金市场需求规模情况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三、2025-2031年高温钛合金行业发展潜力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2019-2024年中国高温钛合金行业进出口情况分析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高温钛合金行业进口情况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一、2019-2024年高温钛合金进口规模及增长情况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二、高温钛合金主要进口来源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高温钛合金行业出口情况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一、2019-2024年高温钛合金出口规模及增长情况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二、高温钛合金主要出口目的地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2019-2024年中国高温钛合金行业总体发展与财务状况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2019-2024年中国高温钛合金行业规模情况</w:t>
      </w:r>
      <w:r>
        <w:rPr>
          <w:rFonts w:hint="eastAsia"/>
        </w:rPr>
        <w:br/>
      </w:r>
      <w:r>
        <w:rPr>
          <w:rFonts w:hint="eastAsia"/>
        </w:rPr>
        <w:t>　　　　一、高温钛合金行业企业数量规模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二、高温钛合金行业从业人员规模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三、高温钛合金行业市场敏感性分析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2019-2024年中国高温钛合金行业财务能力分析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一、高温钛合金行业盈利能力</w:t>
      </w:r>
      <w:r>
        <w:rPr>
          <w:rFonts w:hint="eastAsia"/>
        </w:rPr>
        <w:br/>
      </w:r>
      <w:r>
        <w:rPr>
          <w:rFonts w:hint="eastAsia"/>
        </w:rPr>
        <w:t>　　　　二、高温钛合金行业偿债能力</w:t>
      </w:r>
      <w:r>
        <w:rPr>
          <w:rFonts w:hint="eastAsia"/>
        </w:rPr>
        <w:br/>
      </w:r>
      <w:r>
        <w:rPr>
          <w:rFonts w:hint="eastAsia"/>
        </w:rPr>
        <w:t>　　　　三、高温钛合金行业营运能力</w:t>
      </w:r>
      <w:r>
        <w:rPr>
          <w:rFonts w:hint="eastAsia"/>
        </w:rPr>
        <w:br/>
      </w:r>
      <w:r>
        <w:rPr>
          <w:rFonts w:hint="eastAsia"/>
        </w:rPr>
        <w:t>　　　　四、高温钛合金行业发展能力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高温钛合金行业重点企业调研分析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二、企业高温钛合金业务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高温钛合金行业竞争格局总览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2024-2025年高温钛合金行业竞争力分析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2019-2024年高温钛合金行业企业并购活动分析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2024-2025年高温钛合金行业会展与招投标活动分析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一、高温钛合金行业会展活动及其市场影响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2025年中国高温钛合金企业发展企业发展策略与建议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高温钛合金销售模式与渠道策略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高温钛合金品牌与市场推广策略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高温钛合金研发投入与技术创新能力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高温钛合金合作联盟与资源整合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中国高温钛合金行业风险与对策</w:t>
      </w:r>
      <w:r>
        <w:rPr>
          <w:rFonts w:hint="eastAsia"/>
        </w:rPr>
        <w:br/>
      </w:r>
      <w:r>
        <w:rPr>
          <w:rFonts w:hint="eastAsia"/>
        </w:rPr>
        <w:t>　　第一节 高温钛合金行业SWOT分析</w:t>
      </w:r>
      <w:r>
        <w:rPr>
          <w:rFonts w:hint="eastAsia"/>
        </w:rPr>
        <w:br/>
      </w:r>
      <w:r>
        <w:rPr>
          <w:rFonts w:hint="eastAsia"/>
        </w:rPr>
        <w:t>　　　　一、高温钛合金行业优势</w:t>
      </w:r>
      <w:r>
        <w:rPr>
          <w:rFonts w:hint="eastAsia"/>
        </w:rPr>
        <w:br/>
      </w:r>
      <w:r>
        <w:rPr>
          <w:rFonts w:hint="eastAsia"/>
        </w:rPr>
        <w:t>　　　　二、高温钛合金行业劣势</w:t>
      </w:r>
      <w:r>
        <w:rPr>
          <w:rFonts w:hint="eastAsia"/>
        </w:rPr>
        <w:br/>
      </w:r>
      <w:r>
        <w:rPr>
          <w:rFonts w:hint="eastAsia"/>
        </w:rPr>
        <w:t>　　　　三、高温钛合金市场机会</w:t>
      </w:r>
      <w:r>
        <w:rPr>
          <w:rFonts w:hint="eastAsia"/>
        </w:rPr>
        <w:br/>
      </w:r>
      <w:r>
        <w:rPr>
          <w:rFonts w:hint="eastAsia"/>
        </w:rPr>
        <w:t>　　　　四、高温钛合金市场威胁</w:t>
      </w:r>
      <w:r>
        <w:rPr>
          <w:rFonts w:hint="eastAsia"/>
        </w:rPr>
        <w:br/>
      </w:r>
      <w:r>
        <w:rPr>
          <w:rFonts w:hint="eastAsia"/>
        </w:rPr>
        <w:t>　　第二节 高温钛合金行业风险及对策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2025-2031年中国高温钛合金行业前景与发展趋势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2024-2025年高温钛合金行业发展环境分析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一、高温钛合金行业主管部门与监管体制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二、高温钛合金行业主要法律法规及政策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三、高温钛合金行业标准与质量监管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2025-2031年高温钛合金行业发展趋势与方向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2025-2031年高温钛合金行业发展潜力与机遇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高温钛合金行业研究结论与建议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高温钛合金行业发展建议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高温钛合金行业类别</w:t>
      </w:r>
      <w:r>
        <w:rPr>
          <w:rFonts w:hint="eastAsia"/>
        </w:rPr>
        <w:br/>
      </w:r>
      <w:r>
        <w:rPr>
          <w:rFonts w:hint="eastAsia"/>
        </w:rPr>
        <w:t>　　图表 高温钛合金行业产业链调研</w:t>
      </w:r>
      <w:r>
        <w:rPr>
          <w:rFonts w:hint="eastAsia"/>
        </w:rPr>
        <w:br/>
      </w:r>
      <w:r>
        <w:rPr>
          <w:rFonts w:hint="eastAsia"/>
        </w:rPr>
        <w:t>　　图表 高温钛合金行业现状</w:t>
      </w:r>
      <w:r>
        <w:rPr>
          <w:rFonts w:hint="eastAsia"/>
        </w:rPr>
        <w:br/>
      </w:r>
      <w:r>
        <w:rPr>
          <w:rFonts w:hint="eastAsia"/>
        </w:rPr>
        <w:t>　　图表 高温钛合金行业标准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2025年中国高温钛合金行业产能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2019-2024年中国高温钛合金行业产量统计</w:t>
      </w:r>
      <w:r>
        <w:rPr>
          <w:rFonts w:hint="eastAsia"/>
        </w:rPr>
        <w:br/>
      </w:r>
      <w:r>
        <w:rPr>
          <w:rFonts w:hint="eastAsia"/>
        </w:rPr>
        <w:t>　　图表 高温钛合金行业动态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2019-2024年中国高温钛合金市场需求量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2025年中国高温钛合金行业需求区域调研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2019-2024年中国高温钛合金行情</w:t>
      </w:r>
      <w:r>
        <w:rPr>
          <w:rFonts w:hint="eastAsia"/>
        </w:rPr>
        <w:br/>
      </w:r>
      <w:r>
        <w:rPr>
          <w:rFonts w:hint="eastAsia"/>
        </w:rPr>
        <w:t>　　图表 2019-2024年中国高温钛合金价格走势图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2019-2024年中国高温钛合金进口统计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2019-2024年中国高温钛合金出口统计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2019-2024年中国高温钛合金行业企业数量统计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**地区高温钛合金市场规模</w:t>
      </w:r>
      <w:r>
        <w:rPr>
          <w:rFonts w:hint="eastAsia"/>
        </w:rPr>
        <w:br/>
      </w:r>
      <w:r>
        <w:rPr>
          <w:rFonts w:hint="eastAsia"/>
        </w:rPr>
        <w:t>　　图表 **地区高温钛合金行业市场需求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**地区高温钛合金市场调研</w:t>
      </w:r>
      <w:r>
        <w:rPr>
          <w:rFonts w:hint="eastAsia"/>
        </w:rPr>
        <w:br/>
      </w:r>
      <w:r>
        <w:rPr>
          <w:rFonts w:hint="eastAsia"/>
        </w:rPr>
        <w:t>　　图表 **地区高温钛合金行业市场需求分析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**地区高温钛合金市场规模</w:t>
      </w:r>
      <w:r>
        <w:rPr>
          <w:rFonts w:hint="eastAsia"/>
        </w:rPr>
        <w:br/>
      </w:r>
      <w:r>
        <w:rPr>
          <w:rFonts w:hint="eastAsia"/>
        </w:rPr>
        <w:t>　　图表 **地区高温钛合金行业市场需求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**地区高温钛合金市场调研</w:t>
      </w:r>
      <w:r>
        <w:rPr>
          <w:rFonts w:hint="eastAsia"/>
        </w:rPr>
        <w:br/>
      </w:r>
      <w:r>
        <w:rPr>
          <w:rFonts w:hint="eastAsia"/>
        </w:rPr>
        <w:t>　　图表 **地区高温钛合金行业市场需求分析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高温钛合金行业竞争对手分析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2025-2031年中国高温钛合金市场需求预测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2025-2031年中国高温钛合金行业市场规模预测</w:t>
      </w:r>
      <w:r>
        <w:rPr>
          <w:rFonts w:hint="eastAsia"/>
        </w:rPr>
        <w:br/>
      </w:r>
      <w:r>
        <w:rPr>
          <w:rFonts w:hint="eastAsia"/>
        </w:rPr>
        <w:t>　　图表 高温钛合金行业准入条件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2025年中国高温钛合金市场前景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2025-2031年中国高温钛合金行业信息化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2025-2031年中国高温钛合金行业发展趋势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a224dda64019" w:history="1">
        <w:r>
          <w:rPr>
            <w:rStyle w:val="Hyperlink"/>
          </w:rPr>
          <w:t>2025-2031年中国高温钛合金行业研究分析与前景趋势预测报告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6a224dda64019" w:history="1">
        <w:r>
          <w:rPr>
            <w:rStyle w:val="Hyperlink"/>
          </w:rPr>
          <w:t>https://www.20087.com/9/30/GaoWenTaiHeJinHangYeQianJingFenXi.html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热点：钛合金发展现状及前景、高温钛合金牌号、钛合金是什么材料、高温钛合金的应用、钛合金牌号、高温钛合金概念股、纯钛与钛合金哪个好、高温钛合金在航天领域的应用、钛合金耐高温3000度金属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ca4ef5c7347d1" w:history="1">
      <w:r>
        <w:rPr>
          <w:rStyle w:val="Hyperlink"/>
        </w:rPr>
        <w:t>2025-2031年中国高温钛合金行业研究分析与前景趋势预测报告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WenTaiHeJinHangYeQianJingFenXi.html" TargetMode="External" Id="R0ea6a224dda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WenTaiHeJinHangYeQianJingFenXi.html" TargetMode="External" Id="Rffdca4ef5c7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2025-02-19T05:56:23Z</dcterms:created>
  <dcterms:modified xsi:type="dcterms:W3CDTF">2025-02-19T06:56:23Z</dcterms:modified>
  <dc:subject>2025-2031年中国高温钛合金行业研究分析与前景趋势预测报告</dc:subject>
  <dc:title>2025-2031年中国高温钛合金行业研究分析与前景趋势预测报告</dc:title>
  <cp:keywords>2025-2031年中国高温钛合金行业研究分析与前景趋势预测报告</cp:keywords>
  <dc:description>2025-2031年中国高温钛合金行业研究分析与前景趋势预测报告</dc:description>
</cp:coreProperties>
</file>