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5acf580f448e8" w:history="1">
              <w:r>
                <w:rPr>
                  <w:rStyle w:val="Hyperlink"/>
                </w:rPr>
                <w:t>2026年中国矿工钢行业深度研究分析及发展前景预测报告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5acf580f448e8" w:history="1">
              <w:r>
                <w:rPr>
                  <w:rStyle w:val="Hyperlink"/>
                </w:rPr>
                <w:t>2026年中国矿工钢行业深度研究分析及发展前景预测报告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5acf580f448e8" w:history="1">
                <w:r>
                  <w:rPr>
                    <w:rStyle w:val="Hyperlink"/>
                  </w:rPr>
                  <w:t>https://www.20087.com/0/15/KuangGongGangHangYeYanJiuBaoGao.html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工钢是专门用于矿山开采过程中支护巷道和采空区的一种钢材。近年来，随着采矿技术的进步和安全生产要求的提高，矿工钢在提高承载能力和耐腐蚀性方面取得了长足进展。当前市场上，矿工钢不仅在提高材料强度和延长使用寿命方面实现了技术突破，还在提高产品的安全性和降低成本方面进行了优化。</w:t>
      </w:r>
      <w:r>
        <w:rPr>
          <w:rFonts w:hint="eastAsia"/>
        </w:rPr>
        <w:br/>
      </w:r>
      <w:r>
        <w:rPr>
          <w:rFonts w:hint="eastAsia"/>
        </w:rPr>
        <w:t>　　未来，矿工钢的发展将更加注重技术创新和服务优化。一方面，随着新材料和新技术的应用，矿工钢将采用更高性能的材料和更先进的制造工艺，以提高其强度和耐久性。另一方面，随着对安全生产的要求越来越高，矿工钢将更加注重提高产品的安全性和可靠性，以确保矿井的安全运行。此外，随着对环境保护的重视，矿工钢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5acf580f448e8" w:history="1">
        <w:r>
          <w:rPr>
            <w:rStyle w:val="Hyperlink"/>
          </w:rPr>
          <w:t>2026年中国矿工钢行业深度研究分析及发展前景预测报告</w:t>
        </w:r>
      </w:hyperlink>
      <w:r>
        <w:rPr>
          <w:rFonts w:hint="eastAsia"/>
        </w:rPr>
        <w:t>》系统研究了矿工钢行业，内容涵盖矿工钢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矿工钢行业概况</w:t>
      </w:r>
      <w:r>
        <w:rPr>
          <w:rFonts w:hint="eastAsia"/>
        </w:rPr>
        <w:br/>
      </w:r>
      <w:r>
        <w:rPr>
          <w:rFonts w:hint="eastAsia"/>
        </w:rPr>
        <w:t>　　第一节 矿工钢行业定义与特征</w:t>
      </w:r>
      <w:r>
        <w:rPr>
          <w:rFonts w:hint="eastAsia"/>
        </w:rPr>
        <w:br/>
      </w:r>
      <w:r>
        <w:rPr>
          <w:rFonts w:hint="eastAsia"/>
        </w:rPr>
        <w:t>　　第二节 矿工钢行业发展历程</w:t>
      </w:r>
      <w:r>
        <w:rPr>
          <w:rFonts w:hint="eastAsia"/>
        </w:rPr>
        <w:br/>
      </w:r>
      <w:r>
        <w:rPr>
          <w:rFonts w:hint="eastAsia"/>
        </w:rPr>
        <w:t>　　第三节 矿工钢产业链分析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2025-2026年中国矿工钢行业发展环境分析</w:t>
      </w:r>
      <w:r>
        <w:rPr>
          <w:rFonts w:hint="eastAsia"/>
        </w:rPr>
        <w:br/>
      </w:r>
      <w:r>
        <w:rPr>
          <w:rFonts w:hint="eastAsia"/>
        </w:rPr>
        <w:t>　　第一节 矿工钢行业经济环境分析</w:t>
      </w:r>
      <w:r>
        <w:rPr>
          <w:rFonts w:hint="eastAsia"/>
        </w:rPr>
        <w:br/>
      </w:r>
      <w:r>
        <w:rPr>
          <w:rFonts w:hint="eastAsia"/>
        </w:rPr>
        <w:t>　　第二节 矿工钢行业政策环境分析</w:t>
      </w:r>
      <w:r>
        <w:rPr>
          <w:rFonts w:hint="eastAsia"/>
        </w:rPr>
        <w:br/>
      </w:r>
      <w:r>
        <w:rPr>
          <w:rFonts w:hint="eastAsia"/>
        </w:rPr>
        <w:t>　　　　一、矿工钢行业政策影响分析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二、相关矿工钢行业标准分析</w:t>
      </w:r>
      <w:r>
        <w:rPr>
          <w:rFonts w:hint="eastAsia"/>
        </w:rPr>
        <w:br/>
      </w:r>
      <w:r>
        <w:rPr>
          <w:rFonts w:hint="eastAsia"/>
        </w:rPr>
        <w:t>　　第三节 矿工钢行业社会环境分析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2025-2026年矿工钢行业技术发展现状及趋势分析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矿工钢行业技术发展现状分析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国内外矿工钢行业技术差异与原因</w:t>
      </w:r>
      <w:r>
        <w:rPr>
          <w:rFonts w:hint="eastAsia"/>
        </w:rPr>
        <w:br/>
      </w:r>
      <w:r>
        <w:rPr>
          <w:rFonts w:hint="eastAsia"/>
        </w:rPr>
        <w:t>　　第三节 矿工钢行业技术发展方向、趋势预测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提升矿工钢行业技术能力策略建议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2025-2026年中国矿工钢行业发展概况</w:t>
      </w:r>
      <w:r>
        <w:rPr>
          <w:rFonts w:hint="eastAsia"/>
        </w:rPr>
        <w:br/>
      </w:r>
      <w:r>
        <w:rPr>
          <w:rFonts w:hint="eastAsia"/>
        </w:rPr>
        <w:t>　　第一节 矿工钢行业发展态势分析</w:t>
      </w:r>
      <w:r>
        <w:rPr>
          <w:rFonts w:hint="eastAsia"/>
        </w:rPr>
        <w:br/>
      </w:r>
      <w:r>
        <w:rPr>
          <w:rFonts w:hint="eastAsia"/>
        </w:rPr>
        <w:t>　　第二节 矿工钢行业发展特点分析</w:t>
      </w:r>
      <w:r>
        <w:rPr>
          <w:rFonts w:hint="eastAsia"/>
        </w:rPr>
        <w:br/>
      </w:r>
      <w:r>
        <w:rPr>
          <w:rFonts w:hint="eastAsia"/>
        </w:rPr>
        <w:t>　　第三节 矿工钢行业市场供需分析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2025-2026年中国矿工钢行业供给与需求情况分析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中国矿工钢行业总体规模</w:t>
      </w:r>
      <w:r>
        <w:rPr>
          <w:rFonts w:hint="eastAsia"/>
        </w:rPr>
        <w:br/>
      </w:r>
      <w:r>
        <w:rPr>
          <w:rFonts w:hint="eastAsia"/>
        </w:rPr>
        <w:t>　　第二节 中国矿工钢行业盈利情况分析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中国矿工钢行业产量情况分析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一、2020-2025年中国矿工钢行业产量统计分析</w:t>
      </w:r>
      <w:r>
        <w:rPr>
          <w:rFonts w:hint="eastAsia"/>
        </w:rPr>
        <w:br/>
      </w:r>
      <w:r>
        <w:rPr>
          <w:rFonts w:hint="eastAsia"/>
        </w:rPr>
        <w:t>　　　　二、矿工钢行业区域产量分析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三、2026-2032年中国矿工钢行业产量预测分析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中国矿工钢行业需求概况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一、2020-2025年中国矿工钢行业需求情况分析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二、2025-2026年中国矿工钢行业市场需求特点分析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三、2026-2032年中国矿工钢市场需求预测分析分析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矿工钢产业供需平衡状况分析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矿工钢细分市场深度分析</w:t>
      </w:r>
      <w:r>
        <w:rPr>
          <w:rFonts w:hint="eastAsia"/>
        </w:rPr>
        <w:br/>
      </w:r>
      <w:r>
        <w:rPr>
          <w:rFonts w:hint="eastAsia"/>
        </w:rPr>
        <w:t>　　第一节 矿工钢细分市场（一）发展研究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矿工钢细分市场（二）发展研究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中国矿工钢行业进出口情况分析</w:t>
      </w:r>
      <w:r>
        <w:rPr>
          <w:rFonts w:hint="eastAsia"/>
        </w:rPr>
        <w:br/>
      </w:r>
      <w:r>
        <w:rPr>
          <w:rFonts w:hint="eastAsia"/>
        </w:rPr>
        <w:t>　　第一节 矿工钢行业出口情况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一、2020-2025年矿工钢行业出口情况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三、2026-2032年矿工钢行业出口情况预测</w:t>
      </w:r>
      <w:r>
        <w:rPr>
          <w:rFonts w:hint="eastAsia"/>
        </w:rPr>
        <w:br/>
      </w:r>
      <w:r>
        <w:rPr>
          <w:rFonts w:hint="eastAsia"/>
        </w:rPr>
        <w:t>　　第二节 矿工钢行业进口情况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一、2020-2025年矿工钢行业进口情况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三、2026-2032年矿工钢行业进口情况预测</w:t>
      </w:r>
      <w:r>
        <w:rPr>
          <w:rFonts w:hint="eastAsia"/>
        </w:rPr>
        <w:br/>
      </w:r>
      <w:r>
        <w:rPr>
          <w:rFonts w:hint="eastAsia"/>
        </w:rPr>
        <w:t>　　第三节 矿工钢行业进出口面临的挑战及对策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2020-2025年中国矿工钢行业区域市场分析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中国矿工钢行业区域市场结构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重点地区矿工钢行业调研分析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矿工钢行业竞争格局分析</w:t>
      </w:r>
      <w:r>
        <w:rPr>
          <w:rFonts w:hint="eastAsia"/>
        </w:rPr>
        <w:br/>
      </w:r>
      <w:r>
        <w:rPr>
          <w:rFonts w:hint="eastAsia"/>
        </w:rPr>
        <w:t>　　第一节 矿工钢行业集中度分析</w:t>
      </w:r>
      <w:r>
        <w:rPr>
          <w:rFonts w:hint="eastAsia"/>
        </w:rPr>
        <w:br/>
      </w:r>
      <w:r>
        <w:rPr>
          <w:rFonts w:hint="eastAsia"/>
        </w:rPr>
        <w:t>　　　　一、矿工钢市场集中度分析</w:t>
      </w:r>
      <w:r>
        <w:rPr>
          <w:rFonts w:hint="eastAsia"/>
        </w:rPr>
        <w:br/>
      </w:r>
      <w:r>
        <w:rPr>
          <w:rFonts w:hint="eastAsia"/>
        </w:rPr>
        <w:t>　　　　二、矿工钢企业集中度分析</w:t>
      </w:r>
      <w:r>
        <w:rPr>
          <w:rFonts w:hint="eastAsia"/>
        </w:rPr>
        <w:br/>
      </w:r>
      <w:r>
        <w:rPr>
          <w:rFonts w:hint="eastAsia"/>
        </w:rPr>
        <w:t>　　　　三、矿工钢区域集中度分析</w:t>
      </w:r>
      <w:r>
        <w:rPr>
          <w:rFonts w:hint="eastAsia"/>
        </w:rPr>
        <w:br/>
      </w:r>
      <w:r>
        <w:rPr>
          <w:rFonts w:hint="eastAsia"/>
        </w:rPr>
        <w:t>　　第二节 矿工钢行业竞争格局分析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一、2025-2026年矿工钢行业竞争分析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二、2025-2026年中外矿工钢产品竞争分析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三、2025-2026年中国矿工钢市场竞争分析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四、2026-2032年国内主要矿工钢企业动向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矿工钢行业重点企业发展调研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矿工钢企业制定“十五五”发展战略研究分析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中国矿工钢行业营销策略分析</w:t>
      </w:r>
      <w:r>
        <w:rPr>
          <w:rFonts w:hint="eastAsia"/>
        </w:rPr>
        <w:br/>
      </w:r>
      <w:r>
        <w:rPr>
          <w:rFonts w:hint="eastAsia"/>
        </w:rPr>
        <w:t>　　第一节 矿工钢市场推广策略研究分析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一、做好矿工钢产品导入</w:t>
      </w:r>
      <w:r>
        <w:rPr>
          <w:rFonts w:hint="eastAsia"/>
        </w:rPr>
        <w:br/>
      </w:r>
      <w:r>
        <w:rPr>
          <w:rFonts w:hint="eastAsia"/>
        </w:rPr>
        <w:t>　　　　二、做好矿工钢产品组合和产品线决策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三、矿工钢行业城市市场推广策略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矿工钢行业渠道营销研究分析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一、矿工钢行业营销环境分析</w:t>
      </w:r>
      <w:r>
        <w:rPr>
          <w:rFonts w:hint="eastAsia"/>
        </w:rPr>
        <w:br/>
      </w:r>
      <w:r>
        <w:rPr>
          <w:rFonts w:hint="eastAsia"/>
        </w:rPr>
        <w:t>　　　　二、矿工钢行业现存的营销渠道分析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三、矿工钢行业终端市场营销管理策略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矿工钢行业营销战略研究分析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一、中国矿工钢行业有效整合营销策略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二、建立矿工钢行业厂商的双嬴模式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矿工钢行业投资效益及风险分析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矿工钢行业投资效益分析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一、2020-2025年矿工钢行业投资状况分析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二、2020-2025年矿工钢行业投资效益分析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三、2026-2026年矿工钢行业投资趋势预测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四、2026-2032年矿工钢行业投资方向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五、2026-2032年矿工钢行业投资建议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2026-2032年矿工钢行业投资风险及控制策略分析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一、矿工钢市场风险及控制策略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二、矿工钢行业政策风险及控制策略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三、矿工钢经营风险及控制策略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四、矿工钢同业竞争风险及控制策略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五、矿工钢行业其他风险及控制策略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矿工钢市场预测及项目投资建议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中国矿工钢行业生产、营销企业投资运作模式分析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矿工钢行业外销与内销优势分析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2026-2032年中国矿工钢行业市场规模及增长趋势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2026-2032年中国矿工钢行业投资规模预测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2026-2032年矿工钢行业市场盈利预测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[中-智林-]矿工钢行业项目投资建议</w:t>
      </w:r>
      <w:r>
        <w:rPr>
          <w:rFonts w:hint="eastAsia"/>
        </w:rPr>
        <w:br/>
      </w:r>
      <w:r>
        <w:rPr>
          <w:rFonts w:hint="eastAsia"/>
        </w:rPr>
        <w:t>　　　　一、矿工钢技术应用注意事项</w:t>
      </w:r>
      <w:r>
        <w:rPr>
          <w:rFonts w:hint="eastAsia"/>
        </w:rPr>
        <w:br/>
      </w:r>
      <w:r>
        <w:rPr>
          <w:rFonts w:hint="eastAsia"/>
        </w:rPr>
        <w:t>　　　　二、矿工钢项目投资注意事项</w:t>
      </w:r>
      <w:r>
        <w:rPr>
          <w:rFonts w:hint="eastAsia"/>
        </w:rPr>
        <w:br/>
      </w:r>
      <w:r>
        <w:rPr>
          <w:rFonts w:hint="eastAsia"/>
        </w:rPr>
        <w:t>　　　　三、矿工钢生产开发注意事项</w:t>
      </w:r>
      <w:r>
        <w:rPr>
          <w:rFonts w:hint="eastAsia"/>
        </w:rPr>
        <w:br/>
      </w:r>
      <w:r>
        <w:rPr>
          <w:rFonts w:hint="eastAsia"/>
        </w:rPr>
        <w:t>　　　　四、矿工钢销售注意事项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2020-2025年中国矿工钢市场规模及增长情况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2020-2025年中国矿工钢行业产量及增长趋势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2026-2032年中国矿工钢行业产量预测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2020-2025年中国矿工钢行业市场需求及增长情况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2026-2032年中国矿工钢行业市场需求预测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**地区矿工钢市场规模及增长情况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2020-2025年中国矿工钢行业出口情况分析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矿工钢重点企业经营情况分析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2026年矿工钢行业壁垒</w:t>
      </w:r>
      <w:r>
        <w:rPr>
          <w:rFonts w:hint="eastAsia"/>
        </w:rPr>
        <w:br/>
      </w:r>
      <w:r>
        <w:rPr>
          <w:rFonts w:hint="eastAsia"/>
        </w:rPr>
        <w:t>　　图表 2026年矿工钢市场前景分析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2026-2032年中国矿工钢市场规模预测</w:t>
      </w:r>
      <w:r>
        <w:rPr>
          <w:rFonts w:hint="eastAsia"/>
        </w:rPr>
        <w:br/>
      </w:r>
      <w:r>
        <w:rPr>
          <w:rFonts w:hint="eastAsia"/>
        </w:rPr>
        <w:t>　　图表 2026年矿工钢发展趋势预测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5acf580f448e8" w:history="1">
        <w:r>
          <w:rPr>
            <w:rStyle w:val="Hyperlink"/>
          </w:rPr>
          <w:t>2026年中国矿工钢行业深度研究分析及发展前景预测报告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5acf580f448e8" w:history="1">
        <w:r>
          <w:rPr>
            <w:rStyle w:val="Hyperlink"/>
          </w:rPr>
          <w:t>https://www.20087.com/0/15/KuangGongGangHangYeYanJiuBaoGao.html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热点：钢之家钢铁网官网、矿工钢规格重量表大全、钢铁冶金网、矿工钢12号理论重量表、布尔特钢、矿工钢和工字钢的区别、矿用工字钢、矿工钢图片、钢铁官网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8b22b850744bb" w:history="1">
      <w:r>
        <w:rPr>
          <w:rStyle w:val="Hyperlink"/>
        </w:rPr>
        <w:t>2026年中国矿工钢行业深度研究分析及发展前景预测报告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KuangGongGangHangYeYanJiuBaoGao.html" TargetMode="External" Id="R1285acf580f4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KuangGongGangHangYeYanJiuBaoGao.html" TargetMode="External" Id="Rf808b22b8507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2025-09-25T05:57:00Z</dcterms:created>
  <dcterms:modified xsi:type="dcterms:W3CDTF">2025-09-25T06:57:00Z</dcterms:modified>
  <dc:subject>2026年中国矿工钢行业深度研究分析及发展前景预测报告</dc:subject>
  <dc:title>2026年中国矿工钢行业深度研究分析及发展前景预测报告</dc:title>
  <cp:keywords>2026年中国矿工钢行业深度研究分析及发展前景预测报告</cp:keywords>
  <dc:description>2026年中国矿工钢行业深度研究分析及发展前景预测报告</dc:description>
</cp:coreProperties>
</file>