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209cf4f3e4315" w:history="1">
              <w:r>
                <w:rPr>
                  <w:rStyle w:val="Hyperlink"/>
                </w:rPr>
                <w:t>焦炭行业现状调研分析及市场前景预测报告（2024版）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209cf4f3e4315" w:history="1">
              <w:r>
                <w:rPr>
                  <w:rStyle w:val="Hyperlink"/>
                </w:rPr>
                <w:t>焦炭行业现状调研分析及市场前景预测报告（2024版）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209cf4f3e4315" w:history="1">
                <w:r>
                  <w:rPr>
                    <w:rStyle w:val="Hyperlink"/>
                  </w:rPr>
                  <w:t>https://www.20087.com/A/A0/JiaoTanHangYeFenXiBaoGao.html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是钢铁生产过程中的重要原料，主要用于高炉炼铁，提供热量和还原剂。近年来，随着全球钢铁行业的结构调整和环保法规的趋严，焦炭行业面临着转型升级的压力。一方面，高炉炼铁向电弧炉炼钢和直接还原铁（DRI）等更环保的工艺转变，减少了对焦炭的需求。另一方面，焦炭生产过程中产生的污染问题，如二氧化硫、氮氧化物和颗粒物排放，促使企业采用清洁生产技术和环保设施，以达到排放标准。</w:t>
      </w:r>
      <w:r>
        <w:rPr>
          <w:rFonts w:hint="eastAsia"/>
        </w:rPr>
        <w:br/>
      </w:r>
      <w:r>
        <w:rPr>
          <w:rFonts w:hint="eastAsia"/>
        </w:rPr>
        <w:t>　　未来，焦炭行业将更加注重绿色生产和循环经济。一方面，通过研发和应用低排放、高效率的焦化技术，如干熄焦、循环流化床焦化，减少污染物排放，提高能源利用效率。另一方面，焦炭行业将与煤炭洗选、煤气化等产业链上下游整合，实现煤炭资源的综合利用，减少废弃物排放，推动焦炭生产向循环经济模式转型。此外，随着碳捕捉与封存（CCS）技术的成熟，焦炭生产中的二氧化碳排放有望得到有效控制，助力行业实现碳中和目标。</w:t>
      </w:r>
      <w:r>
        <w:rPr>
          <w:rFonts w:hint="eastAsia"/>
        </w:rPr>
        <w:br/>
      </w:r>
      <w:r>
        <w:rPr>
          <w:rFonts w:hint="eastAsia"/>
        </w:rPr>
        <w:t>　　烟煤在隔绝空气的条件下，加热到950-1050℃，经过干燥、热解、熔融、粘结、固化、收缩等阶段最终制成焦炭，这一过程叫高温炼焦（高温干馏）。由高温炼焦得到的焦炭用于高炉冶炼、铸造和气化。炼焦过程中产生的经回收、净化后的焦炉煤气既是高热值的燃料，又是重要的有机合成工业原料。</w:t>
      </w:r>
      <w:r>
        <w:rPr>
          <w:rFonts w:hint="eastAsia"/>
        </w:rPr>
        <w:br/>
      </w:r>
      <w:r>
        <w:rPr>
          <w:rFonts w:hint="eastAsia"/>
        </w:rPr>
        <w:t>　　根据国家统计局快报统计，2013年，全国焦炭产量4.76亿吨，比2012年增长8.1%。在28个生产焦炭的省（市、区）中，5个省（市、区）减产，总计减产278.8万吨；23个省（市、区）增产，共增产3860.67万吨，西北和西南地区增速较高，增幅分别达15.4%和19.3%。我国现有规模以上焦炭生产企业700多家，其中与钢厂直接配套的焦炭产量还不到目前总产量的1/3，有2/3的焦炭产量是找锅下米，市场供需很不稳定。而欧美日95%的焦化厂都是与钢铁用户直接配套建设的。如此一来，我国焦炭市场在需求旺盛的情况下，供需矛盾就被掩盖。而全球金融危机以来，绝大多数独立焦化企业市场都受到了严重冲击，企业停产、减产状况较为普遍。</w:t>
      </w:r>
      <w:r>
        <w:rPr>
          <w:rFonts w:hint="eastAsia"/>
        </w:rPr>
        <w:br/>
      </w:r>
      <w:r>
        <w:rPr>
          <w:rFonts w:hint="eastAsia"/>
        </w:rPr>
        <w:t>　　2013年，我国焦化行业产能已经严重过剩，但是新建在建项目仍未得到有效控制。2012年，我国新投产43座焦炉，新增产能2775万吨，2013年又新建43座焦炉、新增产能2660万吨。而由于焦化行业产业集中度较低，化解产能过剩问题又交织着多方面利益的调整问题。全国现有的700多家规模以上焦化企业中，产能规模100万吨及以上的仅有180家左右，从集约经营的角度看，行业仍处于多、小、散的状况。另据统计，截至2013年年底，全国还有约100家企业焦炉炭化室高度低于4.3米（炭化室高3.8米及以上捣固焦炉除外），合计约3200万吨落后产能。化解产能过剩和淘汰落后产能的任务，不可能在短期内完成。</w:t>
      </w:r>
      <w:r>
        <w:rPr>
          <w:rFonts w:hint="eastAsia"/>
        </w:rPr>
        <w:br/>
      </w:r>
      <w:r>
        <w:rPr>
          <w:rFonts w:hint="eastAsia"/>
        </w:rPr>
        <w:t>　　我国目前的焦化市场还是一个市场体系不完善、市场竞争不规范、起伏波动频繁的市场。同时，供需双方的长期合作意愿和诚信受到严峻的挑战。这种状况在短期内还难以得到根本性改变。本报告在大量周密的市场调研基础上，主要依据了国家统计局、国家商务部、国家发改委、国家经济信息中心、国务院发展研究中心、国家海关总署、全国商业信息中心、中国经济景气监测中心、以及国内外多种相关报刊杂志媒体提供的最新研究资料。本报告对国内外焦炭行业的发展状况进行了深入透彻地分析，对我国行业市场情况、技术现状、供需形势作了详尽研究，重点分析了国内外重点企业、行业发展趋势以及行业投资情况，报告还对焦炭下游行业的发展进行了探讨，是焦炭及相关企业、投资部门、研究机构准确了解目前中国市场发展动态，把握焦炭行业发展方向，为企业经营决策提供重要参考的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全球焦炭行业发展现状分析</w:t>
      </w:r>
      <w:r>
        <w:rPr>
          <w:rFonts w:hint="eastAsia"/>
        </w:rPr>
        <w:br/>
      </w:r>
      <w:r>
        <w:rPr>
          <w:rFonts w:hint="eastAsia"/>
        </w:rPr>
        <w:t>　　第一节 全球焦炭行业发展综述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其他国家焦炭行业发展分析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三、埃塞俄比亚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　　五、中国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焦炭行业产业链分析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一、焦炭行业产业链简介</w:t>
      </w:r>
      <w:r>
        <w:rPr>
          <w:rFonts w:hint="eastAsia"/>
        </w:rPr>
        <w:br/>
      </w:r>
      <w:r>
        <w:rPr>
          <w:rFonts w:hint="eastAsia"/>
        </w:rPr>
        <w:t>　　　　二、焦炭行业产业链特征分析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上游产业现状分析及其对焦炭行业的影响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下游产业分析及其对焦炭行业的影响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中国焦炭行业发展现状分析</w:t>
      </w:r>
      <w:r>
        <w:rPr>
          <w:rFonts w:hint="eastAsia"/>
        </w:rPr>
        <w:br/>
      </w:r>
      <w:r>
        <w:rPr>
          <w:rFonts w:hint="eastAsia"/>
        </w:rPr>
        <w:t>　　第一节 中国焦炭行业发展概况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中国焦炭市场需求分析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焦炭市场发展分析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焦炭发展探析</w:t>
      </w:r>
      <w:r>
        <w:rPr>
          <w:rFonts w:hint="eastAsia"/>
        </w:rPr>
        <w:br/>
      </w:r>
      <w:r>
        <w:rPr>
          <w:rFonts w:hint="eastAsia"/>
        </w:rPr>
        <w:t>　　第五节 中国焦炭行业存在的问题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中国焦炭行业技术发展分析</w:t>
      </w:r>
      <w:r>
        <w:rPr>
          <w:rFonts w:hint="eastAsia"/>
        </w:rPr>
        <w:br/>
      </w:r>
      <w:r>
        <w:rPr>
          <w:rFonts w:hint="eastAsia"/>
        </w:rPr>
        <w:t>　　第一节 中国焦炭行业技术发展现状</w:t>
      </w:r>
      <w:r>
        <w:rPr>
          <w:rFonts w:hint="eastAsia"/>
        </w:rPr>
        <w:br/>
      </w:r>
      <w:r>
        <w:rPr>
          <w:rFonts w:hint="eastAsia"/>
        </w:rPr>
        <w:t>　　第二节 焦炭行业技术特点分析</w:t>
      </w:r>
      <w:r>
        <w:rPr>
          <w:rFonts w:hint="eastAsia"/>
        </w:rPr>
        <w:br/>
      </w:r>
      <w:r>
        <w:rPr>
          <w:rFonts w:hint="eastAsia"/>
        </w:rPr>
        <w:t>　　第三节 焦炭行业技术发展趋势分析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煤炭行业总体发展概况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t>　　第二节 动力煤行业总体发展概况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t>　　第三节 炼焦煤行业总体发展概况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第四节 无烟煤行业总体发展概况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焦炭行业重点区域发展分析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华北焦炭市场发展状况</w:t>
      </w:r>
      <w:r>
        <w:rPr>
          <w:rFonts w:hint="eastAsia"/>
        </w:rPr>
        <w:br/>
      </w:r>
      <w:r>
        <w:rPr>
          <w:rFonts w:hint="eastAsia"/>
        </w:rPr>
        <w:t>　　第二节 华东焦炭市场发展状况</w:t>
      </w:r>
      <w:r>
        <w:rPr>
          <w:rFonts w:hint="eastAsia"/>
        </w:rPr>
        <w:br/>
      </w:r>
      <w:r>
        <w:rPr>
          <w:rFonts w:hint="eastAsia"/>
        </w:rPr>
        <w:t>　　第三节 华南焦炭产业发展状况</w:t>
      </w:r>
      <w:r>
        <w:rPr>
          <w:rFonts w:hint="eastAsia"/>
        </w:rPr>
        <w:br/>
      </w:r>
      <w:r>
        <w:rPr>
          <w:rFonts w:hint="eastAsia"/>
        </w:rPr>
        <w:t>　　第四节 西南焦炭市场发展状况</w:t>
      </w:r>
      <w:r>
        <w:rPr>
          <w:rFonts w:hint="eastAsia"/>
        </w:rPr>
        <w:br/>
      </w:r>
      <w:r>
        <w:rPr>
          <w:rFonts w:hint="eastAsia"/>
        </w:rPr>
        <w:t>　　第五节 华中焦炭市场发展状况</w:t>
      </w:r>
      <w:r>
        <w:rPr>
          <w:rFonts w:hint="eastAsia"/>
        </w:rPr>
        <w:br/>
      </w:r>
      <w:r>
        <w:rPr>
          <w:rFonts w:hint="eastAsia"/>
        </w:rPr>
        <w:t>　　第六节 东北焦炭市场发展状况</w:t>
      </w:r>
      <w:r>
        <w:rPr>
          <w:rFonts w:hint="eastAsia"/>
        </w:rPr>
        <w:br/>
      </w:r>
      <w:r>
        <w:rPr>
          <w:rFonts w:hint="eastAsia"/>
        </w:rPr>
        <w:t>　　第七节 西北焦炭市场发展状况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焦炭对外贸易分析</w:t>
      </w:r>
      <w:r>
        <w:rPr>
          <w:rFonts w:hint="eastAsia"/>
        </w:rPr>
        <w:br/>
      </w:r>
      <w:r>
        <w:rPr>
          <w:rFonts w:hint="eastAsia"/>
        </w:rPr>
        <w:t>　　第一节 焦炭行业进出口分析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中国焦炭进出口数据统计</w:t>
      </w:r>
      <w:r>
        <w:rPr>
          <w:rFonts w:hint="eastAsia"/>
        </w:rPr>
        <w:br/>
      </w:r>
      <w:r>
        <w:rPr>
          <w:rFonts w:hint="eastAsia"/>
        </w:rPr>
        <w:t>　　第三节 中国焦炭出口面临的挑战及对策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中国焦炭行业未来出口展望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焦炭行业竞争分析</w:t>
      </w:r>
      <w:r>
        <w:rPr>
          <w:rFonts w:hint="eastAsia"/>
        </w:rPr>
        <w:br/>
      </w:r>
      <w:r>
        <w:rPr>
          <w:rFonts w:hint="eastAsia"/>
        </w:rPr>
        <w:t>　　第一节 焦炭行业竞争概况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焦炭行业竞争形势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焦炭行业主要细分市场竞争格局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焦炭差异化竞争策略解析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焦炭行业重点企业分析</w:t>
      </w:r>
      <w:r>
        <w:rPr>
          <w:rFonts w:hint="eastAsia"/>
        </w:rPr>
        <w:br/>
      </w:r>
      <w:r>
        <w:rPr>
          <w:rFonts w:hint="eastAsia"/>
        </w:rPr>
        <w:t>　　第一节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第三节 四川圣达能源股份有限公司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第四节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第五节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五、公司发展战略规划</w:t>
      </w:r>
      <w:r>
        <w:rPr>
          <w:rFonts w:hint="eastAsia"/>
        </w:rPr>
        <w:br/>
      </w:r>
      <w:r>
        <w:rPr>
          <w:rFonts w:hint="eastAsia"/>
        </w:rPr>
        <w:t>　　第六节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第七节 美锦能源集团有限公司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第八节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第十一章 焦炭行业投资分析</w:t>
      </w:r>
      <w:r>
        <w:rPr>
          <w:rFonts w:hint="eastAsia"/>
        </w:rPr>
        <w:br/>
      </w:r>
      <w:r>
        <w:rPr>
          <w:rFonts w:hint="eastAsia"/>
        </w:rPr>
        <w:t>　　第一节 焦炭行业投资价值分析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焦炭行业投融资分析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焦炭行业投资机会分析</w:t>
      </w:r>
      <w:r>
        <w:rPr>
          <w:rFonts w:hint="eastAsia"/>
        </w:rPr>
        <w:br/>
      </w:r>
      <w:r>
        <w:rPr>
          <w:rFonts w:hint="eastAsia"/>
        </w:rPr>
        <w:t>　　第四节 焦炭行业投资风险分析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焦炭行业投资建议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焦炭行业发展趋势及前景</w:t>
      </w:r>
      <w:r>
        <w:rPr>
          <w:rFonts w:hint="eastAsia"/>
        </w:rPr>
        <w:br/>
      </w:r>
      <w:r>
        <w:rPr>
          <w:rFonts w:hint="eastAsia"/>
        </w:rPr>
        <w:t>　　第一节 焦炭业发展前景展望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三、2024-2030年行业预测分析</w:t>
      </w:r>
      <w:r>
        <w:rPr>
          <w:rFonts w:hint="eastAsia"/>
        </w:rPr>
        <w:br/>
      </w:r>
      <w:r>
        <w:rPr>
          <w:rFonts w:hint="eastAsia"/>
        </w:rPr>
        <w:t>　　第二节 “十三五”中国焦炭行业发展规划</w:t>
      </w:r>
      <w:r>
        <w:rPr>
          <w:rFonts w:hint="eastAsia"/>
        </w:rPr>
        <w:br/>
      </w:r>
      <w:r>
        <w:rPr>
          <w:rFonts w:hint="eastAsia"/>
        </w:rPr>
        <w:t>　　　　一、“十三五”期间市场需求预测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二、“十三五”期间发展战略与指导思想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三、“十三五”发展规划目标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中⋅智⋅林⋅－济研：焦炭细分行业前景趋势分析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世界主要焦炭出口国家</w:t>
      </w:r>
      <w:r>
        <w:rPr>
          <w:rFonts w:hint="eastAsia"/>
        </w:rPr>
        <w:br/>
      </w:r>
      <w:r>
        <w:rPr>
          <w:rFonts w:hint="eastAsia"/>
        </w:rPr>
        <w:t>　　图表 美国主要焦化企业本土焦炉情况</w:t>
      </w:r>
      <w:r>
        <w:rPr>
          <w:rFonts w:hint="eastAsia"/>
        </w:rPr>
        <w:br/>
      </w:r>
      <w:r>
        <w:rPr>
          <w:rFonts w:hint="eastAsia"/>
        </w:rPr>
        <w:t>　　图表 美国主要焦化企业本土焦炉情况</w:t>
      </w:r>
      <w:r>
        <w:rPr>
          <w:rFonts w:hint="eastAsia"/>
        </w:rPr>
        <w:br/>
      </w:r>
      <w:r>
        <w:rPr>
          <w:rFonts w:hint="eastAsia"/>
        </w:rPr>
        <w:t>　　图表 美国焦炭进口统计</w:t>
      </w:r>
      <w:r>
        <w:rPr>
          <w:rFonts w:hint="eastAsia"/>
        </w:rPr>
        <w:br/>
      </w:r>
      <w:r>
        <w:rPr>
          <w:rFonts w:hint="eastAsia"/>
        </w:rPr>
        <w:t>　　图表 美国焦炭出口统计</w:t>
      </w:r>
      <w:r>
        <w:rPr>
          <w:rFonts w:hint="eastAsia"/>
        </w:rPr>
        <w:br/>
      </w:r>
      <w:r>
        <w:rPr>
          <w:rFonts w:hint="eastAsia"/>
        </w:rPr>
        <w:t>　　图表 我国焦炭出口关税调整一览表</w:t>
      </w:r>
      <w:r>
        <w:rPr>
          <w:rFonts w:hint="eastAsia"/>
        </w:rPr>
        <w:br/>
      </w:r>
      <w:r>
        <w:rPr>
          <w:rFonts w:hint="eastAsia"/>
        </w:rPr>
        <w:t>　　图表 2019-2024年我国焦炭出口配额</w:t>
      </w:r>
      <w:r>
        <w:rPr>
          <w:rFonts w:hint="eastAsia"/>
        </w:rPr>
        <w:br/>
      </w:r>
      <w:r>
        <w:rPr>
          <w:rFonts w:hint="eastAsia"/>
        </w:rPr>
        <w:t>　　图表 几个国家冶金焦质量指标</w:t>
      </w:r>
      <w:r>
        <w:rPr>
          <w:rFonts w:hint="eastAsia"/>
        </w:rPr>
        <w:br/>
      </w:r>
      <w:r>
        <w:rPr>
          <w:rFonts w:hint="eastAsia"/>
        </w:rPr>
        <w:t>　　图表 焦炭行业产业链分析</w:t>
      </w:r>
      <w:r>
        <w:rPr>
          <w:rFonts w:hint="eastAsia"/>
        </w:rPr>
        <w:br/>
      </w:r>
      <w:r>
        <w:rPr>
          <w:rFonts w:hint="eastAsia"/>
        </w:rPr>
        <w:t>　　图表 焦炭流通示意图</w:t>
      </w:r>
      <w:r>
        <w:rPr>
          <w:rFonts w:hint="eastAsia"/>
        </w:rPr>
        <w:br/>
      </w:r>
      <w:r>
        <w:rPr>
          <w:rFonts w:hint="eastAsia"/>
        </w:rPr>
        <w:t>　　图表 2023-2024年中国焦炭产量</w:t>
      </w:r>
      <w:r>
        <w:rPr>
          <w:rFonts w:hint="eastAsia"/>
        </w:rPr>
        <w:br/>
      </w:r>
      <w:r>
        <w:rPr>
          <w:rFonts w:hint="eastAsia"/>
        </w:rPr>
        <w:t>　　图表 炼焦工艺流程介绍及主要设备</w:t>
      </w:r>
      <w:r>
        <w:rPr>
          <w:rFonts w:hint="eastAsia"/>
        </w:rPr>
        <w:br/>
      </w:r>
      <w:r>
        <w:rPr>
          <w:rFonts w:hint="eastAsia"/>
        </w:rPr>
        <w:t>　　图表 结焦过程示意图</w:t>
      </w:r>
      <w:r>
        <w:rPr>
          <w:rFonts w:hint="eastAsia"/>
        </w:rPr>
        <w:br/>
      </w:r>
      <w:r>
        <w:rPr>
          <w:rFonts w:hint="eastAsia"/>
        </w:rPr>
        <w:t>　　图表 2019-2024年我国原煤产量及增长率</w:t>
      </w:r>
      <w:r>
        <w:rPr>
          <w:rFonts w:hint="eastAsia"/>
        </w:rPr>
        <w:br/>
      </w:r>
      <w:r>
        <w:rPr>
          <w:rFonts w:hint="eastAsia"/>
        </w:rPr>
        <w:t>　　图表 煤炭企业竞争体系</w:t>
      </w:r>
      <w:r>
        <w:rPr>
          <w:rFonts w:hint="eastAsia"/>
        </w:rPr>
        <w:br/>
      </w:r>
      <w:r>
        <w:rPr>
          <w:rFonts w:hint="eastAsia"/>
        </w:rPr>
        <w:t>　　图表 煤炭企业竞争方式</w:t>
      </w:r>
      <w:r>
        <w:rPr>
          <w:rFonts w:hint="eastAsia"/>
        </w:rPr>
        <w:br/>
      </w:r>
      <w:r>
        <w:rPr>
          <w:rFonts w:hint="eastAsia"/>
        </w:rPr>
        <w:t>　　图表 煤炭企业竞争路径</w:t>
      </w:r>
      <w:r>
        <w:rPr>
          <w:rFonts w:hint="eastAsia"/>
        </w:rPr>
        <w:br/>
      </w:r>
      <w:r>
        <w:rPr>
          <w:rFonts w:hint="eastAsia"/>
        </w:rPr>
        <w:t>　　图表 煤炭行业竞争趋势</w:t>
      </w:r>
      <w:r>
        <w:rPr>
          <w:rFonts w:hint="eastAsia"/>
        </w:rPr>
        <w:br/>
      </w:r>
      <w:r>
        <w:rPr>
          <w:rFonts w:hint="eastAsia"/>
        </w:rPr>
        <w:t>　　图表 2019-2024年我国动力煤产量及增长率</w:t>
      </w:r>
      <w:r>
        <w:rPr>
          <w:rFonts w:hint="eastAsia"/>
        </w:rPr>
        <w:br/>
      </w:r>
      <w:r>
        <w:rPr>
          <w:rFonts w:hint="eastAsia"/>
        </w:rPr>
        <w:t>　　图表 2024年我国煤炭行业产业集中度</w:t>
      </w:r>
      <w:r>
        <w:rPr>
          <w:rFonts w:hint="eastAsia"/>
        </w:rPr>
        <w:br/>
      </w:r>
      <w:r>
        <w:rPr>
          <w:rFonts w:hint="eastAsia"/>
        </w:rPr>
        <w:t>　　图表 焦煤的主要分类指标</w:t>
      </w:r>
      <w:r>
        <w:rPr>
          <w:rFonts w:hint="eastAsia"/>
        </w:rPr>
        <w:br/>
      </w:r>
      <w:r>
        <w:rPr>
          <w:rFonts w:hint="eastAsia"/>
        </w:rPr>
        <w:t>　　图表 焦煤主要煤种及其特点</w:t>
      </w:r>
      <w:r>
        <w:rPr>
          <w:rFonts w:hint="eastAsia"/>
        </w:rPr>
        <w:br/>
      </w:r>
      <w:r>
        <w:rPr>
          <w:rFonts w:hint="eastAsia"/>
        </w:rPr>
        <w:t>　　图表 硬煤资源的地区分布</w:t>
      </w:r>
      <w:r>
        <w:rPr>
          <w:rFonts w:hint="eastAsia"/>
        </w:rPr>
        <w:br/>
      </w:r>
      <w:r>
        <w:rPr>
          <w:rFonts w:hint="eastAsia"/>
        </w:rPr>
        <w:t>　　图表 硬煤储量分布情况</w:t>
      </w:r>
      <w:r>
        <w:rPr>
          <w:rFonts w:hint="eastAsia"/>
        </w:rPr>
        <w:br/>
      </w:r>
      <w:r>
        <w:rPr>
          <w:rFonts w:hint="eastAsia"/>
        </w:rPr>
        <w:t>　　图表 我国焦煤资源与主要产煤国资源对比</w:t>
      </w:r>
      <w:r>
        <w:rPr>
          <w:rFonts w:hint="eastAsia"/>
        </w:rPr>
        <w:br/>
      </w:r>
      <w:r>
        <w:rPr>
          <w:rFonts w:hint="eastAsia"/>
        </w:rPr>
        <w:t>　　图表 中国焦煤煤种储量分布图</w:t>
      </w:r>
      <w:r>
        <w:rPr>
          <w:rFonts w:hint="eastAsia"/>
        </w:rPr>
        <w:br/>
      </w:r>
      <w:r>
        <w:rPr>
          <w:rFonts w:hint="eastAsia"/>
        </w:rPr>
        <w:t>　　图表 各省焦煤储量占比</w:t>
      </w:r>
      <w:r>
        <w:rPr>
          <w:rFonts w:hint="eastAsia"/>
        </w:rPr>
        <w:br/>
      </w:r>
      <w:r>
        <w:rPr>
          <w:rFonts w:hint="eastAsia"/>
        </w:rPr>
        <w:t>　　图表 中国焦煤主要产区</w:t>
      </w:r>
      <w:r>
        <w:rPr>
          <w:rFonts w:hint="eastAsia"/>
        </w:rPr>
        <w:br/>
      </w:r>
      <w:r>
        <w:rPr>
          <w:rFonts w:hint="eastAsia"/>
        </w:rPr>
        <w:t>　　图表 2019-2024年中国炼焦煤进出口情况</w:t>
      </w:r>
      <w:r>
        <w:rPr>
          <w:rFonts w:hint="eastAsia"/>
        </w:rPr>
        <w:br/>
      </w:r>
      <w:r>
        <w:rPr>
          <w:rFonts w:hint="eastAsia"/>
        </w:rPr>
        <w:t>　　图表 2023-2024年中国华北地区焦炭产量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2023-2024年中国华北地区焦炭消费量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2023-2024年中国华东地区焦炭产量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2023-2024年中国华东地区焦炭消费量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2023-2024年中国华南地区焦炭产量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2023-2024年中国华南地区焦炭消费量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2023-2024年中国西南地区焦炭产量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2023-2024年中国西南地区焦炭消费量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2023-2024年中国华中地区焦炭产量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2023-2024年中国华中地区焦炭消费量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2023-2024年中国东北地区焦炭产量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2023-2024年中国东北地区焦炭消费量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2023-2024年中国西北地区焦炭产量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2023-2024年中国西北地区焦炭消费量</w:t>
      </w:r>
      <w:r>
        <w:rPr>
          <w:rFonts w:hint="eastAsia"/>
        </w:rPr>
        <w:br/>
      </w:r>
      <w:r>
        <w:rPr>
          <w:rFonts w:hint="eastAsia"/>
        </w:rPr>
        <w:t>　　图表 2019-2024年粗钢、生铁、焦炭产量走势图</w:t>
      </w:r>
      <w:r>
        <w:rPr>
          <w:rFonts w:hint="eastAsia"/>
        </w:rPr>
        <w:br/>
      </w:r>
      <w:r>
        <w:rPr>
          <w:rFonts w:hint="eastAsia"/>
        </w:rPr>
        <w:t>　　图表 2024年及全年全国焦炭出口分国别统计</w:t>
      </w:r>
      <w:r>
        <w:rPr>
          <w:rFonts w:hint="eastAsia"/>
        </w:rPr>
        <w:br/>
      </w:r>
      <w:r>
        <w:rPr>
          <w:rFonts w:hint="eastAsia"/>
        </w:rPr>
        <w:t>　　图表 2024-2030年中国焦炭进出口数据统计</w:t>
      </w:r>
      <w:r>
        <w:rPr>
          <w:rFonts w:hint="eastAsia"/>
        </w:rPr>
        <w:br/>
      </w:r>
      <w:r>
        <w:rPr>
          <w:rFonts w:hint="eastAsia"/>
        </w:rPr>
        <w:t>　　图表 2024年我国焦炭进口量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2024年全球煤炭产量前十名国家排序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2023-2024年山西焦化集团有限公司主营业务比较分析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2023-2024年山西焦化集团有限公司资产负债表情况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2023-2024年山西焦化集团有限公司利润表情况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2023-2024年山西焦化集团有限公司现金表情况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2023-2024年山西焦化集团有限公司偿债指标分析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2023-2024年山西焦化集团有限公司营运能力指标分析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2023-2024年山西安泰集团股份偿债能力分析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2023-2024年四川圣达能源股份有限公司资产负债表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2023-2024年四川圣达能源股份有限公司利润表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2023-2024年四川圣达能源股份有限公司现金流量表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2023-2024年四川圣达能源股份有限公司偿债能力分析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2023-2024年四川圣达能源股份有限公司盈利能力分析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2023-2024年四川圣达能源股份有限公司营运能力分析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2023-2024年四川圣达能源股份有限公司成长能力分析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2023-2024年太原煤气化股份有限公司资产负债表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2023-2024年太原煤气化股份有限公司现金流量表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2023-2024年太原煤气化股份有限公司利润表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2023-2024年太原煤气化股份有限公司偿债能力分析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2023-2024年太原煤气化股份有限公司盈利能力分析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2023-2024年太原煤气化股份有限公司营运能力分析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2023-2024年太原煤气化股份有限公司成长能力分析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2023-2024年美锦能源集团有限公司资产负债表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2023-2024年美锦能源集团有限公司现金流量表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2023-2024年美锦能源集团有限公司利润表</w:t>
      </w:r>
      <w:r>
        <w:rPr>
          <w:rFonts w:hint="eastAsia"/>
        </w:rPr>
        <w:br/>
      </w:r>
      <w:r>
        <w:rPr>
          <w:rFonts w:hint="eastAsia"/>
        </w:rPr>
        <w:t>　　图表 2023-2024年美锦能源集团有限公司偿债能力分析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2023-2024年美锦能源集团有限公司盈利能力分析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2023-2024年美锦能源集团有限公司营运能力分析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2023-2024年开滦精煤股份有限公司资产负债表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2023-2024年开滦精煤股份有限公司利润表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2023-2024年开滦精煤股份有限公司偿债能力分析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2023-2024年开滦精煤股份有限公司盈利能力分析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2023-2024年开滦精煤股份有限公司营运能力分析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2023-2024年开滦精煤股份有限公司成长能力分析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209cf4f3e4315" w:history="1">
        <w:r>
          <w:rPr>
            <w:rStyle w:val="Hyperlink"/>
          </w:rPr>
          <w:t>焦炭行业现状调研分析及市场前景预测报告（2024版）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209cf4f3e4315" w:history="1">
        <w:r>
          <w:rPr>
            <w:rStyle w:val="Hyperlink"/>
          </w:rPr>
          <w:t>https://www.20087.com/A/A0/JiaoTanHangYeFenXiBaoGao.html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c403598ba4387" w:history="1">
      <w:r>
        <w:rPr>
          <w:rStyle w:val="Hyperlink"/>
        </w:rPr>
        <w:t>焦炭行业现状调研分析及市场前景预测报告（2024版）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JiaoTanHangYeFenXiBaoGao.html" TargetMode="External" Id="R41f209cf4f3e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JiaoTanHangYeFenXiBaoGao.html" TargetMode="External" Id="R15ac403598ba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2023-12-19T01:09:00Z</dcterms:created>
  <dcterms:modified xsi:type="dcterms:W3CDTF">2023-12-19T02:09:00Z</dcterms:modified>
  <dc:subject>焦炭行业现状调研分析及市场前景预测报告（2024版）</dc:subject>
  <dc:title>焦炭行业现状调研分析及市场前景预测报告（2024版）</dc:title>
  <cp:keywords>焦炭行业现状调研分析及市场前景预测报告（2024版）</cp:keywords>
  <dc:description>焦炭行业现状调研分析及市场前景预测报告（2024版）</dc:description>
</cp:coreProperties>
</file>