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44c31fd34dbd" w:history="1">
              <w:r>
                <w:rPr>
                  <w:rStyle w:val="Hyperlink"/>
                </w:rPr>
                <w:t>2025-2031年焦碳发展现状及投资前景预测报告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44c31fd34dbd" w:history="1">
              <w:r>
                <w:rPr>
                  <w:rStyle w:val="Hyperlink"/>
                </w:rPr>
                <w:t>2025-2031年焦碳发展现状及投资前景预测报告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f44c31fd34dbd" w:history="1">
                <w:r>
                  <w:rPr>
                    <w:rStyle w:val="Hyperlink"/>
                  </w:rPr>
                  <w:t>https://www.20087.com/A/10/JiaoTanChanXiaoShiChangYanJiuBaoGao.html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碳是一种重要的冶金原料，近年来随着钢铁行业的结构调整和技术进步而呈现出新的发展态势。随着环保政策的收紧，焦碳生产企业开始采用更加清洁的生产工艺，减少了污染物排放。此外，通过提高焦碳的质量和降低生产成本，企业提高了市场竞争力。近年来，随着国际市场需求的变化，我国焦碳出口量有所波动，但总体保持稳定增长的趋势。</w:t>
      </w:r>
      <w:r>
        <w:rPr>
          <w:rFonts w:hint="eastAsia"/>
        </w:rPr>
        <w:br/>
      </w:r>
      <w:r>
        <w:rPr>
          <w:rFonts w:hint="eastAsia"/>
        </w:rPr>
        <w:t>　　未来，焦碳产销的发展将更加注重可持续性和技术革新。一方面，随着全球对环保和可持续发展的重视，焦碳生产企业将更加注重环保投入，采用先进的脱硫、脱硝等技术，减少对环境的影响。另一方面，通过技术创新，提高焦碳的品质和性能，满足高端钢铁生产的需求。此外，随着新能源和新材料技术的发展，焦碳作为传统能源的地位可能会受到挑战，因此开发新的应用领域和提高产品附加值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44c31fd34dbd" w:history="1">
        <w:r>
          <w:rPr>
            <w:rStyle w:val="Hyperlink"/>
          </w:rPr>
          <w:t>2025-2031年焦碳发展现状及投资前景预测报告</w:t>
        </w:r>
      </w:hyperlink>
      <w:r>
        <w:rPr>
          <w:rFonts w:hint="eastAsia"/>
        </w:rPr>
        <w:t>》基于权威数据和长期市场监测，全面分析了焦碳行业的市场规模、供需状况及竞争格局。报告梳理了焦碳技术现状与未来方向，预测了市场前景与趋势，并评估了重点企业的表现与地位。同时，报告揭示了焦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焦碳行业概述</w:t>
      </w:r>
      <w:r>
        <w:rPr>
          <w:rFonts w:hint="eastAsia"/>
        </w:rPr>
        <w:br/>
      </w:r>
      <w:r>
        <w:rPr>
          <w:rFonts w:hint="eastAsia"/>
        </w:rPr>
        <w:t>　　第一节 焦碳行业界定</w:t>
      </w:r>
      <w:r>
        <w:rPr>
          <w:rFonts w:hint="eastAsia"/>
        </w:rPr>
        <w:br/>
      </w:r>
      <w:r>
        <w:rPr>
          <w:rFonts w:hint="eastAsia"/>
        </w:rPr>
        <w:t>　　第二节 焦碳行业发展历程</w:t>
      </w:r>
      <w:r>
        <w:rPr>
          <w:rFonts w:hint="eastAsia"/>
        </w:rPr>
        <w:br/>
      </w:r>
      <w:r>
        <w:rPr>
          <w:rFonts w:hint="eastAsia"/>
        </w:rPr>
        <w:t>　　第三节 焦碳产业链分析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2024-2025年中国焦碳行业发展环境分析</w:t>
      </w:r>
      <w:r>
        <w:rPr>
          <w:rFonts w:hint="eastAsia"/>
        </w:rPr>
        <w:br/>
      </w:r>
      <w:r>
        <w:rPr>
          <w:rFonts w:hint="eastAsia"/>
        </w:rPr>
        <w:t>　　第一节 焦碳行业经济环境分析</w:t>
      </w:r>
      <w:r>
        <w:rPr>
          <w:rFonts w:hint="eastAsia"/>
        </w:rPr>
        <w:br/>
      </w:r>
      <w:r>
        <w:rPr>
          <w:rFonts w:hint="eastAsia"/>
        </w:rPr>
        <w:t>　　第二节 焦碳行业政策环境分析</w:t>
      </w:r>
      <w:r>
        <w:rPr>
          <w:rFonts w:hint="eastAsia"/>
        </w:rPr>
        <w:br/>
      </w:r>
      <w:r>
        <w:rPr>
          <w:rFonts w:hint="eastAsia"/>
        </w:rPr>
        <w:t>　　　　一、焦碳行业政策影响分析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二、相关焦碳行业标准分析</w:t>
      </w:r>
      <w:r>
        <w:rPr>
          <w:rFonts w:hint="eastAsia"/>
        </w:rPr>
        <w:br/>
      </w:r>
      <w:r>
        <w:rPr>
          <w:rFonts w:hint="eastAsia"/>
        </w:rPr>
        <w:t>　　第三节 焦碳行业社会环境分析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国内外焦碳行业技术差异与原因</w:t>
      </w:r>
      <w:r>
        <w:rPr>
          <w:rFonts w:hint="eastAsia"/>
        </w:rPr>
        <w:br/>
      </w:r>
      <w:r>
        <w:rPr>
          <w:rFonts w:hint="eastAsia"/>
        </w:rPr>
        <w:t>　　第三节 焦碳行业技术发展方向、趋势预测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中国焦碳行业运行状况分析</w:t>
      </w:r>
      <w:r>
        <w:rPr>
          <w:rFonts w:hint="eastAsia"/>
        </w:rPr>
        <w:br/>
      </w:r>
      <w:r>
        <w:rPr>
          <w:rFonts w:hint="eastAsia"/>
        </w:rPr>
        <w:t>　　第一节 焦碳行业市场规模分析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一、2019-2024年焦碳行业市场规模分析</w:t>
      </w:r>
      <w:r>
        <w:rPr>
          <w:rFonts w:hint="eastAsia"/>
        </w:rPr>
        <w:br/>
      </w:r>
      <w:r>
        <w:rPr>
          <w:rFonts w:hint="eastAsia"/>
        </w:rPr>
        <w:t>　　　　二、焦碳行业市场规模现状分析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二、2025-2031年焦碳行业市场规模况预测</w:t>
      </w:r>
      <w:r>
        <w:rPr>
          <w:rFonts w:hint="eastAsia"/>
        </w:rPr>
        <w:br/>
      </w:r>
      <w:r>
        <w:rPr>
          <w:rFonts w:hint="eastAsia"/>
        </w:rPr>
        <w:t>　　第二节 焦碳行业产量情况分析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一、2019-2024年焦碳行业产量统计分析</w:t>
      </w:r>
      <w:r>
        <w:rPr>
          <w:rFonts w:hint="eastAsia"/>
        </w:rPr>
        <w:br/>
      </w:r>
      <w:r>
        <w:rPr>
          <w:rFonts w:hint="eastAsia"/>
        </w:rPr>
        <w:t>　　　　二、焦碳行业生产现状分析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二、2025-2031年焦碳行业产量预测分析</w:t>
      </w:r>
      <w:r>
        <w:rPr>
          <w:rFonts w:hint="eastAsia"/>
        </w:rPr>
        <w:br/>
      </w:r>
      <w:r>
        <w:rPr>
          <w:rFonts w:hint="eastAsia"/>
        </w:rPr>
        <w:t>　　第三节 焦碳行业市场需求分析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一、2019-2024年焦碳行业市场需求情况分析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二、焦碳行业市场需求现状分析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二、2025-2031年焦碳行业市场需求情况预测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2025年中国焦碳行业集中度分析</w:t>
      </w:r>
      <w:r>
        <w:rPr>
          <w:rFonts w:hint="eastAsia"/>
        </w:rPr>
        <w:br/>
      </w:r>
      <w:r>
        <w:rPr>
          <w:rFonts w:hint="eastAsia"/>
        </w:rPr>
        <w:t>　　　　一、焦碳行业市场集中度情况</w:t>
      </w:r>
      <w:r>
        <w:rPr>
          <w:rFonts w:hint="eastAsia"/>
        </w:rPr>
        <w:br/>
      </w:r>
      <w:r>
        <w:rPr>
          <w:rFonts w:hint="eastAsia"/>
        </w:rPr>
        <w:t>　　　　二、焦碳行业企业集中度分析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焦碳细分市场深度分析</w:t>
      </w:r>
      <w:r>
        <w:rPr>
          <w:rFonts w:hint="eastAsia"/>
        </w:rPr>
        <w:br/>
      </w:r>
      <w:r>
        <w:rPr>
          <w:rFonts w:hint="eastAsia"/>
        </w:rPr>
        <w:t>　　第一节 焦碳细分市场（一）发展研究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2019-2024年中国焦碳行业总体发展状况分析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中国焦碳行业规模情况分析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中国焦碳行业产销情况分析</w:t>
      </w:r>
      <w:r>
        <w:rPr>
          <w:rFonts w:hint="eastAsia"/>
        </w:rPr>
        <w:br/>
      </w:r>
      <w:r>
        <w:rPr>
          <w:rFonts w:hint="eastAsia"/>
        </w:rPr>
        <w:t>　　　　一、焦碳行业生产情况分析</w:t>
      </w:r>
      <w:r>
        <w:rPr>
          <w:rFonts w:hint="eastAsia"/>
        </w:rPr>
        <w:br/>
      </w:r>
      <w:r>
        <w:rPr>
          <w:rFonts w:hint="eastAsia"/>
        </w:rPr>
        <w:t>　　　　二、焦碳行业销售情况分析</w:t>
      </w:r>
      <w:r>
        <w:rPr>
          <w:rFonts w:hint="eastAsia"/>
        </w:rPr>
        <w:br/>
      </w:r>
      <w:r>
        <w:rPr>
          <w:rFonts w:hint="eastAsia"/>
        </w:rPr>
        <w:t>　　　　三、焦碳行业产销情况分析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2019-2024年中国焦碳行业财务能力分析</w:t>
      </w:r>
      <w:r>
        <w:rPr>
          <w:rFonts w:hint="eastAsia"/>
        </w:rPr>
        <w:br/>
      </w:r>
      <w:r>
        <w:rPr>
          <w:rFonts w:hint="eastAsia"/>
        </w:rPr>
        <w:t>　　　　一、焦碳行业盈利能力分析</w:t>
      </w:r>
      <w:r>
        <w:rPr>
          <w:rFonts w:hint="eastAsia"/>
        </w:rPr>
        <w:br/>
      </w:r>
      <w:r>
        <w:rPr>
          <w:rFonts w:hint="eastAsia"/>
        </w:rPr>
        <w:t>　　　　二、焦碳行业偿债能力分析</w:t>
      </w:r>
      <w:r>
        <w:rPr>
          <w:rFonts w:hint="eastAsia"/>
        </w:rPr>
        <w:br/>
      </w:r>
      <w:r>
        <w:rPr>
          <w:rFonts w:hint="eastAsia"/>
        </w:rPr>
        <w:t>　　　　三、焦碳行业营运能力分析</w:t>
      </w:r>
      <w:r>
        <w:rPr>
          <w:rFonts w:hint="eastAsia"/>
        </w:rPr>
        <w:br/>
      </w:r>
      <w:r>
        <w:rPr>
          <w:rFonts w:hint="eastAsia"/>
        </w:rPr>
        <w:t>　　　　四、焦碳行业发展能力分析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中国焦碳市场价格回顾</w:t>
      </w:r>
      <w:r>
        <w:rPr>
          <w:rFonts w:hint="eastAsia"/>
        </w:rPr>
        <w:br/>
      </w:r>
      <w:r>
        <w:rPr>
          <w:rFonts w:hint="eastAsia"/>
        </w:rPr>
        <w:t>　　第二节 中国焦碳行业当前市场价格及评述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中国焦碳市场价格影响因素分析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2025-2031年中国焦碳未来市场价格走势预测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中国焦碳行业进出口格局分析</w:t>
      </w:r>
      <w:r>
        <w:rPr>
          <w:rFonts w:hint="eastAsia"/>
        </w:rPr>
        <w:br/>
      </w:r>
      <w:r>
        <w:rPr>
          <w:rFonts w:hint="eastAsia"/>
        </w:rPr>
        <w:t>　　　　一、焦碳行业进口格局</w:t>
      </w:r>
      <w:r>
        <w:rPr>
          <w:rFonts w:hint="eastAsia"/>
        </w:rPr>
        <w:br/>
      </w:r>
      <w:r>
        <w:rPr>
          <w:rFonts w:hint="eastAsia"/>
        </w:rPr>
        <w:t>　　　　二、焦碳行业出口格局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2019-2024年中国焦碳行业进出口分析</w:t>
      </w:r>
      <w:r>
        <w:rPr>
          <w:rFonts w:hint="eastAsia"/>
        </w:rPr>
        <w:br/>
      </w:r>
      <w:r>
        <w:rPr>
          <w:rFonts w:hint="eastAsia"/>
        </w:rPr>
        <w:t>　　　　一、焦碳行业进口分析</w:t>
      </w:r>
      <w:r>
        <w:rPr>
          <w:rFonts w:hint="eastAsia"/>
        </w:rPr>
        <w:br/>
      </w:r>
      <w:r>
        <w:rPr>
          <w:rFonts w:hint="eastAsia"/>
        </w:rPr>
        <w:t>　　　　二、焦碳行业出口分析</w:t>
      </w:r>
      <w:r>
        <w:rPr>
          <w:rFonts w:hint="eastAsia"/>
        </w:rPr>
        <w:br/>
      </w:r>
      <w:r>
        <w:rPr>
          <w:rFonts w:hint="eastAsia"/>
        </w:rPr>
        <w:t>　　第三节 影响焦碳行业进出口因素分析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2025-2031年中国焦碳行业进口预测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2025-2031年中国焦碳行业出口预测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2024-2025年焦碳行业市场竞争策略分析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焦碳行业竞争环境分析</w:t>
      </w:r>
      <w:r>
        <w:rPr>
          <w:rFonts w:hint="eastAsia"/>
        </w:rPr>
        <w:br/>
      </w:r>
      <w:r>
        <w:rPr>
          <w:rFonts w:hint="eastAsia"/>
        </w:rPr>
        <w:t>　　　　一、焦碳行业现有竞争格局分析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二、焦碳行业新进入者威胁评估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三、焦碳行业替代品竞争分析</w:t>
      </w:r>
      <w:r>
        <w:rPr>
          <w:rFonts w:hint="eastAsia"/>
        </w:rPr>
        <w:br/>
      </w:r>
      <w:r>
        <w:rPr>
          <w:rFonts w:hint="eastAsia"/>
        </w:rPr>
        <w:t>　　　　四、焦碳行业供应链议价能力分析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五、焦碳行业下游客户议价能力评估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焦碳市场竞争策略研究</w:t>
      </w:r>
      <w:r>
        <w:rPr>
          <w:rFonts w:hint="eastAsia"/>
        </w:rPr>
        <w:br/>
      </w:r>
      <w:r>
        <w:rPr>
          <w:rFonts w:hint="eastAsia"/>
        </w:rPr>
        <w:t>　　　　一、焦碳市场容量及增长潜力评估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二、焦碳行业产品差异化竞争策略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三、焦碳行业领先企业竞争策略案例研究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焦碳行业中长期竞争趋势分析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一、2025-2031年焦碳市场竞争态势预测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二、2025-2031年焦碳行业竞争格局演变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三、2025-2031年焦碳企业竞争策略建议</w:t>
      </w:r>
      <w:r>
        <w:rPr>
          <w:rFonts w:hint="eastAsia"/>
        </w:rPr>
        <w:br/>
      </w:r>
      <w:r>
        <w:rPr>
          <w:rFonts w:hint="eastAsia"/>
        </w:rPr>
        <w:t>　　第四节 焦碳行业竞争力评估体系</w:t>
      </w:r>
      <w:r>
        <w:rPr>
          <w:rFonts w:hint="eastAsia"/>
        </w:rPr>
        <w:br/>
      </w:r>
      <w:r>
        <w:rPr>
          <w:rFonts w:hint="eastAsia"/>
        </w:rPr>
        <w:t>　　　　一、焦碳行业产品竞争力综合评价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二、焦碳企业核心竞争力构建路径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中国焦碳行业发展态势分析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一、2019-2024年焦碳行业发展回顾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二、2025-2031年焦碳行业发展趋势预测</w:t>
      </w:r>
      <w:r>
        <w:rPr>
          <w:rFonts w:hint="eastAsia"/>
        </w:rPr>
        <w:br/>
      </w:r>
      <w:r>
        <w:rPr>
          <w:rFonts w:hint="eastAsia"/>
        </w:rPr>
        <w:t>　　第二节 焦碳行业技术发展趋势分析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一、焦碳产品创新发展趋势</w:t>
      </w:r>
      <w:r>
        <w:rPr>
          <w:rFonts w:hint="eastAsia"/>
        </w:rPr>
        <w:br/>
      </w:r>
      <w:r>
        <w:rPr>
          <w:rFonts w:hint="eastAsia"/>
        </w:rPr>
        <w:t>　　　　二、焦碳行业技术研发动态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三、2025-2031年焦碳技术发展路线预测</w:t>
      </w:r>
      <w:r>
        <w:rPr>
          <w:rFonts w:hint="eastAsia"/>
        </w:rPr>
        <w:br/>
      </w:r>
      <w:r>
        <w:rPr>
          <w:rFonts w:hint="eastAsia"/>
        </w:rPr>
        <w:t>　　第三节 焦碳行业投资风险分析</w:t>
      </w:r>
      <w:r>
        <w:rPr>
          <w:rFonts w:hint="eastAsia"/>
        </w:rPr>
        <w:br/>
      </w:r>
      <w:r>
        <w:rPr>
          <w:rFonts w:hint="eastAsia"/>
        </w:rPr>
        <w:t>　　　　一、焦碳市场竞争风险</w:t>
      </w:r>
      <w:r>
        <w:rPr>
          <w:rFonts w:hint="eastAsia"/>
        </w:rPr>
        <w:br/>
      </w:r>
      <w:r>
        <w:rPr>
          <w:rFonts w:hint="eastAsia"/>
        </w:rPr>
        <w:t>　　　　二、焦碳供应链风险</w:t>
      </w:r>
      <w:r>
        <w:rPr>
          <w:rFonts w:hint="eastAsia"/>
        </w:rPr>
        <w:br/>
      </w:r>
      <w:r>
        <w:rPr>
          <w:rFonts w:hint="eastAsia"/>
        </w:rPr>
        <w:t>　　　　三、焦碳技术创新风险</w:t>
      </w:r>
      <w:r>
        <w:rPr>
          <w:rFonts w:hint="eastAsia"/>
        </w:rPr>
        <w:br/>
      </w:r>
      <w:r>
        <w:rPr>
          <w:rFonts w:hint="eastAsia"/>
        </w:rPr>
        <w:t>　　　　四、焦碳政策法规风险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焦碳行业发展战略规划</w:t>
      </w:r>
      <w:r>
        <w:rPr>
          <w:rFonts w:hint="eastAsia"/>
        </w:rPr>
        <w:br/>
      </w:r>
      <w:r>
        <w:rPr>
          <w:rFonts w:hint="eastAsia"/>
        </w:rPr>
        <w:t>　　　　一、焦碳行业整体发展战略</w:t>
      </w:r>
      <w:r>
        <w:rPr>
          <w:rFonts w:hint="eastAsia"/>
        </w:rPr>
        <w:br/>
      </w:r>
      <w:r>
        <w:rPr>
          <w:rFonts w:hint="eastAsia"/>
        </w:rPr>
        <w:t>　　　　二、焦碳行业技术创新战略</w:t>
      </w:r>
      <w:r>
        <w:rPr>
          <w:rFonts w:hint="eastAsia"/>
        </w:rPr>
        <w:br/>
      </w:r>
      <w:r>
        <w:rPr>
          <w:rFonts w:hint="eastAsia"/>
        </w:rPr>
        <w:t>　　　　三、焦碳区域市场布局策略</w:t>
      </w:r>
      <w:r>
        <w:rPr>
          <w:rFonts w:hint="eastAsia"/>
        </w:rPr>
        <w:br/>
      </w:r>
      <w:r>
        <w:rPr>
          <w:rFonts w:hint="eastAsia"/>
        </w:rPr>
        <w:t>　　　　四、焦碳产业链整合战略</w:t>
      </w:r>
      <w:r>
        <w:rPr>
          <w:rFonts w:hint="eastAsia"/>
        </w:rPr>
        <w:br/>
      </w:r>
      <w:r>
        <w:rPr>
          <w:rFonts w:hint="eastAsia"/>
        </w:rPr>
        <w:t>　　　　五、焦碳品牌营销战略</w:t>
      </w:r>
      <w:r>
        <w:rPr>
          <w:rFonts w:hint="eastAsia"/>
        </w:rPr>
        <w:br/>
      </w:r>
      <w:r>
        <w:rPr>
          <w:rFonts w:hint="eastAsia"/>
        </w:rPr>
        <w:t>　　　　六、焦碳市场竞争战略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焦碳行业发展前景展望</w:t>
      </w:r>
      <w:r>
        <w:rPr>
          <w:rFonts w:hint="eastAsia"/>
        </w:rPr>
        <w:br/>
      </w:r>
      <w:r>
        <w:rPr>
          <w:rFonts w:hint="eastAsia"/>
        </w:rPr>
        <w:t>　　　　一、焦碳市场发展空间分析</w:t>
      </w:r>
      <w:r>
        <w:rPr>
          <w:rFonts w:hint="eastAsia"/>
        </w:rPr>
        <w:br/>
      </w:r>
      <w:r>
        <w:rPr>
          <w:rFonts w:hint="eastAsia"/>
        </w:rPr>
        <w:t>　　　　二、焦碳行业投资机会评估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三、"十五五"规划对焦碳行业的影响</w:t>
      </w:r>
      <w:r>
        <w:rPr>
          <w:rFonts w:hint="eastAsia"/>
        </w:rPr>
        <w:br/>
      </w:r>
      <w:r>
        <w:rPr>
          <w:rFonts w:hint="eastAsia"/>
        </w:rPr>
        <w:t>　　第二节 焦碳行业发展策略建议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(中-智-林)焦碳行业研究结论</w:t>
      </w:r>
      <w:r>
        <w:rPr>
          <w:rFonts w:hint="eastAsia"/>
        </w:rPr>
        <w:br/>
      </w:r>
      <w:r>
        <w:rPr>
          <w:rFonts w:hint="eastAsia"/>
        </w:rPr>
        <w:t>　　　　一、焦碳行业发展趋势总结</w:t>
      </w:r>
      <w:r>
        <w:rPr>
          <w:rFonts w:hint="eastAsia"/>
        </w:rPr>
        <w:br/>
      </w:r>
      <w:r>
        <w:rPr>
          <w:rFonts w:hint="eastAsia"/>
        </w:rPr>
        <w:t>　　　　二、焦碳行业投资价值评估</w:t>
      </w:r>
      <w:r>
        <w:rPr>
          <w:rFonts w:hint="eastAsia"/>
        </w:rPr>
        <w:br/>
      </w:r>
      <w:r>
        <w:rPr>
          <w:rFonts w:hint="eastAsia"/>
        </w:rPr>
        <w:t>　　　　三、焦碳行业发展建议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焦碳介绍</w:t>
      </w:r>
      <w:r>
        <w:rPr>
          <w:rFonts w:hint="eastAsia"/>
        </w:rPr>
        <w:br/>
      </w:r>
      <w:r>
        <w:rPr>
          <w:rFonts w:hint="eastAsia"/>
        </w:rPr>
        <w:t>　　图表 焦碳图片</w:t>
      </w:r>
      <w:r>
        <w:rPr>
          <w:rFonts w:hint="eastAsia"/>
        </w:rPr>
        <w:br/>
      </w:r>
      <w:r>
        <w:rPr>
          <w:rFonts w:hint="eastAsia"/>
        </w:rPr>
        <w:t>　　图表 焦碳种类</w:t>
      </w:r>
      <w:r>
        <w:rPr>
          <w:rFonts w:hint="eastAsia"/>
        </w:rPr>
        <w:br/>
      </w:r>
      <w:r>
        <w:rPr>
          <w:rFonts w:hint="eastAsia"/>
        </w:rPr>
        <w:t>　　图表 焦碳用途 应用</w:t>
      </w:r>
      <w:r>
        <w:rPr>
          <w:rFonts w:hint="eastAsia"/>
        </w:rPr>
        <w:br/>
      </w:r>
      <w:r>
        <w:rPr>
          <w:rFonts w:hint="eastAsia"/>
        </w:rPr>
        <w:t>　　图表 焦碳产业链调研</w:t>
      </w:r>
      <w:r>
        <w:rPr>
          <w:rFonts w:hint="eastAsia"/>
        </w:rPr>
        <w:br/>
      </w:r>
      <w:r>
        <w:rPr>
          <w:rFonts w:hint="eastAsia"/>
        </w:rPr>
        <w:t>　　图表 焦碳行业现状</w:t>
      </w:r>
      <w:r>
        <w:rPr>
          <w:rFonts w:hint="eastAsia"/>
        </w:rPr>
        <w:br/>
      </w:r>
      <w:r>
        <w:rPr>
          <w:rFonts w:hint="eastAsia"/>
        </w:rPr>
        <w:t>　　图表 焦碳行业特点</w:t>
      </w:r>
      <w:r>
        <w:rPr>
          <w:rFonts w:hint="eastAsia"/>
        </w:rPr>
        <w:br/>
      </w:r>
      <w:r>
        <w:rPr>
          <w:rFonts w:hint="eastAsia"/>
        </w:rPr>
        <w:t>　　图表 焦碳政策</w:t>
      </w:r>
      <w:r>
        <w:rPr>
          <w:rFonts w:hint="eastAsia"/>
        </w:rPr>
        <w:br/>
      </w:r>
      <w:r>
        <w:rPr>
          <w:rFonts w:hint="eastAsia"/>
        </w:rPr>
        <w:t>　　图表 焦碳技术 标准</w:t>
      </w:r>
      <w:r>
        <w:rPr>
          <w:rFonts w:hint="eastAsia"/>
        </w:rPr>
        <w:br/>
      </w:r>
      <w:r>
        <w:rPr>
          <w:rFonts w:hint="eastAsia"/>
        </w:rPr>
        <w:t>　　图表 2019-2024年中国焦碳行业市场规模</w:t>
      </w:r>
      <w:r>
        <w:rPr>
          <w:rFonts w:hint="eastAsia"/>
        </w:rPr>
        <w:br/>
      </w:r>
      <w:r>
        <w:rPr>
          <w:rFonts w:hint="eastAsia"/>
        </w:rPr>
        <w:t>　　图表 焦碳生产现状</w:t>
      </w:r>
      <w:r>
        <w:rPr>
          <w:rFonts w:hint="eastAsia"/>
        </w:rPr>
        <w:br/>
      </w:r>
      <w:r>
        <w:rPr>
          <w:rFonts w:hint="eastAsia"/>
        </w:rPr>
        <w:t>　　图表 焦碳发展有利因素分析</w:t>
      </w:r>
      <w:r>
        <w:rPr>
          <w:rFonts w:hint="eastAsia"/>
        </w:rPr>
        <w:br/>
      </w:r>
      <w:r>
        <w:rPr>
          <w:rFonts w:hint="eastAsia"/>
        </w:rPr>
        <w:t>　　图表 焦碳发展不利因素分析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2025年中国焦碳产能</w:t>
      </w:r>
      <w:r>
        <w:rPr>
          <w:rFonts w:hint="eastAsia"/>
        </w:rPr>
        <w:br/>
      </w:r>
      <w:r>
        <w:rPr>
          <w:rFonts w:hint="eastAsia"/>
        </w:rPr>
        <w:t>　　图表 2025年焦碳供给情况</w:t>
      </w:r>
      <w:r>
        <w:rPr>
          <w:rFonts w:hint="eastAsia"/>
        </w:rPr>
        <w:br/>
      </w:r>
      <w:r>
        <w:rPr>
          <w:rFonts w:hint="eastAsia"/>
        </w:rPr>
        <w:t>　　图表 2019-2024年中国焦碳产量统计</w:t>
      </w:r>
      <w:r>
        <w:rPr>
          <w:rFonts w:hint="eastAsia"/>
        </w:rPr>
        <w:br/>
      </w:r>
      <w:r>
        <w:rPr>
          <w:rFonts w:hint="eastAsia"/>
        </w:rPr>
        <w:t>　　图表 焦碳最新消息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2019-2024年中国焦碳市场需求情况</w:t>
      </w:r>
      <w:r>
        <w:rPr>
          <w:rFonts w:hint="eastAsia"/>
        </w:rPr>
        <w:br/>
      </w:r>
      <w:r>
        <w:rPr>
          <w:rFonts w:hint="eastAsia"/>
        </w:rPr>
        <w:t>　　图表 2019-2024年焦碳销售情况</w:t>
      </w:r>
      <w:r>
        <w:rPr>
          <w:rFonts w:hint="eastAsia"/>
        </w:rPr>
        <w:br/>
      </w:r>
      <w:r>
        <w:rPr>
          <w:rFonts w:hint="eastAsia"/>
        </w:rPr>
        <w:t>　　图表 2019-2024年中国焦碳价格走势</w:t>
      </w:r>
      <w:r>
        <w:rPr>
          <w:rFonts w:hint="eastAsia"/>
        </w:rPr>
        <w:br/>
      </w:r>
      <w:r>
        <w:rPr>
          <w:rFonts w:hint="eastAsia"/>
        </w:rPr>
        <w:t>　　图表 2019-2024年中国焦碳行业销售收入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2019-2024年中国焦碳进口情况</w:t>
      </w:r>
      <w:r>
        <w:rPr>
          <w:rFonts w:hint="eastAsia"/>
        </w:rPr>
        <w:br/>
      </w:r>
      <w:r>
        <w:rPr>
          <w:rFonts w:hint="eastAsia"/>
        </w:rPr>
        <w:t>　　图表 2019-2024年中国焦碳出口情况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2019-2024年中国焦碳行业企业数量统计</w:t>
      </w:r>
      <w:r>
        <w:rPr>
          <w:rFonts w:hint="eastAsia"/>
        </w:rPr>
        <w:br/>
      </w:r>
      <w:r>
        <w:rPr>
          <w:rFonts w:hint="eastAsia"/>
        </w:rPr>
        <w:t>　　图表 焦碳成本和利润分析</w:t>
      </w:r>
      <w:r>
        <w:rPr>
          <w:rFonts w:hint="eastAsia"/>
        </w:rPr>
        <w:br/>
      </w:r>
      <w:r>
        <w:rPr>
          <w:rFonts w:hint="eastAsia"/>
        </w:rPr>
        <w:t>　　图表 焦碳上游发展</w:t>
      </w:r>
      <w:r>
        <w:rPr>
          <w:rFonts w:hint="eastAsia"/>
        </w:rPr>
        <w:br/>
      </w:r>
      <w:r>
        <w:rPr>
          <w:rFonts w:hint="eastAsia"/>
        </w:rPr>
        <w:t>　　图表 焦碳下游发展</w:t>
      </w:r>
      <w:r>
        <w:rPr>
          <w:rFonts w:hint="eastAsia"/>
        </w:rPr>
        <w:br/>
      </w:r>
      <w:r>
        <w:rPr>
          <w:rFonts w:hint="eastAsia"/>
        </w:rPr>
        <w:t>　　图表 2025年中国焦碳行业需求区域调研</w:t>
      </w:r>
      <w:r>
        <w:rPr>
          <w:rFonts w:hint="eastAsia"/>
        </w:rPr>
        <w:br/>
      </w:r>
      <w:r>
        <w:rPr>
          <w:rFonts w:hint="eastAsia"/>
        </w:rPr>
        <w:t>　　图表 **地区焦碳市场规模</w:t>
      </w:r>
      <w:r>
        <w:rPr>
          <w:rFonts w:hint="eastAsia"/>
        </w:rPr>
        <w:br/>
      </w:r>
      <w:r>
        <w:rPr>
          <w:rFonts w:hint="eastAsia"/>
        </w:rPr>
        <w:t>　　图表 **地区焦碳行业市场需求</w:t>
      </w:r>
      <w:r>
        <w:rPr>
          <w:rFonts w:hint="eastAsia"/>
        </w:rPr>
        <w:br/>
      </w:r>
      <w:r>
        <w:rPr>
          <w:rFonts w:hint="eastAsia"/>
        </w:rPr>
        <w:t>　　图表 **地区焦碳市场调研</w:t>
      </w:r>
      <w:r>
        <w:rPr>
          <w:rFonts w:hint="eastAsia"/>
        </w:rPr>
        <w:br/>
      </w:r>
      <w:r>
        <w:rPr>
          <w:rFonts w:hint="eastAsia"/>
        </w:rPr>
        <w:t>　　图表 **地区焦碳市场需求分析</w:t>
      </w:r>
      <w:r>
        <w:rPr>
          <w:rFonts w:hint="eastAsia"/>
        </w:rPr>
        <w:br/>
      </w:r>
      <w:r>
        <w:rPr>
          <w:rFonts w:hint="eastAsia"/>
        </w:rPr>
        <w:t>　　图表 **地区焦碳市场规模</w:t>
      </w:r>
      <w:r>
        <w:rPr>
          <w:rFonts w:hint="eastAsia"/>
        </w:rPr>
        <w:br/>
      </w:r>
      <w:r>
        <w:rPr>
          <w:rFonts w:hint="eastAsia"/>
        </w:rPr>
        <w:t>　　图表 **地区焦碳行业市场需求</w:t>
      </w:r>
      <w:r>
        <w:rPr>
          <w:rFonts w:hint="eastAsia"/>
        </w:rPr>
        <w:br/>
      </w:r>
      <w:r>
        <w:rPr>
          <w:rFonts w:hint="eastAsia"/>
        </w:rPr>
        <w:t>　　图表 **地区焦碳市场调研</w:t>
      </w:r>
      <w:r>
        <w:rPr>
          <w:rFonts w:hint="eastAsia"/>
        </w:rPr>
        <w:br/>
      </w:r>
      <w:r>
        <w:rPr>
          <w:rFonts w:hint="eastAsia"/>
        </w:rPr>
        <w:t>　　图表 **地区焦碳市场需求分析</w:t>
      </w:r>
      <w:r>
        <w:rPr>
          <w:rFonts w:hint="eastAsia"/>
        </w:rPr>
        <w:br/>
      </w:r>
      <w:r>
        <w:rPr>
          <w:rFonts w:hint="eastAsia"/>
        </w:rPr>
        <w:t>　　图表 焦碳招标、中标情况</w:t>
      </w:r>
      <w:r>
        <w:rPr>
          <w:rFonts w:hint="eastAsia"/>
        </w:rPr>
        <w:br/>
      </w:r>
      <w:r>
        <w:rPr>
          <w:rFonts w:hint="eastAsia"/>
        </w:rPr>
        <w:t>　　图表 焦碳品牌分析</w:t>
      </w:r>
      <w:r>
        <w:rPr>
          <w:rFonts w:hint="eastAsia"/>
        </w:rPr>
        <w:br/>
      </w:r>
      <w:r>
        <w:rPr>
          <w:rFonts w:hint="eastAsia"/>
        </w:rPr>
        <w:t>　　图表 焦碳重点企业（一）简介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企业焦碳型号、规格</w:t>
      </w:r>
      <w:r>
        <w:rPr>
          <w:rFonts w:hint="eastAsia"/>
        </w:rPr>
        <w:br/>
      </w:r>
      <w:r>
        <w:rPr>
          <w:rFonts w:hint="eastAsia"/>
        </w:rPr>
        <w:t>　　图表 焦碳重点企业（一）经营情况分析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企业焦碳型号、规格</w:t>
      </w:r>
      <w:r>
        <w:rPr>
          <w:rFonts w:hint="eastAsia"/>
        </w:rPr>
        <w:br/>
      </w:r>
      <w:r>
        <w:rPr>
          <w:rFonts w:hint="eastAsia"/>
        </w:rPr>
        <w:t>　　图表 焦碳重点企业（二）经营情况分析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企业焦碳型号、规格</w:t>
      </w:r>
      <w:r>
        <w:rPr>
          <w:rFonts w:hint="eastAsia"/>
        </w:rPr>
        <w:br/>
      </w:r>
      <w:r>
        <w:rPr>
          <w:rFonts w:hint="eastAsia"/>
        </w:rPr>
        <w:t>　　图表 焦碳重点企业（三）经营情况分析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焦碳优势</w:t>
      </w:r>
      <w:r>
        <w:rPr>
          <w:rFonts w:hint="eastAsia"/>
        </w:rPr>
        <w:br/>
      </w:r>
      <w:r>
        <w:rPr>
          <w:rFonts w:hint="eastAsia"/>
        </w:rPr>
        <w:t>　　图表 焦碳劣势</w:t>
      </w:r>
      <w:r>
        <w:rPr>
          <w:rFonts w:hint="eastAsia"/>
        </w:rPr>
        <w:br/>
      </w:r>
      <w:r>
        <w:rPr>
          <w:rFonts w:hint="eastAsia"/>
        </w:rPr>
        <w:t>　　图表 焦碳机会</w:t>
      </w:r>
      <w:r>
        <w:rPr>
          <w:rFonts w:hint="eastAsia"/>
        </w:rPr>
        <w:br/>
      </w:r>
      <w:r>
        <w:rPr>
          <w:rFonts w:hint="eastAsia"/>
        </w:rPr>
        <w:t>　　图表 焦碳威胁</w:t>
      </w:r>
      <w:r>
        <w:rPr>
          <w:rFonts w:hint="eastAsia"/>
        </w:rPr>
        <w:br/>
      </w:r>
      <w:r>
        <w:rPr>
          <w:rFonts w:hint="eastAsia"/>
        </w:rPr>
        <w:t>　　图表 进入焦碳行业壁垒</w:t>
      </w:r>
      <w:r>
        <w:rPr>
          <w:rFonts w:hint="eastAsia"/>
        </w:rPr>
        <w:br/>
      </w:r>
      <w:r>
        <w:rPr>
          <w:rFonts w:hint="eastAsia"/>
        </w:rPr>
        <w:t>　　图表 焦碳投资、并购情况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2025-2031年中国焦碳行业产能预测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2025-2031年中国焦碳销售预测</w:t>
      </w:r>
      <w:r>
        <w:rPr>
          <w:rFonts w:hint="eastAsia"/>
        </w:rPr>
        <w:br/>
      </w:r>
      <w:r>
        <w:rPr>
          <w:rFonts w:hint="eastAsia"/>
        </w:rPr>
        <w:t>　　图表 2025-2031年中国焦碳市场规模预测</w:t>
      </w:r>
      <w:r>
        <w:rPr>
          <w:rFonts w:hint="eastAsia"/>
        </w:rPr>
        <w:br/>
      </w:r>
      <w:r>
        <w:rPr>
          <w:rFonts w:hint="eastAsia"/>
        </w:rPr>
        <w:t>　　图表 焦碳行业准入条件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2025-2031年中国焦碳发展趋势</w:t>
      </w:r>
      <w:r>
        <w:rPr>
          <w:rFonts w:hint="eastAsia"/>
        </w:rPr>
        <w:br/>
      </w:r>
      <w:r>
        <w:rPr>
          <w:rFonts w:hint="eastAsia"/>
        </w:rPr>
        <w:t>　　图表 2025-2031年中国焦碳市场前景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44c31fd34dbd" w:history="1">
        <w:r>
          <w:rPr>
            <w:rStyle w:val="Hyperlink"/>
          </w:rPr>
          <w:t>2025-2031年焦碳发展现状及投资前景预测报告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f44c31fd34dbd" w:history="1">
        <w:r>
          <w:rPr>
            <w:rStyle w:val="Hyperlink"/>
          </w:rPr>
          <w:t>https://www.20087.com/A/10/JiaoTanChanXiaoShiChangYanJiuBaoGao.html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热点：半焦和焦炭的区别、焦碳的作用、碳中和对焦炭的影响、焦碳价格多少钱一吨、焦等于多少大卡、焦碳和煤碳的区别、石油焦与焦炭的区别、焦碳的化学式、焦碳期货行情实时行情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641926b9144e7" w:history="1">
      <w:r>
        <w:rPr>
          <w:rStyle w:val="Hyperlink"/>
        </w:rPr>
        <w:t>2025-2031年焦碳发展现状及投资前景预测报告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JiaoTanChanXiaoShiChangYanJiuBaoGao.html" TargetMode="External" Id="R3d1f44c31fd3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JiaoTanChanXiaoShiChangYanJiuBaoGao.html" TargetMode="External" Id="Rd76641926b91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2024-08-31T06:33:00Z</dcterms:created>
  <dcterms:modified xsi:type="dcterms:W3CDTF">2024-08-31T07:33:00Z</dcterms:modified>
  <dc:subject>2025-2031年焦碳发展现状及投资前景预测报告</dc:subject>
  <dc:title>2025-2031年焦碳发展现状及投资前景预测报告</dc:title>
  <cp:keywords>2025-2031年焦碳发展现状及投资前景预测报告</cp:keywords>
  <dc:description>2025-2031年焦碳发展现状及投资前景预测报告</dc:description>
</cp:coreProperties>
</file>