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5f823cfe6d4784" w:history="1">
              <w:r>
                <w:rPr>
                  <w:rStyle w:val="Hyperlink"/>
                </w:rPr>
                <w:t>中国铜合金行业现状调研与市场前景分析报告（2025年）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5f823cfe6d4784" w:history="1">
              <w:r>
                <w:rPr>
                  <w:rStyle w:val="Hyperlink"/>
                </w:rPr>
                <w:t>中国铜合金行业现状调研与市场前景分析报告（2025年）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1AA0A0A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5f823cfe6d4784" w:history="1">
                <w:r>
                  <w:rPr>
                    <w:rStyle w:val="Hyperlink"/>
                  </w:rPr>
                  <w:t>https://www.20087.com/A/A0/TongHeJinShiChangXuQiuFenXiYuCe.html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合金是由铜与其他金属元素（如锌、锡、镍等）组成的合金材料，因其良好的导电性、导热性、耐腐蚀性和可加工性，广泛应用于电气、建筑、海洋工程和航空航天等多个领域。近年来，随着材料科学的进步，新型铜合金不断涌现，如高强度铜合金和耐高温铜合金，满足了不同工业应用的特殊需求。同时，铜合金的加工技术和表面处理技术也取得了显著进步，提高了材料的性能和使用寿命。</w:t>
      </w:r>
      <w:r>
        <w:rPr>
          <w:rFonts w:hint="eastAsia"/>
        </w:rPr>
        <w:br/>
      </w:r>
      <w:r>
        <w:rPr>
          <w:rFonts w:hint="eastAsia"/>
        </w:rPr>
        <w:t>　　未来，铜合金将更加注重高性能和绿色制造。一方面，随着新能源和高科技领域的发展，对高性能铜合金的需求将持续增长，如用于半导体封装的高导电性铜合金和用于高温环境的耐蚀铜合金。另一方面，绿色制造将成为铜合金行业的重要趋势，包括使用回收铜作为原料、减少生产过程中的能耗和排放，以及开发环境友好型的表面处理技术。此外，铜合金的智能化设计和应用，如自修复铜合金和形状记忆合金，将为材料科学带来新的突破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2020-2025年中国铜合金行业市场发展环境分析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十一、存贷vv款基准利率调整情况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十四、对外贸易&amp;amp；进出口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2020-2025年中国铜合金行业政策环境分析</w:t>
      </w:r>
      <w:r>
        <w:rPr>
          <w:rFonts w:hint="eastAsia"/>
        </w:rPr>
        <w:br/>
      </w:r>
      <w:r>
        <w:rPr>
          <w:rFonts w:hint="eastAsia"/>
        </w:rPr>
        <w:t>　　　　一、进出口政策分析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2020-2025年中国铜合金行业社会环境分析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2020-2025年中国铜合金产业运行态势分析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2020-2025年中国铜合金市场发展分析</w:t>
      </w:r>
      <w:r>
        <w:rPr>
          <w:rFonts w:hint="eastAsia"/>
        </w:rPr>
        <w:br/>
      </w:r>
      <w:r>
        <w:rPr>
          <w:rFonts w:hint="eastAsia"/>
        </w:rPr>
        <w:t>　　　　一、国内铜合金生产综述</w:t>
      </w:r>
      <w:r>
        <w:rPr>
          <w:rFonts w:hint="eastAsia"/>
        </w:rPr>
        <w:br/>
      </w:r>
      <w:r>
        <w:rPr>
          <w:rFonts w:hint="eastAsia"/>
        </w:rPr>
        <w:t>　　　　二、铜合金市场发展的特点</w:t>
      </w:r>
      <w:r>
        <w:rPr>
          <w:rFonts w:hint="eastAsia"/>
        </w:rPr>
        <w:br/>
      </w:r>
      <w:r>
        <w:rPr>
          <w:rFonts w:hint="eastAsia"/>
        </w:rPr>
        <w:t>　　　　三、铜合金市场景气向好</w:t>
      </w:r>
      <w:r>
        <w:rPr>
          <w:rFonts w:hint="eastAsia"/>
        </w:rPr>
        <w:br/>
      </w:r>
      <w:r>
        <w:rPr>
          <w:rFonts w:hint="eastAsia"/>
        </w:rPr>
        <w:t>　　第二节 2020-2025年中国铜合金市场运行格局分析</w:t>
      </w:r>
      <w:r>
        <w:rPr>
          <w:rFonts w:hint="eastAsia"/>
        </w:rPr>
        <w:br/>
      </w:r>
      <w:r>
        <w:rPr>
          <w:rFonts w:hint="eastAsia"/>
        </w:rPr>
        <w:t>　　　　一、国外企业铜合金料发展的特点</w:t>
      </w:r>
      <w:r>
        <w:rPr>
          <w:rFonts w:hint="eastAsia"/>
        </w:rPr>
        <w:br/>
      </w:r>
      <w:r>
        <w:rPr>
          <w:rFonts w:hint="eastAsia"/>
        </w:rPr>
        <w:t>　　　　二、铜合金专用料供需分析</w:t>
      </w:r>
      <w:r>
        <w:rPr>
          <w:rFonts w:hint="eastAsia"/>
        </w:rPr>
        <w:br/>
      </w:r>
      <w:r>
        <w:rPr>
          <w:rFonts w:hint="eastAsia"/>
        </w:rPr>
        <w:t>　　　　三、铜合金专用料市场发展综述</w:t>
      </w:r>
      <w:r>
        <w:rPr>
          <w:rFonts w:hint="eastAsia"/>
        </w:rPr>
        <w:br/>
      </w:r>
      <w:r>
        <w:rPr>
          <w:rFonts w:hint="eastAsia"/>
        </w:rPr>
        <w:t>　　第三节 2020-2025年中国铜合金市场发展中存在的问题及策略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一、铜合金市场发展面临的挑战及对策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二、提高铜合金整体竞争力的建议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三、加快铜合金发展的措施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2020-2025年中国铜合金行业经营和竞争分析</w:t>
      </w:r>
      <w:r>
        <w:rPr>
          <w:rFonts w:hint="eastAsia"/>
        </w:rPr>
        <w:br/>
      </w:r>
      <w:r>
        <w:rPr>
          <w:rFonts w:hint="eastAsia"/>
        </w:rPr>
        <w:t>　　第一节 2020-2025年中国铜合金行业核心竞争力分析及构建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2020-2025年中国铜合金经营手段分析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2020-2025年中国铜合金技术最新发展分析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二、国内铜合金研发技术路径分析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2020-2025年中国有色金属合金制造行业数据监测分析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2020-2025年中国有色金属合金制造行业规模分析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2025年中国有色金属合金制造行业结构分析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2020-2025年中国有色金属合金制造行业产值分析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三、出口一交货值分析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2020-2025年中国有色金属合金制造行业成本费用分析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2020-2025年中国有色金属合金制造行业盈利能力分析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2020-2025年中国未锻轧的黄铜（74032100）进出口数据监测分析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2020-2025年中国未锻轧的黄铜进口数据分析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2020-2025年中国未锻轧的黄铜出口数据分析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2020-2025年中国未锻轧的黄铜进出口平均单价分析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2020-2025年中国未锻轧的黄铜进出口国家及地区分析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2020-2025年中国未锻轧的青铜（74032200）进出口数据监测分析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2020-2025年中国未锻轧的青铜进口数据分析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2020-2025年中国未锻轧的青铜出口数据分析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2020-2025年中国未锻轧的青铜进出口平均单价分析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2020-2025年中国未锻轧的青铜进出口国家及地区分析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2020-2025年中国未锻轧的白铜或德银（74032300）进出口数据监测分析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2020-2025年中国未锻轧的白铜或德银进口数据分析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2020-2025年中国未锻轧的白铜或德银出口数据分析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2020-2025年中国未锻轧的白铜或德银进出口平均单价分析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2020-2025年中国未锻轧的白铜或德银进出口国家及地区分析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2020-2025年中国未锻轧的其他铜合金（74032900）进出口数据监测分析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2020-2025年中国未锻轧的其他铜合金进口数据分析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2020-2025年中国未锻轧的其他铜合金出口数据分析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2020-2025年中国未锻轧的其他铜合金进出口平均单价分析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2020-2025年中国未锻轧的其他铜合金进出口国家及地区分析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2020-2025年中国铜合金行业优势企业关键性数据分析</w:t>
      </w:r>
      <w:r>
        <w:rPr>
          <w:rFonts w:hint="eastAsia"/>
        </w:rPr>
        <w:br/>
      </w:r>
      <w:r>
        <w:rPr>
          <w:rFonts w:hint="eastAsia"/>
        </w:rPr>
        <w:t>　　第一节 沈阳北恒铜业有限公司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江阴市电工合金有限公司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宁波盛泰电子金属材料有限公司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安平县飞畅电工合金有限公司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浙江宏马铜业有限公司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乐清市万泰铜业有限公司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贵溪市瑞新铜业有限公司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宁波市锡青铜带制品有限公司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乐清市万利兴铜业有限公司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中国铜矿资源概况分析</w:t>
      </w:r>
      <w:r>
        <w:rPr>
          <w:rFonts w:hint="eastAsia"/>
        </w:rPr>
        <w:br/>
      </w:r>
      <w:r>
        <w:rPr>
          <w:rFonts w:hint="eastAsia"/>
        </w:rPr>
        <w:t>　　第一节 世界铜矿资源状况分析</w:t>
      </w:r>
      <w:r>
        <w:rPr>
          <w:rFonts w:hint="eastAsia"/>
        </w:rPr>
        <w:br/>
      </w:r>
      <w:r>
        <w:rPr>
          <w:rFonts w:hint="eastAsia"/>
        </w:rPr>
        <w:t>　　　　一、世界铜矿资源储量</w:t>
      </w:r>
      <w:r>
        <w:rPr>
          <w:rFonts w:hint="eastAsia"/>
        </w:rPr>
        <w:br/>
      </w:r>
      <w:r>
        <w:rPr>
          <w:rFonts w:hint="eastAsia"/>
        </w:rPr>
        <w:t>　　　　二、世界铜矿类型及分布</w:t>
      </w:r>
      <w:r>
        <w:rPr>
          <w:rFonts w:hint="eastAsia"/>
        </w:rPr>
        <w:br/>
      </w:r>
      <w:r>
        <w:rPr>
          <w:rFonts w:hint="eastAsia"/>
        </w:rPr>
        <w:t>　　　　三、世界主要铜矿区带</w:t>
      </w:r>
      <w:r>
        <w:rPr>
          <w:rFonts w:hint="eastAsia"/>
        </w:rPr>
        <w:br/>
      </w:r>
      <w:r>
        <w:rPr>
          <w:rFonts w:hint="eastAsia"/>
        </w:rPr>
        <w:t>　　　　四、世界铜矿勘查储量及其价值量</w:t>
      </w:r>
      <w:r>
        <w:rPr>
          <w:rFonts w:hint="eastAsia"/>
        </w:rPr>
        <w:br/>
      </w:r>
      <w:r>
        <w:rPr>
          <w:rFonts w:hint="eastAsia"/>
        </w:rPr>
        <w:t>　　　　五、世界铜矿山产能及供给分析</w:t>
      </w:r>
      <w:r>
        <w:rPr>
          <w:rFonts w:hint="eastAsia"/>
        </w:rPr>
        <w:br/>
      </w:r>
      <w:r>
        <w:rPr>
          <w:rFonts w:hint="eastAsia"/>
        </w:rPr>
        <w:t>　　第二节 中国铜矿资源概况分析</w:t>
      </w:r>
      <w:r>
        <w:rPr>
          <w:rFonts w:hint="eastAsia"/>
        </w:rPr>
        <w:br/>
      </w:r>
      <w:r>
        <w:rPr>
          <w:rFonts w:hint="eastAsia"/>
        </w:rPr>
        <w:t>　　　　一、中国铜矿资源与储量构成</w:t>
      </w:r>
      <w:r>
        <w:rPr>
          <w:rFonts w:hint="eastAsia"/>
        </w:rPr>
        <w:br/>
      </w:r>
      <w:r>
        <w:rPr>
          <w:rFonts w:hint="eastAsia"/>
        </w:rPr>
        <w:t>　　　　二、中国铜矿资源储量探明现状</w:t>
      </w:r>
      <w:r>
        <w:rPr>
          <w:rFonts w:hint="eastAsia"/>
        </w:rPr>
        <w:br/>
      </w:r>
      <w:r>
        <w:rPr>
          <w:rFonts w:hint="eastAsia"/>
        </w:rPr>
        <w:t>　　　　三、中国铜矿资源的地理分布</w:t>
      </w:r>
      <w:r>
        <w:rPr>
          <w:rFonts w:hint="eastAsia"/>
        </w:rPr>
        <w:br/>
      </w:r>
      <w:r>
        <w:rPr>
          <w:rFonts w:hint="eastAsia"/>
        </w:rPr>
        <w:t>　　　　四、中国铜矿资源的特点</w:t>
      </w:r>
      <w:r>
        <w:rPr>
          <w:rFonts w:hint="eastAsia"/>
        </w:rPr>
        <w:br/>
      </w:r>
      <w:r>
        <w:rPr>
          <w:rFonts w:hint="eastAsia"/>
        </w:rPr>
        <w:t>　　第三节 中国铜矿资源地质状况分析</w:t>
      </w:r>
      <w:r>
        <w:rPr>
          <w:rFonts w:hint="eastAsia"/>
        </w:rPr>
        <w:br/>
      </w:r>
      <w:r>
        <w:rPr>
          <w:rFonts w:hint="eastAsia"/>
        </w:rPr>
        <w:t>　　　　一、铜矿床时空分布与成矿规律解析</w:t>
      </w:r>
      <w:r>
        <w:rPr>
          <w:rFonts w:hint="eastAsia"/>
        </w:rPr>
        <w:br/>
      </w:r>
      <w:r>
        <w:rPr>
          <w:rFonts w:hint="eastAsia"/>
        </w:rPr>
        <w:t>　　　　二、中国铜矿床的主要类型</w:t>
      </w:r>
      <w:r>
        <w:rPr>
          <w:rFonts w:hint="eastAsia"/>
        </w:rPr>
        <w:br/>
      </w:r>
      <w:r>
        <w:rPr>
          <w:rFonts w:hint="eastAsia"/>
        </w:rPr>
        <w:t>　　　　三、我国典型矿床（区）浅析</w:t>
      </w:r>
      <w:r>
        <w:rPr>
          <w:rFonts w:hint="eastAsia"/>
        </w:rPr>
        <w:br/>
      </w:r>
      <w:r>
        <w:rPr>
          <w:rFonts w:hint="eastAsia"/>
        </w:rPr>
        <w:t>　　第四节 中国铜矿资源的开发利用分析</w:t>
      </w:r>
      <w:r>
        <w:rPr>
          <w:rFonts w:hint="eastAsia"/>
        </w:rPr>
        <w:br/>
      </w:r>
      <w:r>
        <w:rPr>
          <w:rFonts w:hint="eastAsia"/>
        </w:rPr>
        <w:t>　　　　一、铜矿资源的开发利用回顾</w:t>
      </w:r>
      <w:r>
        <w:rPr>
          <w:rFonts w:hint="eastAsia"/>
        </w:rPr>
        <w:br/>
      </w:r>
      <w:r>
        <w:rPr>
          <w:rFonts w:hint="eastAsia"/>
        </w:rPr>
        <w:t>　　　　二、我国铜矿资源开发利用现状</w:t>
      </w:r>
      <w:r>
        <w:rPr>
          <w:rFonts w:hint="eastAsia"/>
        </w:rPr>
        <w:br/>
      </w:r>
      <w:r>
        <w:rPr>
          <w:rFonts w:hint="eastAsia"/>
        </w:rPr>
        <w:t>　　　　三、我国铜矿资源综合利用情况</w:t>
      </w:r>
      <w:r>
        <w:rPr>
          <w:rFonts w:hint="eastAsia"/>
        </w:rPr>
        <w:br/>
      </w:r>
      <w:r>
        <w:rPr>
          <w:rFonts w:hint="eastAsia"/>
        </w:rPr>
        <w:t>　　第五节 中国铜矿可供勘查远景区带分析</w:t>
      </w:r>
      <w:r>
        <w:rPr>
          <w:rFonts w:hint="eastAsia"/>
        </w:rPr>
        <w:br/>
      </w:r>
      <w:r>
        <w:rPr>
          <w:rFonts w:hint="eastAsia"/>
        </w:rPr>
        <w:t>　　　　一、藏东铜金成矿带</w:t>
      </w:r>
      <w:r>
        <w:rPr>
          <w:rFonts w:hint="eastAsia"/>
        </w:rPr>
        <w:br/>
      </w:r>
      <w:r>
        <w:rPr>
          <w:rFonts w:hint="eastAsia"/>
        </w:rPr>
        <w:t>　　　　二、西南三江铜多金属成矿带</w:t>
      </w:r>
      <w:r>
        <w:rPr>
          <w:rFonts w:hint="eastAsia"/>
        </w:rPr>
        <w:br/>
      </w:r>
      <w:r>
        <w:rPr>
          <w:rFonts w:hint="eastAsia"/>
        </w:rPr>
        <w:t>　　　　三、新疆东天山地区铜金成矿带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2025-2031年中国铜合金行业发展前景预测分析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2025-2031年中国铜合金产品发展趋势预测分析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一、铜合金技术开发方向分析</w:t>
      </w:r>
      <w:r>
        <w:rPr>
          <w:rFonts w:hint="eastAsia"/>
        </w:rPr>
        <w:br/>
      </w:r>
      <w:r>
        <w:rPr>
          <w:rFonts w:hint="eastAsia"/>
        </w:rPr>
        <w:t>　　　　二、铜合金行业发展走向分析</w:t>
      </w:r>
      <w:r>
        <w:rPr>
          <w:rFonts w:hint="eastAsia"/>
        </w:rPr>
        <w:br/>
      </w:r>
      <w:r>
        <w:rPr>
          <w:rFonts w:hint="eastAsia"/>
        </w:rPr>
        <w:t>　　第二节 2025-2031年中国铜合金行业市场发展前景预测分析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一、铜合金供给预测分析</w:t>
      </w:r>
      <w:r>
        <w:rPr>
          <w:rFonts w:hint="eastAsia"/>
        </w:rPr>
        <w:br/>
      </w:r>
      <w:r>
        <w:rPr>
          <w:rFonts w:hint="eastAsia"/>
        </w:rPr>
        <w:t>　　　　二、铜合金需求预测分析</w:t>
      </w:r>
      <w:r>
        <w:rPr>
          <w:rFonts w:hint="eastAsia"/>
        </w:rPr>
        <w:br/>
      </w:r>
      <w:r>
        <w:rPr>
          <w:rFonts w:hint="eastAsia"/>
        </w:rPr>
        <w:t>　　　　三、铜合金进出口形势预测分析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2025-2031年中国铜合金行业市场盈利能力预测分析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2025-2031年中国铜合金行业投融资分析</w:t>
      </w:r>
      <w:r>
        <w:rPr>
          <w:rFonts w:hint="eastAsia"/>
        </w:rPr>
        <w:br/>
      </w:r>
      <w:r>
        <w:rPr>
          <w:rFonts w:hint="eastAsia"/>
        </w:rPr>
        <w:t>　　第一节 2020-2025年铜合金行业国内企业投资状况</w:t>
      </w:r>
      <w:r>
        <w:rPr>
          <w:rFonts w:hint="eastAsia"/>
        </w:rPr>
        <w:br/>
      </w:r>
      <w:r>
        <w:rPr>
          <w:rFonts w:hint="eastAsia"/>
        </w:rPr>
        <w:t>　　　　一、铜合金行业外资投资状况</w:t>
      </w:r>
      <w:r>
        <w:rPr>
          <w:rFonts w:hint="eastAsia"/>
        </w:rPr>
        <w:br/>
      </w:r>
      <w:r>
        <w:rPr>
          <w:rFonts w:hint="eastAsia"/>
        </w:rPr>
        <w:t>　　　　二、铜合金行业资本并购重组情况</w:t>
      </w:r>
      <w:r>
        <w:rPr>
          <w:rFonts w:hint="eastAsia"/>
        </w:rPr>
        <w:br/>
      </w:r>
      <w:r>
        <w:rPr>
          <w:rFonts w:hint="eastAsia"/>
        </w:rPr>
        <w:t>　　　　三、铜合金行业投资特点分析</w:t>
      </w:r>
      <w:r>
        <w:rPr>
          <w:rFonts w:hint="eastAsia"/>
        </w:rPr>
        <w:br/>
      </w:r>
      <w:r>
        <w:rPr>
          <w:rFonts w:hint="eastAsia"/>
        </w:rPr>
        <w:t>　　　　四、铜合金行业融资分析</w:t>
      </w:r>
      <w:r>
        <w:rPr>
          <w:rFonts w:hint="eastAsia"/>
        </w:rPr>
        <w:br/>
      </w:r>
      <w:r>
        <w:rPr>
          <w:rFonts w:hint="eastAsia"/>
        </w:rPr>
        <w:t>　　第二节 2025-2031年中国铜合金行业投资机会分析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2025-2031年中国铜合金行业投资风险分析</w:t>
      </w:r>
      <w:r>
        <w:rPr>
          <w:rFonts w:hint="eastAsia"/>
        </w:rPr>
        <w:br/>
      </w:r>
      <w:r>
        <w:rPr>
          <w:rFonts w:hint="eastAsia"/>
        </w:rPr>
        <w:t>　　　　一、铜合金行业市场风险及控制策略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二、铜合金行业政策风险及控制策略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三、铜合金行业经营风险及控制策略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四、铜合金同业竞争风险及控制策略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五、铜合金行业其他风险及控制策略</w:t>
      </w:r>
      <w:r>
        <w:rPr>
          <w:rFonts w:hint="eastAsia"/>
        </w:rPr>
        <w:br/>
      </w:r>
      <w:r>
        <w:rPr>
          <w:rFonts w:hint="eastAsia"/>
        </w:rPr>
        <w:t>　　第三节 中智~林－济研：2025-2031年中国铜合金行业投资建议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2020-2025年我国全社会固定投资额走势图（2012年不含农户）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2020-2025年央行贷vv款利率调整统计表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2020-2025年我国研究与试验发展（r&amp;amp；d）经费支出走势图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2020-2025年中国有色金属合金制造行业企业数量增长趋势图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2020-2025年中国有色金属合金制造行业亏损企业数量增长趋势图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2020-2025年中国有色金属合金制造行业从业人数增长趋势图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2020-2025年中国有色金属合金制造行业资产规模增长趋势图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2025年中国有色金属合金制造行业不同类型企业数量分布图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2025年中国有色金属合金制造行业不同所有制企业数量分布图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2025年中国有色金属合金制造行业不同类型企业销售收入分布图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2025年中国有色金属合金制造行业不同所有制企业销售收入分布图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2020-2025年中国有色金属合金制造行业产成品增长趋势图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2020-2025年中国有色金属合金制造行业工业销售产值增长趋势图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2020-2025年中国有色金属合金制造行业出口一交货值增长趋势图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2020-2025年中国有色金属合金制造行业销售成本增长趋势图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2020-2025年中国有色金属合金制造行业费用使用统计图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2020-2025年中国有色金属合金制造行业主要盈利指标统计图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2020-2025年中国有色金属合金制造行业主要盈利指标增长趋势图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2020-2025年中国未锻轧的黄铜进口数量分析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2020-2025年中国未锻轧的黄铜进口金额分析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2020-2025年中国未锻轧的黄铜出口数量分析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2020-2025年中国未锻轧的黄铜出口金额分析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2020-2025年中国未锻轧的黄铜进出口平均单价分析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2020-2025年中国未锻轧的黄铜进口国家及地区分析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2020-2025年中国未锻轧的青铜进口数量分析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2020-2025年中国未锻轧的青铜进口金额分析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2020-2025年中国未锻轧的青铜出口数量分析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2020-2025年中国未锻轧的青铜出口金额分析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2020-2025年中国未锻轧的青铜进出口平均单价分析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2020-2025年中国未锻轧的青铜进口国家及地区分析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2020-2025年中国未锻轧的白铜或德银进口数量分析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2020-2025年中国未锻轧的白铜或德银进口金额分析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2020-2025年中国未锻轧的白铜或德银出口数量分析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2020-2025年中国未锻轧的白铜或德银出口金额分析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2020-2025年中国未锻轧的白铜或德银进出口平均单价分析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2020-2025年中国未锻轧的白铜或德银进口国家及地区分析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2020-2025年中国未锻轧的其他铜合金进口数量分析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2020-2025年中国未锻轧的其他铜合金进口金额分析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2020-2025年中国未锻轧的其他铜合金出口数量分析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2020-2025年中国未锻轧的其他铜合金出口金额分析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2020-2025年中国未锻轧的其他铜合金进出口平均单价分析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2020-2025年中国未锻轧的其他铜合金进口国家及地区分析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沈阳北恒铜业有限公司主要经济指标走势图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沈阳北恒铜业有限公司经营收入走势图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沈阳北恒铜业有限公司盈利指标走势图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沈阳北恒铜业有限公司负债情况图</w:t>
      </w:r>
      <w:r>
        <w:rPr>
          <w:rFonts w:hint="eastAsia"/>
        </w:rPr>
        <w:br/>
      </w:r>
      <w:r>
        <w:rPr>
          <w:rFonts w:hint="eastAsia"/>
        </w:rPr>
        <w:t>　　图表 沈阳北恒铜业有限公司负债指标走势图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沈阳北恒铜业有限公司运营能力指标走势图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沈阳北恒铜业有限公司成长能力指标走势图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江阴市电工合金有限公司主要经济指标走势图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江阴市电工合金有限公司经营收入走势图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江阴市电工合金有限公司盈利指标走势图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江阴市电工合金有限公司负债情况图</w:t>
      </w:r>
      <w:r>
        <w:rPr>
          <w:rFonts w:hint="eastAsia"/>
        </w:rPr>
        <w:br/>
      </w:r>
      <w:r>
        <w:rPr>
          <w:rFonts w:hint="eastAsia"/>
        </w:rPr>
        <w:t>　　图表 江阴市电工合金有限公司负债指标走势图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江阴市电工合金有限公司运营能力指标走势图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江阴市电工合金有限公司成长能力指标走势图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宁波盛泰电子金属材料有限公司主要经济指标走势图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宁波盛泰电子金属材料有限公司经营收入走势图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宁波盛泰电子金属材料有限公司盈利指标走势图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宁波盛泰电子金属材料有限公司负债情况图</w:t>
      </w:r>
      <w:r>
        <w:rPr>
          <w:rFonts w:hint="eastAsia"/>
        </w:rPr>
        <w:br/>
      </w:r>
      <w:r>
        <w:rPr>
          <w:rFonts w:hint="eastAsia"/>
        </w:rPr>
        <w:t>　　图表 宁波盛泰电子金属材料有限公司负债指标走势图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宁波盛泰电子金属材料有限公司运营能力指标走势图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宁波盛泰电子金属材料有限公司成长能力指标走势图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安平县飞畅电工合金有限公司主要经济指标走势图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安平县飞畅电工合金有限公司经营收入走势图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安平县飞畅电工合金有限公司盈利指标走势图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安平县飞畅电工合金有限公司负债情况图</w:t>
      </w:r>
      <w:r>
        <w:rPr>
          <w:rFonts w:hint="eastAsia"/>
        </w:rPr>
        <w:br/>
      </w:r>
      <w:r>
        <w:rPr>
          <w:rFonts w:hint="eastAsia"/>
        </w:rPr>
        <w:t>　　图表 安平县飞畅电工合金有限公司负债指标走势图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安平县飞畅电工合金有限公司运营能力指标走势图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安平县飞畅电工合金有限公司成长能力指标走势图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浙江宏马铜业有限公司主要经济指标走势图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浙江宏马铜业有限公司经营收入走势图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浙江宏马铜业有限公司盈利指标走势图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浙江宏马铜业有限公司负债情况图</w:t>
      </w:r>
      <w:r>
        <w:rPr>
          <w:rFonts w:hint="eastAsia"/>
        </w:rPr>
        <w:br/>
      </w:r>
      <w:r>
        <w:rPr>
          <w:rFonts w:hint="eastAsia"/>
        </w:rPr>
        <w:t>　　图表 浙江宏马铜业有限公司负债指标走势图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浙江宏马铜业有限公司运营能力指标走势图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浙江宏马铜业有限公司成长能力指标走势图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乐清市万泰铜业有限公司主要经济指标走势图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乐清市万泰铜业有限公司经营收入走势图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乐清市万泰铜业有限公司盈利指标走势图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乐清市万泰铜业有限公司负债情况图</w:t>
      </w:r>
      <w:r>
        <w:rPr>
          <w:rFonts w:hint="eastAsia"/>
        </w:rPr>
        <w:br/>
      </w:r>
      <w:r>
        <w:rPr>
          <w:rFonts w:hint="eastAsia"/>
        </w:rPr>
        <w:t>　　图表 乐清市万泰铜业有限公司负债指标走势图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乐清市万泰铜业有限公司运营能力指标走势图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乐清市万泰铜业有限公司成长能力指标走势图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贵溪市瑞新铜业有限公司主要经济指标走势图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贵溪市瑞新铜业有限公司经营收入走势图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贵溪市瑞新铜业有限公司盈利指标走势图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贵溪市瑞新铜业有限公司负债情况图</w:t>
      </w:r>
      <w:r>
        <w:rPr>
          <w:rFonts w:hint="eastAsia"/>
        </w:rPr>
        <w:br/>
      </w:r>
      <w:r>
        <w:rPr>
          <w:rFonts w:hint="eastAsia"/>
        </w:rPr>
        <w:t>　　图表 贵溪市瑞新铜业有限公司负债指标走势图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贵溪市瑞新铜业有限公司运营能力指标走势图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贵溪市瑞新铜业有限公司成长能力指标走势图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宁波市锡青铜带制品有限公司主要经济指标走势图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宁波市锡青铜带制品有限公司经营收入走势图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宁波市锡青铜带制品有限公司盈利指标走势图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宁波市锡青铜带制品有限公司负债情况图</w:t>
      </w:r>
      <w:r>
        <w:rPr>
          <w:rFonts w:hint="eastAsia"/>
        </w:rPr>
        <w:br/>
      </w:r>
      <w:r>
        <w:rPr>
          <w:rFonts w:hint="eastAsia"/>
        </w:rPr>
        <w:t>　　图表 宁波市锡青铜带制品有限公司负债指标走势图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宁波市锡青铜带制品有限公司运营能力指标走势图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宁波市锡青铜带制品有限公司成长能力指标走势图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乐清市万利兴铜业有限公司主要经济指标走势图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乐清市万利兴铜业有限公司经营收入走势图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乐清市万利兴铜业有限公司盈利指标走势图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乐清市万利兴铜业有限公司负债情况图</w:t>
      </w:r>
      <w:r>
        <w:rPr>
          <w:rFonts w:hint="eastAsia"/>
        </w:rPr>
        <w:br/>
      </w:r>
      <w:r>
        <w:rPr>
          <w:rFonts w:hint="eastAsia"/>
        </w:rPr>
        <w:t>　　图表 乐清市万利兴铜业有限公司负债指标走势图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乐清市万利兴铜业有限公司运营能力指标走势图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乐清市万利兴铜业有限公司成长能力指标走势图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5f823cfe6d4784" w:history="1">
        <w:r>
          <w:rPr>
            <w:rStyle w:val="Hyperlink"/>
          </w:rPr>
          <w:t>中国铜合金行业现状调研与市场前景分析报告（2025年）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1AA0A0A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5f823cfe6d4784" w:history="1">
        <w:r>
          <w:rPr>
            <w:rStyle w:val="Hyperlink"/>
          </w:rPr>
          <w:t>https://www.20087.com/A/A0/TongHeJinShiChangXuQiuFenXiYuCe.html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热点：抖音上卖的铜合金能买吗、铜合金属于什么材料、铜合金含有黄金吗、铜合金价格多少钱一克、铜合金999像黄金一样、铜合金会掉色吗、铜合金掉色怎么恢复、铜合金和黄金的区别、铜合金项链值钱吗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a17b85bd224e9f" w:history="1">
      <w:r>
        <w:rPr>
          <w:rStyle w:val="Hyperlink"/>
        </w:rPr>
        <w:t>中国铜合金行业现状调研与市场前景分析报告（2025年）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0/TongHeJinShiChangXuQiuFenXiYuCe.html" TargetMode="External" Id="R975f823cfe6d47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0/TongHeJinShiChangXuQiuFenXiYuCe.html" TargetMode="External" Id="R21a17b85bd224e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2025-06-07T01:38:00Z</dcterms:created>
  <dcterms:modified xsi:type="dcterms:W3CDTF">2025-06-07T02:38:00Z</dcterms:modified>
  <dc:subject>中国铜合金行业现状调研与市场前景分析报告（2025年）</dc:subject>
  <dc:title>中国铜合金行业现状调研与市场前景分析报告（2025年）</dc:title>
  <cp:keywords>中国铜合金行业现状调研与市场前景分析报告（2025年）</cp:keywords>
  <dc:description>中国铜合金行业现状调研与市场前景分析报告（2025年）</dc:description>
</cp:coreProperties>
</file>