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ec4d20fec4e2a" w:history="1">
              <w:r>
                <w:rPr>
                  <w:rStyle w:val="Hyperlink"/>
                </w:rPr>
                <w:t>2024-2030年中国钴合金市场调查研究及发展前景趋势分析报告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ec4d20fec4e2a" w:history="1">
              <w:r>
                <w:rPr>
                  <w:rStyle w:val="Hyperlink"/>
                </w:rPr>
                <w:t>2024-2030年中国钴合金市场调查研究及发展前景趋势分析报告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ec4d20fec4e2a" w:history="1">
                <w:r>
                  <w:rPr>
                    <w:rStyle w:val="Hyperlink"/>
                  </w:rPr>
                  <w:t>https://www.20087.com/A/30/GuHeJinDeFaZhanQuShi.html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合金是一种重要的高性能合金材料，广泛应用于航空航天、石油化工、医疗器械等领域。近年来，随着相关行业技术的进步和市场需求的增长，钴合金的种类和性能得到了显著提升。目前，钴合金不仅具备优异的耐高温、耐腐蚀性能，还在硬度、耐磨性等方面表现出色。此外，通过材料改性和复合技术的应用，新型钴合金材料不断涌现，拓宽了其应用领域。</w:t>
      </w:r>
      <w:r>
        <w:rPr>
          <w:rFonts w:hint="eastAsia"/>
        </w:rPr>
        <w:br/>
      </w:r>
      <w:r>
        <w:rPr>
          <w:rFonts w:hint="eastAsia"/>
        </w:rPr>
        <w:t>　　未来，钴合金的发展将更加注重材料的高性能化和应用的拓展。一方面，随着高新技术产业的发展，钴合金将朝着更高强度、更优耐蚀性、更佳生物相容性等方向发展，以满足极端环境下的使用需求。另一方面，随着新能源和环保技术的发展，钴合金将在电池材料、催化剂载体等领域发挥重要作用，促进新能源技术的进步。此外，通过纳米技术和表面改性技术的应用，钴合金将具备更多特殊功能，如磁性、催化活性等，进一步拓展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钴合金行业概况</w:t>
      </w:r>
      <w:r>
        <w:rPr>
          <w:rFonts w:hint="eastAsia"/>
        </w:rPr>
        <w:br/>
      </w:r>
      <w:r>
        <w:rPr>
          <w:rFonts w:hint="eastAsia"/>
        </w:rPr>
        <w:t>　　第一节 钴合金的相关介绍</w:t>
      </w:r>
      <w:r>
        <w:rPr>
          <w:rFonts w:hint="eastAsia"/>
        </w:rPr>
        <w:br/>
      </w:r>
      <w:r>
        <w:rPr>
          <w:rFonts w:hint="eastAsia"/>
        </w:rPr>
        <w:t>　　　　一、钴合金的概念</w:t>
      </w:r>
      <w:r>
        <w:rPr>
          <w:rFonts w:hint="eastAsia"/>
        </w:rPr>
        <w:br/>
      </w:r>
      <w:r>
        <w:rPr>
          <w:rFonts w:hint="eastAsia"/>
        </w:rPr>
        <w:t>　　　　二、钴合金的特点</w:t>
      </w:r>
      <w:r>
        <w:rPr>
          <w:rFonts w:hint="eastAsia"/>
        </w:rPr>
        <w:br/>
      </w:r>
      <w:r>
        <w:rPr>
          <w:rFonts w:hint="eastAsia"/>
        </w:rPr>
        <w:t>　　　　三、钴合金的作用</w:t>
      </w:r>
      <w:r>
        <w:rPr>
          <w:rFonts w:hint="eastAsia"/>
        </w:rPr>
        <w:br/>
      </w:r>
      <w:r>
        <w:rPr>
          <w:rFonts w:hint="eastAsia"/>
        </w:rPr>
        <w:t>　　第二节 中国钴合金资源及开发利用情况分析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三、中国钴合金的应用情况</w:t>
      </w:r>
      <w:r>
        <w:rPr>
          <w:rFonts w:hint="eastAsia"/>
        </w:rPr>
        <w:br/>
      </w:r>
      <w:r>
        <w:rPr>
          <w:rFonts w:hint="eastAsia"/>
        </w:rPr>
        <w:t>　　第三节 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世界钴合金行业发展概况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一、全球钴合金行业的现状分析</w:t>
      </w:r>
      <w:r>
        <w:rPr>
          <w:rFonts w:hint="eastAsia"/>
        </w:rPr>
        <w:br/>
      </w:r>
      <w:r>
        <w:rPr>
          <w:rFonts w:hint="eastAsia"/>
        </w:rPr>
        <w:t>　　　　二、全球钴合金行业的发展历程</w:t>
      </w:r>
      <w:r>
        <w:rPr>
          <w:rFonts w:hint="eastAsia"/>
        </w:rPr>
        <w:br/>
      </w:r>
      <w:r>
        <w:rPr>
          <w:rFonts w:hint="eastAsia"/>
        </w:rPr>
        <w:t>　　　　三、全球钴合金行业市场发展趋势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世界钴合金主要区域运行分析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一、美国钴合金行业发展分析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二、日本钴合金行业发展分析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三、德国钴合金行业发展分析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中国钴合金行业现状分析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一、中国钴合金产品发展现状分析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二、中国钴合金行业技术现状分析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三、中国钴合金行业相关政策分析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中国钴合金行业产业链分析</w:t>
      </w:r>
      <w:r>
        <w:rPr>
          <w:rFonts w:hint="eastAsia"/>
        </w:rPr>
        <w:br/>
      </w:r>
      <w:r>
        <w:rPr>
          <w:rFonts w:hint="eastAsia"/>
        </w:rPr>
        <w:t>　　　　一、中国钴合金行业产业规模及产业链条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二、中国钴合金行业产业链上游情况分析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三、中国钴合金行业产业链下游情况分析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中国钴合金所属行业经济效益状况分析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中国钴合金所属行业经营指标波动性分析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中国钴合金市场供需状况分析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一、中国钴合金行业供给分析</w:t>
      </w:r>
      <w:r>
        <w:rPr>
          <w:rFonts w:hint="eastAsia"/>
        </w:rPr>
        <w:br/>
      </w:r>
      <w:r>
        <w:rPr>
          <w:rFonts w:hint="eastAsia"/>
        </w:rPr>
        <w:t>　　　　二、中国钴合金行业需求分析</w:t>
      </w:r>
      <w:r>
        <w:rPr>
          <w:rFonts w:hint="eastAsia"/>
        </w:rPr>
        <w:br/>
      </w:r>
      <w:r>
        <w:rPr>
          <w:rFonts w:hint="eastAsia"/>
        </w:rPr>
        <w:t>　　　　三、中国钴合金行业供需平衡分析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中国钴合金行业市场进出口情况分析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中国钴合金所属行业区域市场分析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钴合金行业竞争分析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钴合金行业竞争力分析</w:t>
      </w:r>
      <w:r>
        <w:rPr>
          <w:rFonts w:hint="eastAsia"/>
        </w:rPr>
        <w:br/>
      </w:r>
      <w:r>
        <w:rPr>
          <w:rFonts w:hint="eastAsia"/>
        </w:rPr>
        <w:t>　　　　一、钴合金行业综合竞争力分析</w:t>
      </w:r>
      <w:r>
        <w:rPr>
          <w:rFonts w:hint="eastAsia"/>
        </w:rPr>
        <w:br/>
      </w:r>
      <w:r>
        <w:rPr>
          <w:rFonts w:hint="eastAsia"/>
        </w:rPr>
        <w:t>　　　　二、钴合金行业市场增长潜力分析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三、钴合金行业重点企业产品竞争分析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一、提高我国钴合金市场竞争力的策略分析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二、影响我国钴合金核心竞争力的对策</w:t>
      </w:r>
      <w:r>
        <w:rPr>
          <w:rFonts w:hint="eastAsia"/>
        </w:rPr>
        <w:br/>
      </w:r>
      <w:r>
        <w:rPr>
          <w:rFonts w:hint="eastAsia"/>
        </w:rPr>
        <w:t>　　　　三、2024-2030年钴合金行业竞争格局展望</w:t>
      </w:r>
      <w:r>
        <w:rPr>
          <w:rFonts w:hint="eastAsia"/>
        </w:rPr>
        <w:br/>
      </w:r>
      <w:r>
        <w:rPr>
          <w:rFonts w:hint="eastAsia"/>
        </w:rPr>
        <w:t>　　　　四、对钴合金企业发展策略的建议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浙江清峰钴合金新材料有限公司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北京市恒兴焊材有限责任公司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陕西华泽镍钴金属有限公司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福建省世纪实业有限公司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中国钴合金行业发展预测</w:t>
      </w:r>
      <w:r>
        <w:rPr>
          <w:rFonts w:hint="eastAsia"/>
        </w:rPr>
        <w:br/>
      </w:r>
      <w:r>
        <w:rPr>
          <w:rFonts w:hint="eastAsia"/>
        </w:rPr>
        <w:t>　　第一节 中国钴合金所属行业市场预测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一、2024-2030年钴合金所属行业销售预测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二、2024-2030年钴合金所属行业成本预测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三、2024-2030年钴合金所属行业盈利预测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四、2024-2030年钴合金所属行业企业单位数预测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五、2024-2030年钴合金所属行业总资产预测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一、2024-2030年中国钴合金供给预测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二、2024-2030年中国钴合金需求预测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三、2024-2030年主要钴合金产品进出口预测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中国钴合金发展前景</w:t>
      </w:r>
      <w:r>
        <w:rPr>
          <w:rFonts w:hint="eastAsia"/>
        </w:rPr>
        <w:br/>
      </w:r>
      <w:r>
        <w:rPr>
          <w:rFonts w:hint="eastAsia"/>
        </w:rPr>
        <w:t>　　第一节 钴合金行业发展前景</w:t>
      </w:r>
      <w:r>
        <w:rPr>
          <w:rFonts w:hint="eastAsia"/>
        </w:rPr>
        <w:br/>
      </w:r>
      <w:r>
        <w:rPr>
          <w:rFonts w:hint="eastAsia"/>
        </w:rPr>
        <w:t>　　　　一、中国钴合金发展前景</w:t>
      </w:r>
      <w:r>
        <w:rPr>
          <w:rFonts w:hint="eastAsia"/>
        </w:rPr>
        <w:br/>
      </w:r>
      <w:r>
        <w:rPr>
          <w:rFonts w:hint="eastAsia"/>
        </w:rPr>
        <w:t>　　　　二、钴合金发展方向分析</w:t>
      </w:r>
      <w:r>
        <w:rPr>
          <w:rFonts w:hint="eastAsia"/>
        </w:rPr>
        <w:br/>
      </w:r>
      <w:r>
        <w:rPr>
          <w:rFonts w:hint="eastAsia"/>
        </w:rPr>
        <w:t>　　第二节 钴合金市场趋势分析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一、2024-2030年钴合金产业集中度趋势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二、2024-2030年钴合金市场发展空间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三、2024-2030年钴合金产业政策趋向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中国钴合金企业发展战略与规划分析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钴合金行业发展策略分析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钴合金行业市场的重点客户战略实施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中国钴合金行业swot分析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钴合金行业投资环境分析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一、2023年钴合金行业政策环境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一、全球钴合金行业技术发展现状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二、国内钴合金行业技术发展现状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钴合金行业投资效益分析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一、2018-2023年钴合金行业投资状况分析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二、2024-2030年钴合金行业投资趋势预测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三、2024-2030年钴合金行业的投资方向</w:t>
      </w:r>
      <w:r>
        <w:rPr>
          <w:rFonts w:hint="eastAsia"/>
        </w:rPr>
        <w:br/>
      </w:r>
      <w:r>
        <w:rPr>
          <w:rFonts w:hint="eastAsia"/>
        </w:rPr>
        <w:t>　　第三节 钴合金行业投资风险及控制策略分析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一、钴合金行业市场竞争风险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二、钴合金行业政策体制风险</w:t>
      </w:r>
      <w:r>
        <w:rPr>
          <w:rFonts w:hint="eastAsia"/>
        </w:rPr>
        <w:br/>
      </w:r>
      <w:r>
        <w:rPr>
          <w:rFonts w:hint="eastAsia"/>
        </w:rPr>
        <w:t>　　　　三、钴合金行业技术发展风险</w:t>
      </w:r>
      <w:r>
        <w:rPr>
          <w:rFonts w:hint="eastAsia"/>
        </w:rPr>
        <w:br/>
      </w:r>
      <w:r>
        <w:rPr>
          <w:rFonts w:hint="eastAsia"/>
        </w:rPr>
        <w:t>　　　　四、钴合金行业经营管理风险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钴合金企业投资策略分析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钴合金行业投资策略分析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钴合金行业投资战略研究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一、2023年钴合金行业投资战略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二、2024-2030年钴合金行业投资战略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四、钴合金行业的投资建议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中国钴合金行业项目融资对策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2024-2030年钴合金项目特点、融资特点及影响因素分析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一、钴合金及其项目的主要特点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二、钴合金项目的融资特点</w:t>
      </w:r>
      <w:r>
        <w:rPr>
          <w:rFonts w:hint="eastAsia"/>
        </w:rPr>
        <w:br/>
      </w:r>
      <w:r>
        <w:rPr>
          <w:rFonts w:hint="eastAsia"/>
        </w:rPr>
        <w:t>　　　　三、钴合金项目的融资相关影响因素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2024-2030年中国关于中国钴合金项目的融资对策分析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中~智~林~－济研：2024-2030年钴合金行业民间资本进入机会与策略分析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钴合金产业链分析</w:t>
      </w:r>
      <w:r>
        <w:rPr>
          <w:rFonts w:hint="eastAsia"/>
        </w:rPr>
        <w:br/>
      </w:r>
      <w:r>
        <w:rPr>
          <w:rFonts w:hint="eastAsia"/>
        </w:rPr>
        <w:t>　　图表 国际钴合金市场规模</w:t>
      </w:r>
      <w:r>
        <w:rPr>
          <w:rFonts w:hint="eastAsia"/>
        </w:rPr>
        <w:br/>
      </w:r>
      <w:r>
        <w:rPr>
          <w:rFonts w:hint="eastAsia"/>
        </w:rPr>
        <w:t>　　图表 国际钴合金生命周期</w:t>
      </w:r>
      <w:r>
        <w:rPr>
          <w:rFonts w:hint="eastAsia"/>
        </w:rPr>
        <w:br/>
      </w:r>
      <w:r>
        <w:rPr>
          <w:rFonts w:hint="eastAsia"/>
        </w:rPr>
        <w:t>　　图表 2024-2030年中国钴合金行业市场规模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2024-2030年全球钴合金产业市场规模</w:t>
      </w:r>
      <w:r>
        <w:rPr>
          <w:rFonts w:hint="eastAsia"/>
        </w:rPr>
        <w:br/>
      </w:r>
      <w:r>
        <w:rPr>
          <w:rFonts w:hint="eastAsia"/>
        </w:rPr>
        <w:t>　　图表 2024-2030年钴合金重要数据指标比较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2018-2023年中国钴合金竞争力分析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2024-2030年中国钴合金产能预测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2024-2030年中国钴合金消费量预测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2024-2030年中国钴合金市场前景预测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2024-2030年中国钴合金市场价格走势预测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2024-2030年中国钴合金发展前景预测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ec4d20fec4e2a" w:history="1">
        <w:r>
          <w:rPr>
            <w:rStyle w:val="Hyperlink"/>
          </w:rPr>
          <w:t>2024-2030年中国钴合金市场调查研究及发展前景趋势分析报告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ec4d20fec4e2a" w:history="1">
        <w:r>
          <w:rPr>
            <w:rStyle w:val="Hyperlink"/>
          </w:rPr>
          <w:t>https://www.20087.com/A/30/GuHeJinDeFaZhanQuShi.html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13a9496a44c70" w:history="1">
      <w:r>
        <w:rPr>
          <w:rStyle w:val="Hyperlink"/>
        </w:rPr>
        <w:t>2024-2030年中国钴合金市场调查研究及发展前景趋势分析报告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GuHeJinDeFaZhanQuShi.html" TargetMode="External" Id="R385ec4d20fe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GuHeJinDeFaZhanQuShi.html" TargetMode="External" Id="Rf4e13a9496a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2023-08-17T07:13:00Z</dcterms:created>
  <dcterms:modified xsi:type="dcterms:W3CDTF">2023-08-17T08:13:00Z</dcterms:modified>
  <dc:subject>2024-2030年中国钴合金市场调查研究及发展前景趋势分析报告</dc:subject>
  <dc:title>2024-2030年中国钴合金市场调查研究及发展前景趋势分析报告</dc:title>
  <cp:keywords>2024-2030年中国钴合金市场调查研究及发展前景趋势分析报告</cp:keywords>
  <dc:description>2024-2030年中国钴合金市场调查研究及发展前景趋势分析报告</dc:description>
</cp:coreProperties>
</file>