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574263d4b42c1" w:history="1">
              <w:r>
                <w:rPr>
                  <w:rStyle w:val="Hyperlink"/>
                </w:rPr>
                <w:t>中国进排气门行业发展研究及市场前景分析报告（2025-2031年）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574263d4b42c1" w:history="1">
              <w:r>
                <w:rPr>
                  <w:rStyle w:val="Hyperlink"/>
                </w:rPr>
                <w:t>中国进排气门行业发展研究及市场前景分析报告（2025-2031年）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574263d4b42c1" w:history="1">
                <w:r>
                  <w:rPr>
                    <w:rStyle w:val="Hyperlink"/>
                  </w:rPr>
                  <w:t>https://www.20087.com/A/10/JinPaiQiMenHangYeFenXiBaoGao.html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排气门是内燃机的关键部件，负责控制燃料和空气进入燃烧室，以及废气的排出。近年来，随着发动机效率和环保法规的要求不断提高，进排气门的材料和设计得到了优化。采用耐高温和耐磨的合金材料，以及精确的气门间隙控制，提高了发动机的性能和耐用性。同时，可变气门正时和升程技术的应用，使得发动机在不同工况下都能达到最佳的呼吸效率。</w:t>
      </w:r>
      <w:r>
        <w:rPr>
          <w:rFonts w:hint="eastAsia"/>
        </w:rPr>
        <w:br/>
      </w:r>
      <w:r>
        <w:rPr>
          <w:rFonts w:hint="eastAsia"/>
        </w:rPr>
        <w:t>　　未来，进排气门将更加注重节能减排和智能化。新材料的开发，如陶瓷基复合材料和碳纤维增强金属，将减轻气门重量，提高热传导性能，减少能量损耗。同时，集成传感器和执行机构的智能气门系统，将根据实时的发动机运行状态动态调整气门开闭，实现更高的燃油效率和更低的排放。此外，气门设计将更加注重与发动机整体优化的协同，以适应混合动力和电动车辆的动力系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574263d4b42c1" w:history="1">
        <w:r>
          <w:rPr>
            <w:rStyle w:val="Hyperlink"/>
          </w:rPr>
          <w:t>中国进排气门行业发展研究及市场前景分析报告（2025-2031年）</w:t>
        </w:r>
      </w:hyperlink>
      <w:r>
        <w:rPr>
          <w:rFonts w:hint="eastAsia"/>
        </w:rPr>
        <w:t>》基于对进排气门行业的长期监测研究，结合进排气门行业供需关系变化规律、产品消费结构、应用领域拓展、市场发展环境及政策支持等多维度分析，采用定量与定性相结合的科学方法，对行业内重点企业进行了系统研究。报告全面呈现了进排气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中国进排气门行业发展状况综述</w:t>
      </w:r>
      <w:r>
        <w:rPr>
          <w:rFonts w:hint="eastAsia"/>
        </w:rPr>
        <w:br/>
      </w:r>
      <w:r>
        <w:rPr>
          <w:rFonts w:hint="eastAsia"/>
        </w:rPr>
        <w:t>　　第一节 中国进排气门行业界定</w:t>
      </w:r>
      <w:r>
        <w:rPr>
          <w:rFonts w:hint="eastAsia"/>
        </w:rPr>
        <w:br/>
      </w:r>
      <w:r>
        <w:rPr>
          <w:rFonts w:hint="eastAsia"/>
        </w:rPr>
        <w:t>　　　　一、进排气门行业的界定及分类</w:t>
      </w:r>
      <w:r>
        <w:rPr>
          <w:rFonts w:hint="eastAsia"/>
        </w:rPr>
        <w:br/>
      </w:r>
      <w:r>
        <w:rPr>
          <w:rFonts w:hint="eastAsia"/>
        </w:rPr>
        <w:t>　　　　二、进排气门行业的特征</w:t>
      </w:r>
      <w:r>
        <w:rPr>
          <w:rFonts w:hint="eastAsia"/>
        </w:rPr>
        <w:br/>
      </w:r>
      <w:r>
        <w:rPr>
          <w:rFonts w:hint="eastAsia"/>
        </w:rPr>
        <w:t>　　　　三、进排气门的主要用途</w:t>
      </w:r>
      <w:r>
        <w:rPr>
          <w:rFonts w:hint="eastAsia"/>
        </w:rPr>
        <w:br/>
      </w:r>
      <w:r>
        <w:rPr>
          <w:rFonts w:hint="eastAsia"/>
        </w:rPr>
        <w:t>　　第二节 2024-2025年进排气门行业相关政策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2024-2025年进排气门政策发展环境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中国进排气门行业发展状况</w:t>
      </w:r>
      <w:r>
        <w:rPr>
          <w:rFonts w:hint="eastAsia"/>
        </w:rPr>
        <w:br/>
      </w:r>
      <w:r>
        <w:rPr>
          <w:rFonts w:hint="eastAsia"/>
        </w:rPr>
        <w:t>　　　　一、中国进排气门行业发展历程</w:t>
      </w:r>
      <w:r>
        <w:rPr>
          <w:rFonts w:hint="eastAsia"/>
        </w:rPr>
        <w:br/>
      </w:r>
      <w:r>
        <w:rPr>
          <w:rFonts w:hint="eastAsia"/>
        </w:rPr>
        <w:t>　　　　二、中国进排气门行业发展面临的问题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2024-2025年进排气门行业技术发展现状及趋势分析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进排气门行业技术发展现状分析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国内外进排气门行业技术差异与原因</w:t>
      </w:r>
      <w:r>
        <w:rPr>
          <w:rFonts w:hint="eastAsia"/>
        </w:rPr>
        <w:br/>
      </w:r>
      <w:r>
        <w:rPr>
          <w:rFonts w:hint="eastAsia"/>
        </w:rPr>
        <w:t>　　第三节 进排气门行业技术发展方向、趋势预测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提升进排气门行业技术能力策略建议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中国进排气门行业供给与需求情况分析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2019-2024年中国进排气门行业总体规模</w:t>
      </w:r>
      <w:r>
        <w:rPr>
          <w:rFonts w:hint="eastAsia"/>
        </w:rPr>
        <w:br/>
      </w:r>
      <w:r>
        <w:rPr>
          <w:rFonts w:hint="eastAsia"/>
        </w:rPr>
        <w:t>　　第二节 中国进排气门行业产量情况分析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一、2019-2024年中国进排气门行业产量统计分析</w:t>
      </w:r>
      <w:r>
        <w:rPr>
          <w:rFonts w:hint="eastAsia"/>
        </w:rPr>
        <w:br/>
      </w:r>
      <w:r>
        <w:rPr>
          <w:rFonts w:hint="eastAsia"/>
        </w:rPr>
        <w:t>　　　　二、进排气门行业区域产量分析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三、2025-2031年中国进排气门行业产量预测分析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中国进排气门行业需求概况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一、2019-2024年中国进排气门行业需求情况分析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二、2024-2025年中国进排气门行业市场需求特点分析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三、2025-2031年中国进排气门行业市场需求预测</w:t>
      </w:r>
      <w:r>
        <w:rPr>
          <w:rFonts w:hint="eastAsia"/>
        </w:rPr>
        <w:br/>
      </w:r>
      <w:r>
        <w:rPr>
          <w:rFonts w:hint="eastAsia"/>
        </w:rPr>
        <w:t>　　第四节 进排气门产业供需平衡状况分析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2019-2024年中国进排气门行业总体发展状况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中国进排气门行业规模情况分析</w:t>
      </w:r>
      <w:r>
        <w:rPr>
          <w:rFonts w:hint="eastAsia"/>
        </w:rPr>
        <w:br/>
      </w:r>
      <w:r>
        <w:rPr>
          <w:rFonts w:hint="eastAsia"/>
        </w:rPr>
        <w:t>　　　　一、进排气门行业单位规模情况分析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二、进排气门行业人员规模状况分析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三、进排气门行业资产规模状况分析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四、进排气门行业市场规模状况分析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五、进排气门行业敏感性分析</w:t>
      </w:r>
      <w:r>
        <w:rPr>
          <w:rFonts w:hint="eastAsia"/>
        </w:rPr>
        <w:br/>
      </w:r>
      <w:r>
        <w:rPr>
          <w:rFonts w:hint="eastAsia"/>
        </w:rPr>
        <w:t>　　第二节 中国进排气门行业财务能力分析</w:t>
      </w:r>
      <w:r>
        <w:rPr>
          <w:rFonts w:hint="eastAsia"/>
        </w:rPr>
        <w:br/>
      </w:r>
      <w:r>
        <w:rPr>
          <w:rFonts w:hint="eastAsia"/>
        </w:rPr>
        <w:t>　　　　一、进排气门行业盈利能力分析</w:t>
      </w:r>
      <w:r>
        <w:rPr>
          <w:rFonts w:hint="eastAsia"/>
        </w:rPr>
        <w:br/>
      </w:r>
      <w:r>
        <w:rPr>
          <w:rFonts w:hint="eastAsia"/>
        </w:rPr>
        <w:t>　　　　二、进排气门行业偿债能力分析</w:t>
      </w:r>
      <w:r>
        <w:rPr>
          <w:rFonts w:hint="eastAsia"/>
        </w:rPr>
        <w:br/>
      </w:r>
      <w:r>
        <w:rPr>
          <w:rFonts w:hint="eastAsia"/>
        </w:rPr>
        <w:t>　　　　三、进排气门行业营运能力分析</w:t>
      </w:r>
      <w:r>
        <w:rPr>
          <w:rFonts w:hint="eastAsia"/>
        </w:rPr>
        <w:br/>
      </w:r>
      <w:r>
        <w:rPr>
          <w:rFonts w:hint="eastAsia"/>
        </w:rPr>
        <w:t>　　　　四、进排气门行业发展能力分析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国内进排气门产品价格走势及影响因素分析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2019-2024年国内进排气门市场价格回顾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当前国内进排气门市场价格及评述</w:t>
      </w:r>
      <w:r>
        <w:rPr>
          <w:rFonts w:hint="eastAsia"/>
        </w:rPr>
        <w:br/>
      </w:r>
      <w:r>
        <w:rPr>
          <w:rFonts w:hint="eastAsia"/>
        </w:rPr>
        <w:t>　　第三节 国内进排气门价格影响因素分析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2025-2031年国内进排气门市场价格走势预测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进排气门细分市场深度分析</w:t>
      </w:r>
      <w:r>
        <w:rPr>
          <w:rFonts w:hint="eastAsia"/>
        </w:rPr>
        <w:br/>
      </w:r>
      <w:r>
        <w:rPr>
          <w:rFonts w:hint="eastAsia"/>
        </w:rPr>
        <w:t>　　第一节 进排气门细分市场（一）发展研究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进排气门细分市场（二）发展研究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进排气门产业投资策略</w:t>
      </w:r>
      <w:r>
        <w:rPr>
          <w:rFonts w:hint="eastAsia"/>
        </w:rPr>
        <w:br/>
      </w:r>
      <w:r>
        <w:rPr>
          <w:rFonts w:hint="eastAsia"/>
        </w:rPr>
        <w:t>　　第一节 进排气门产品定位策略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进排气门产品开发策略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进排气门渠道销售策略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进排气门品牌经营策略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进排气门服务策略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进排气门行业竞争格局分析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中国进排气门行业不同地区竞争格局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中国进排气门行业的不同企业竞争格局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三、国内进排气门企业竞争格局分析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2025-2031年中国进排气门行业竞争格局变化趋势分析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2024-2025年中国进排气门产业投资分析</w:t>
      </w:r>
      <w:r>
        <w:rPr>
          <w:rFonts w:hint="eastAsia"/>
        </w:rPr>
        <w:br/>
      </w:r>
      <w:r>
        <w:rPr>
          <w:rFonts w:hint="eastAsia"/>
        </w:rPr>
        <w:t>　　第一节 进排气门产业投资环境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进排气门产业投资机会分析</w:t>
      </w:r>
      <w:r>
        <w:rPr>
          <w:rFonts w:hint="eastAsia"/>
        </w:rPr>
        <w:br/>
      </w:r>
      <w:r>
        <w:rPr>
          <w:rFonts w:hint="eastAsia"/>
        </w:rPr>
        <w:t>　　第三节 进排气门产业投资风险及对策分析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进排气门产业投资发展前景</w:t>
      </w:r>
      <w:r>
        <w:rPr>
          <w:rFonts w:hint="eastAsia"/>
        </w:rPr>
        <w:br/>
      </w:r>
      <w:r>
        <w:rPr>
          <w:rFonts w:hint="eastAsia"/>
        </w:rPr>
        <w:t>　　　　一、进排气门市场供需发展趋势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二、未来进排气门产业发展展望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进排气门行业重点企业竞争力分析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二、企业进排气门业务分析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二、企业进排气门业务分析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二、企业进排气门业务分析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二、企业进排气门业务分析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二、企业进排气门业务分析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二、企业进排气门业务分析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进排气门企业发展战略与竞争力提升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进排气门市场营销策略分析</w:t>
      </w:r>
      <w:r>
        <w:rPr>
          <w:rFonts w:hint="eastAsia"/>
        </w:rPr>
        <w:br/>
      </w:r>
      <w:r>
        <w:rPr>
          <w:rFonts w:hint="eastAsia"/>
        </w:rPr>
        <w:t>　　　　一、进排气门定价策略与市场定位</w:t>
      </w:r>
      <w:r>
        <w:rPr>
          <w:rFonts w:hint="eastAsia"/>
        </w:rPr>
        <w:br/>
      </w:r>
      <w:r>
        <w:rPr>
          <w:rFonts w:hint="eastAsia"/>
        </w:rPr>
        <w:t>　　　　二、进排气门渠道布局与分销策略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进排气门品牌建设与推广策略</w:t>
      </w:r>
      <w:r>
        <w:rPr>
          <w:rFonts w:hint="eastAsia"/>
        </w:rPr>
        <w:br/>
      </w:r>
      <w:r>
        <w:rPr>
          <w:rFonts w:hint="eastAsia"/>
        </w:rPr>
        <w:t>　　　　一、进排气门品牌定位与价值主张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进排气门企业竞争力提升路径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二、进排气门技术创新与研发投入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进排气门企业战略规划与实施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二、进排气门行业品牌竞争格局分析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中国进排气门产业市场竞争策略建议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中国进排气门市场竞争策略建议</w:t>
      </w:r>
      <w:r>
        <w:rPr>
          <w:rFonts w:hint="eastAsia"/>
        </w:rPr>
        <w:br/>
      </w:r>
      <w:r>
        <w:rPr>
          <w:rFonts w:hint="eastAsia"/>
        </w:rPr>
        <w:t>　　第二节 中国进排气门产业竞争战略建议</w:t>
      </w:r>
      <w:r>
        <w:rPr>
          <w:rFonts w:hint="eastAsia"/>
        </w:rPr>
        <w:br/>
      </w:r>
      <w:r>
        <w:rPr>
          <w:rFonts w:hint="eastAsia"/>
        </w:rPr>
        <w:t>　　　　一、进排气门 竞争战略选择建议</w:t>
      </w:r>
      <w:r>
        <w:rPr>
          <w:rFonts w:hint="eastAsia"/>
        </w:rPr>
        <w:br/>
      </w:r>
      <w:r>
        <w:rPr>
          <w:rFonts w:hint="eastAsia"/>
        </w:rPr>
        <w:t>　　　　二、进排气门产业升级策略建议</w:t>
      </w:r>
      <w:r>
        <w:rPr>
          <w:rFonts w:hint="eastAsia"/>
        </w:rPr>
        <w:br/>
      </w:r>
      <w:r>
        <w:rPr>
          <w:rFonts w:hint="eastAsia"/>
        </w:rPr>
        <w:t>　　　　三、进排气门产业转移策略建议</w:t>
      </w:r>
      <w:r>
        <w:rPr>
          <w:rFonts w:hint="eastAsia"/>
        </w:rPr>
        <w:br/>
      </w:r>
      <w:r>
        <w:rPr>
          <w:rFonts w:hint="eastAsia"/>
        </w:rPr>
        <w:t>　　　　四、进排气门价值链定位建议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进排气门行业风险趋势分析与对策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进排气门行业风险分析</w:t>
      </w:r>
      <w:r>
        <w:rPr>
          <w:rFonts w:hint="eastAsia"/>
        </w:rPr>
        <w:br/>
      </w:r>
      <w:r>
        <w:rPr>
          <w:rFonts w:hint="eastAsia"/>
        </w:rPr>
        <w:t>　　　　一、进排气门市场竞争风险</w:t>
      </w:r>
      <w:r>
        <w:rPr>
          <w:rFonts w:hint="eastAsia"/>
        </w:rPr>
        <w:br/>
      </w:r>
      <w:r>
        <w:rPr>
          <w:rFonts w:hint="eastAsia"/>
        </w:rPr>
        <w:t>　　　　二、进排气门原材料压力风险分析</w:t>
      </w:r>
      <w:r>
        <w:rPr>
          <w:rFonts w:hint="eastAsia"/>
        </w:rPr>
        <w:br/>
      </w:r>
      <w:r>
        <w:rPr>
          <w:rFonts w:hint="eastAsia"/>
        </w:rPr>
        <w:t>　　　　三、进排气门技术风险分析</w:t>
      </w:r>
      <w:r>
        <w:rPr>
          <w:rFonts w:hint="eastAsia"/>
        </w:rPr>
        <w:br/>
      </w:r>
      <w:r>
        <w:rPr>
          <w:rFonts w:hint="eastAsia"/>
        </w:rPr>
        <w:t>　　　　四、进排气门政策和体制风险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进排气门行业投资风险及控制策略分析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一、2025-2031年进排气门行业市场风险及控制策略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二、2025-2031年进排气门行业政策风险及控制策略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三、2025-2031年进排气门行业经营风险及控制策略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四、2025-2031年进排气门同业竞争风险及控制策略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五、2025-2031年进排气门行业其他风险及控制策略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2025-2031年进排气门行业盈利模式与投资策略探讨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国外进排气门行业投资现状及经营模式分析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一、境外进排气门行业成长情况调查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我国进排气门行业商业模式探讨</w:t>
      </w:r>
      <w:r>
        <w:rPr>
          <w:rFonts w:hint="eastAsia"/>
        </w:rPr>
        <w:br/>
      </w:r>
      <w:r>
        <w:rPr>
          <w:rFonts w:hint="eastAsia"/>
        </w:rPr>
        <w:t>　　第三节 我国进排气门行业投资国际化发展战略分析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我国进排气门行业投资策略分析</w:t>
      </w:r>
      <w:r>
        <w:rPr>
          <w:rFonts w:hint="eastAsia"/>
        </w:rPr>
        <w:br/>
      </w:r>
      <w:r>
        <w:rPr>
          <w:rFonts w:hint="eastAsia"/>
        </w:rPr>
        <w:t>　　第五节 进排气门行业最优投资路径设计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进排气门行业投资机会与项目建议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进排气门行业投资机会分析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进排气门行业投资趋势分析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中智林⋅　进排气门项目投资建议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1、进排气门行业投资环境分析</w:t>
      </w:r>
      <w:r>
        <w:rPr>
          <w:rFonts w:hint="eastAsia"/>
        </w:rPr>
        <w:br/>
      </w:r>
      <w:r>
        <w:rPr>
          <w:rFonts w:hint="eastAsia"/>
        </w:rPr>
        <w:t>　　　　　　2、进排气门行业风险识别与应对策略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二、进排气门行业投资方向与策略建议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三、进排气门项目实施关键要点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2019-2024年中国进排气门市场规模及增长情况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2019-2024年中国进排气门行业产量及增长趋势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2025-2031年中国进排气门行业产量预测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2019-2024年中国进排气门行业市场需求及增长情况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2025-2031年中国进排气门行业市场需求预测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2019-2024年中国进排气门行业利润及增长情况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**地区进排气门市场规模及增长情况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**地区进排气门行业市场需求情况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**地区进排气门市场规模及增长情况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**地区进排气门行业市场需求情况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2019-2024年中国进排气门行业进口量及增速统计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2019-2024年中国进排气门行业出口量及增速统计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进排气门重点企业经营情况分析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2025年进排气门市场前景分析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2025-2031年中国进排气门市场需求预测</w:t>
      </w:r>
      <w:r>
        <w:rPr>
          <w:rFonts w:hint="eastAsia"/>
        </w:rPr>
        <w:br/>
      </w:r>
      <w:r>
        <w:rPr>
          <w:rFonts w:hint="eastAsia"/>
        </w:rPr>
        <w:t>　　图表 2025年进排气门发展趋势预测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574263d4b42c1" w:history="1">
        <w:r>
          <w:rPr>
            <w:rStyle w:val="Hyperlink"/>
          </w:rPr>
          <w:t>中国进排气门行业发展研究及市场前景分析报告（2025-2031年）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574263d4b42c1" w:history="1">
        <w:r>
          <w:rPr>
            <w:rStyle w:val="Hyperlink"/>
          </w:rPr>
          <w:t>https://www.20087.com/A/10/JinPaiQiMenHangYeFenXiBaoGao.html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气门大还是排气门大、进排气门在进气下止点时、进排气门怎么区分、进排气门在排气上止点时、进排气门在排气上止点时、进排气门的开启时刻和持续时间是用、气门顶了属于大修吗、进排气门在进气行程下止点时、气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f5ce72b6b47b9" w:history="1">
      <w:r>
        <w:rPr>
          <w:rStyle w:val="Hyperlink"/>
        </w:rPr>
        <w:t>中国进排气门行业发展研究及市场前景分析报告（2025-2031年）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JinPaiQiMenHangYeFenXiBaoGao.html" TargetMode="External" Id="R22c574263d4b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JinPaiQiMenHangYeFenXiBaoGao.html" TargetMode="External" Id="R44af5ce72b6b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2024-09-03T01:07:00Z</dcterms:created>
  <dcterms:modified xsi:type="dcterms:W3CDTF">2024-09-03T02:07:00Z</dcterms:modified>
  <dc:subject>中国进排气门行业发展研究及市场前景分析报告（2025-2031年）</dc:subject>
  <dc:title>中国进排气门行业发展研究及市场前景分析报告（2025-2031年）</dc:title>
  <cp:keywords>中国进排气门行业发展研究及市场前景分析报告（2025-2031年）</cp:keywords>
  <dc:description>中国进排气门行业发展研究及市场前景分析报告（2025-2031年）</dc:description>
</cp:coreProperties>
</file>