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d7c19c7da4354" w:history="1">
              <w:r>
                <w:rPr>
                  <w:rStyle w:val="Hyperlink"/>
                </w:rPr>
                <w:t>2025-2031年全球与中国冷气推进器市场现状调研及前景分析报告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d7c19c7da4354" w:history="1">
              <w:r>
                <w:rPr>
                  <w:rStyle w:val="Hyperlink"/>
                </w:rPr>
                <w:t>2025-2031年全球与中国冷气推进器市场现状调研及前景分析报告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3d7c19c7da4354" w:history="1">
                <w:r>
                  <w:rPr>
                    <w:rStyle w:val="Hyperlink"/>
                  </w:rPr>
                  <w:t>https://www.20087.com/0/31/LengQiTuiJinQiDeXianZhuangYuFaZhanQianJing.html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气推进器主要应用于卫星及小型航天器的姿态控制与轨道调整，通过释放高压气体产生推力。冷气推进器以其高精度、低污染的特点，在航天领域占据重要位置。随着太空探索活动的增加，尤其是商业航天的崛起，对冷气推进器的需求也在增长。目前，技术发展趋向于提高效率和可靠性，同时减少体积与重量以适应更广泛的任务需求。此外，环保法规的加强促使研发更加环保的推进剂，进一步推动了技术创新。</w:t>
      </w:r>
      <w:r>
        <w:rPr>
          <w:rFonts w:hint="eastAsia"/>
        </w:rPr>
        <w:br/>
      </w:r>
      <w:r>
        <w:rPr>
          <w:rFonts w:hint="eastAsia"/>
        </w:rPr>
        <w:t>　　未来，冷气推进器的发展将聚焦于材料科学的进步和设计优化，以实现更高的性能和更低的成本。新材料的应用有望增强系统的耐久性和稳定性，而智能控制系统的发展则可以提升操作的精确度和响应速度。与此同时，随着太空旅游和其他新兴应用领域的开拓，冷气推进器的技术革新也将朝向多功能化和模块化方向发展，以便更好地满足不同任务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33d7c19c7da4354" w:history="1">
        <w:r>
          <w:rPr>
            <w:rStyle w:val="Hyperlink"/>
          </w:rPr>
          <w:t>2025-2031年全球与中国冷气推进器市场现状调研及前景分析报告</w:t>
        </w:r>
      </w:hyperlink>
      <w:r>
        <w:rPr>
          <w:rFonts w:hint="eastAsia"/>
        </w:rPr>
        <w:t>全面剖析了冷气推进器行业的市场规模、需求及价格动态。报告通过对冷气推进器产业链的深入挖掘，详细分析了行业现状，并对冷气推进器市场前景及发展趋势进行了科学预测。冷气推进器报告还深入探索了各细分市场的特点，突出关注冷气推进器重点企业的经营状况，全面揭示了冷气推进器行业竞争格局、品牌影响力和市场集中度。冷气推进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冷气推进器市场概述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按照不同产品类型，冷气推进器主要可以分为如下几个类别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全球不同产品类型冷气推进器销售额增长趋势2020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常规冷气推进器</w:t>
      </w:r>
      <w:r>
        <w:rPr>
          <w:rFonts w:hint="eastAsia"/>
        </w:rPr>
        <w:br/>
      </w:r>
      <w:r>
        <w:rPr>
          <w:rFonts w:hint="eastAsia"/>
        </w:rPr>
        <w:t>　　　　1.2.3 三合会冷气推进器</w:t>
      </w:r>
      <w:r>
        <w:rPr>
          <w:rFonts w:hint="eastAsia"/>
        </w:rPr>
        <w:br/>
      </w:r>
      <w:r>
        <w:rPr>
          <w:rFonts w:hint="eastAsia"/>
        </w:rPr>
        <w:t>　　1.3 从不同应用，冷气推进器主要包括如下几个方面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全球不同应用冷气推进器销售额增长趋势2020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卫星</w:t>
      </w:r>
      <w:r>
        <w:rPr>
          <w:rFonts w:hint="eastAsia"/>
        </w:rPr>
        <w:br/>
      </w:r>
      <w:r>
        <w:rPr>
          <w:rFonts w:hint="eastAsia"/>
        </w:rPr>
        <w:t>　　　　1.3.3 航天器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冷气推进器行业背景、发展历史、现状及趋势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冷气推进器行业目前现状分析</w:t>
      </w:r>
      <w:r>
        <w:rPr>
          <w:rFonts w:hint="eastAsia"/>
        </w:rPr>
        <w:br/>
      </w:r>
      <w:r>
        <w:rPr>
          <w:rFonts w:hint="eastAsia"/>
        </w:rPr>
        <w:t>　　　　1.4.2 冷气推进器发展趋势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全球冷气推进器总体规模分析</w:t>
      </w:r>
      <w:r>
        <w:rPr>
          <w:rFonts w:hint="eastAsia"/>
        </w:rPr>
        <w:br/>
      </w:r>
      <w:r>
        <w:rPr>
          <w:rFonts w:hint="eastAsia"/>
        </w:rPr>
        <w:t>　　2.1 全球冷气推进器供需现状及预测（2020-2031）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全球冷气推进器产能、产量、产能利用率及发展趋势（2020-2031）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全球冷气推进器产量、需求量及发展趋势（2020-2031）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全球主要地区冷气推进器产量及发展趋势（2020-2031）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全球主要地区冷气推进器产量（2020-2025）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全球主要地区冷气推进器产量（2026-2031）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全球主要地区冷气推进器产量市场份额（2020-2031）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中国冷气推进器供需现状及预测（2020-2031）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中国冷气推进器产能、产量、产能利用率及发展趋势（2020-2031）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中国冷气推进器产量、市场需求量及发展趋势（2020-2031）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全球冷气推进器销量及销售额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全球市场冷气推进器销售额（2020-2031）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全球市场冷气推进器销量（2020-2031）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全球市场冷气推进器价格趋势（2020-2031）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全球冷气推进器主要地区分析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全球主要地区冷气推进器市场规模分析：2020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全球主要地区冷气推进器销售收入及市场份额（2020-2025年）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全球主要地区冷气推进器销售收入预测（2026-2031年）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全球主要地区冷气推进器销量分析：2020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全球主要地区冷气推进器销量及市场份额（2020-2025年）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全球主要地区冷气推进器销量及市场份额预测（2026-2031）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北美市场冷气推进器销量、收入及增长率（2020-2031）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欧洲市场冷气推进器销量、收入及增长率（2020-2031）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中国市场冷气推进器销量、收入及增长率（2020-2031）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日本市场冷气推进器销量、收入及增长率（2020-2031）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东南亚市场冷气推进器销量、收入及增长率（2020-2031）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印度市场冷气推进器销量、收入及增长率（2020-2031）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全球市场主要厂商冷气推进器产能市场份额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全球市场主要厂商冷气推进器销量（2020-2025）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全球市场主要厂商冷气推进器销量（2020-2025）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全球市场主要厂商冷气推进器销售收入（2020-2025）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全球市场主要厂商冷气推进器销售价格（2020-2025）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2024年全球主要生产商冷气推进器收入排名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中国市场主要厂商冷气推进器销量（2020-2025）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中国市场主要厂商冷气推进器销量（2020-2025）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中国市场主要厂商冷气推进器销售收入（2020-2025）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2024年中国主要生产商冷气推进器收入排名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中国市场主要厂商冷气推进器销售价格（2020-2025）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全球主要厂商冷气推进器总部及产地分布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全球主要厂商成立时间及冷气推进器商业化日期</w:t>
      </w:r>
      <w:r>
        <w:rPr>
          <w:rFonts w:hint="eastAsia"/>
        </w:rPr>
        <w:br/>
      </w:r>
      <w:r>
        <w:rPr>
          <w:rFonts w:hint="eastAsia"/>
        </w:rPr>
        <w:t>　　4.6 全球主要厂商冷气推进器产品类型及应用</w:t>
      </w:r>
      <w:r>
        <w:rPr>
          <w:rFonts w:hint="eastAsia"/>
        </w:rPr>
        <w:br/>
      </w:r>
      <w:r>
        <w:rPr>
          <w:rFonts w:hint="eastAsia"/>
        </w:rPr>
        <w:t>　　4.7 冷气推进器行业集中度、竞争程度分析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冷气推进器行业集中度分析：2024年全球Top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全球冷气推进器第一梯队、第二梯队和第三梯队生产商（品牌）及市场份额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重点企业（1）基本信息、冷气推进器生产基地、销售区域、竞争对手及市场地位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冷气推进器产品规格、参数及市场应用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冷气推进器销量、收入、价格及毛利率（2020-2025）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重点企业（2）基本信息、冷气推进器生产基地、销售区域、竞争对手及市场地位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冷气推进器产品规格、参数及市场应用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冷气推进器销量、收入、价格及毛利率（2020-2025）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重点企业（3）基本信息、冷气推进器生产基地、销售区域、竞争对手及市场地位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冷气推进器产品规格、参数及市场应用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冷气推进器销量、收入、价格及毛利率（2020-2025）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重点企业（4）基本信息、冷气推进器生产基地、销售区域、竞争对手及市场地位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冷气推进器产品规格、参数及市场应用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冷气推进器销量、收入、价格及毛利率（2020-2025）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重点企业（5）基本信息、冷气推进器生产基地、销售区域、竞争对手及市场地位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冷气推进器产品规格、参数及市场应用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冷气推进器销量、收入、价格及毛利率（2020-2025）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</w:t>
      </w:r>
      <w:r>
        <w:rPr>
          <w:rFonts w:hint="eastAsia"/>
        </w:rPr>
        <w:br/>
      </w:r>
      <w:r>
        <w:rPr>
          <w:rFonts w:hint="eastAsia"/>
        </w:rPr>
        <w:t>　　　　5.6.1 基本信息、冷气推进器生产基地、销售区域、竞争对手及市场地位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冷气推进器产品规格、参数及市场应用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冷气推进器销量、收入、价格及毛利率（2020-2025）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公司简介及主要业务</w:t>
      </w:r>
      <w:r>
        <w:rPr>
          <w:rFonts w:hint="eastAsia"/>
        </w:rPr>
        <w:br/>
      </w:r>
      <w:r>
        <w:rPr>
          <w:rFonts w:hint="eastAsia"/>
        </w:rPr>
        <w:t>　　　　5.6.5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不同产品类型冷气推进器分析</w:t>
      </w:r>
      <w:r>
        <w:rPr>
          <w:rFonts w:hint="eastAsia"/>
        </w:rPr>
        <w:br/>
      </w:r>
      <w:r>
        <w:rPr>
          <w:rFonts w:hint="eastAsia"/>
        </w:rPr>
        <w:t>　　6.1 全球不同产品类型冷气推进器销量（2020-2031）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全球不同产品类型冷气推进器销量及市场份额（2020-2025）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全球不同产品类型冷气推进器销量预测（2026-2031）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全球不同产品类型冷气推进器收入（2020-2031）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全球不同产品类型冷气推进器收入及市场份额（2020-2025）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全球不同产品类型冷气推进器收入预测（2026-2031）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全球不同产品类型冷气推进器价格走势（2020-2031）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不同应用冷气推进器分析</w:t>
      </w:r>
      <w:r>
        <w:rPr>
          <w:rFonts w:hint="eastAsia"/>
        </w:rPr>
        <w:br/>
      </w:r>
      <w:r>
        <w:rPr>
          <w:rFonts w:hint="eastAsia"/>
        </w:rPr>
        <w:t>　　7.1 全球不同应用冷气推进器销量（2020-2031）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全球不同应用冷气推进器销量及市场份额（2020-2025）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全球不同应用冷气推进器销量预测（2026-2031）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全球不同应用冷气推进器收入（2020-2031）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全球不同应用冷气推进器收入及市场份额（2020-2025）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全球不同应用冷气推进器收入预测（2026-2031）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全球不同应用冷气推进器价格走势（2020-2031）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冷气推进器产业链分析</w:t>
      </w:r>
      <w:r>
        <w:rPr>
          <w:rFonts w:hint="eastAsia"/>
        </w:rPr>
        <w:br/>
      </w:r>
      <w:r>
        <w:rPr>
          <w:rFonts w:hint="eastAsia"/>
        </w:rPr>
        <w:t>　　8.2 冷气推进器工艺制造技术分析</w:t>
      </w:r>
      <w:r>
        <w:rPr>
          <w:rFonts w:hint="eastAsia"/>
        </w:rPr>
        <w:br/>
      </w:r>
      <w:r>
        <w:rPr>
          <w:rFonts w:hint="eastAsia"/>
        </w:rPr>
        <w:t>　　8.3 冷气推进器产业上游供应分析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冷气推进器下游客户分析</w:t>
      </w:r>
      <w:r>
        <w:rPr>
          <w:rFonts w:hint="eastAsia"/>
        </w:rPr>
        <w:br/>
      </w:r>
      <w:r>
        <w:rPr>
          <w:rFonts w:hint="eastAsia"/>
        </w:rPr>
        <w:t>　　8.5 冷气推进器销售渠道分析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冷气推进器行业发展机遇及主要驱动因素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冷气推进器行业发展面临的风险</w:t>
      </w:r>
      <w:r>
        <w:rPr>
          <w:rFonts w:hint="eastAsia"/>
        </w:rPr>
        <w:br/>
      </w:r>
      <w:r>
        <w:rPr>
          <w:rFonts w:hint="eastAsia"/>
        </w:rPr>
        <w:t>　　9.3 冷气推进器行业政策分析</w:t>
      </w:r>
      <w:r>
        <w:rPr>
          <w:rFonts w:hint="eastAsia"/>
        </w:rPr>
        <w:br/>
      </w:r>
      <w:r>
        <w:rPr>
          <w:rFonts w:hint="eastAsia"/>
        </w:rPr>
        <w:t>　　9.4 冷气推进器中国企业SWOT分析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全球不同产品类型冷气推进器销售额增长（CAGR）趋势2020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冷气推进器行业目前发展现状</w:t>
      </w:r>
      <w:r>
        <w:rPr>
          <w:rFonts w:hint="eastAsia"/>
        </w:rPr>
        <w:br/>
      </w:r>
      <w:r>
        <w:rPr>
          <w:rFonts w:hint="eastAsia"/>
        </w:rPr>
        <w:t>　　表 4： 冷气推进器发展趋势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全球主要地区冷气推进器产量增速（CAGR）：（2020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全球主要地区冷气推进器产量（2020-2025）&amp;（千件）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全球主要地区冷气推进器产量（2026-2031）&amp;（千件）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全球主要地区冷气推进器产量市场份额（2020-2025）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全球主要地区冷气推进器产量（2026-2031）&amp;（千件）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全球主要地区冷气推进器销售收入增速：（2020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全球主要地区冷气推进器销售收入（2020-2025）&amp;（百万美元）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全球主要地区冷气推进器销售收入市场份额（2020-2025）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全球主要地区冷气推进器收入（2026-2031）&amp;（百万美元）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全球主要地区冷气推进器收入市场份额（2026-2031）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全球主要地区冷气推进器销量（千件）：2020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全球主要地区冷气推进器销量（2020-2025）&amp;（千件）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全球主要地区冷气推进器销量市场份额（2020-2025）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全球主要地区冷气推进器销量（2026-2031）&amp;（千件）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全球主要地区冷气推进器销量份额（2026-2031）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全球市场主要厂商冷气推进器产能（2024-2025）&amp;（千件）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全球市场主要厂商冷气推进器销量（2020-2025）&amp;（千件）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全球市场主要厂商冷气推进器销量市场份额（2020-2025）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全球市场主要厂商冷气推进器销售收入（2020-2025）&amp;（百万美元）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全球市场主要厂商冷气推进器销售收入市场份额（2020-2025）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全球市场主要厂商冷气推进器销售价格（2020-2025）&amp;（美元/件）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2024年全球主要生产商冷气推进器收入排名（百万美元）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中国市场主要厂商冷气推进器销量（2020-2025）&amp;（千件）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中国市场主要厂商冷气推进器销量市场份额（2020-2025）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中国市场主要厂商冷气推进器销售收入（2020-2025）&amp;（百万美元）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中国市场主要厂商冷气推进器销售收入市场份额（2020-2025）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2024年中国主要生产商冷气推进器收入排名（百万美元）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中国市场主要厂商冷气推进器销售价格（2020-2025）&amp;（美元/件）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全球主要厂商冷气推进器总部及产地分布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全球主要厂商成立时间及冷气推进器商业化日期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全球主要厂商冷气推进器产品类型及应用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2024年全球冷气推进器主要厂商市场地位（第一梯队、第二梯队和第三梯队）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全球冷气推进器市场投资、并购等现状分析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冷气推进器生产基地、销售区域、竞争对手及市场地位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冷气推进器产品规格、参数及市场应用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冷气推进器销量（千件）、收入（百万美元）、价格（美元/件）及毛利率（2020-2025）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冷气推进器生产基地、销售区域、竞争对手及市场地位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冷气推进器产品规格、参数及市场应用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冷气推进器销量（千件）、收入（百万美元）、价格（美元/件）及毛利率（2020-2025）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冷气推进器生产基地、销售区域、竞争对手及市场地位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冷气推进器产品规格、参数及市场应用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冷气推进器销量（千件）、收入（百万美元）、价格（美元/件）及毛利率（2020-2025）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冷气推进器生产基地、销售区域、竞争对手及市场地位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冷气推进器产品规格、参数及市场应用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冷气推进器销量（千件）、收入（百万美元）、价格（美元/件）及毛利率（2020-2025）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冷气推进器生产基地、销售区域、竞争对手及市场地位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冷气推进器产品规格、参数及市场应用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冷气推进器销量（千件）、收入（百万美元）、价格（美元/件）及毛利率（2020-2025）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冷气推进器生产基地、销售区域、竞争对手及市场地位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冷气推进器产品规格、参数及市场应用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冷气推进器销量（千件）、收入（百万美元）、价格（美元/件）及毛利率（2020-2025）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公司简介及主要业务</w:t>
      </w:r>
      <w:r>
        <w:rPr>
          <w:rFonts w:hint="eastAsia"/>
        </w:rPr>
        <w:br/>
      </w:r>
      <w:r>
        <w:rPr>
          <w:rFonts w:hint="eastAsia"/>
        </w:rPr>
        <w:t>　　表 67： 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全球不同产品类型冷气推进器销量（2020-2025年）&amp;（千件）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全球不同产品类型冷气推进器销量市场份额（2020-2025）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全球不同产品类型冷气推进器销量预测（2026-2031）&amp;（千件）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全球市场不同产品类型冷气推进器销量市场份额预测（2026-2031）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全球不同产品类型冷气推进器收入（2020-2025年）&amp;（百万美元）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全球不同产品类型冷气推进器收入市场份额（2020-2025）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全球不同产品类型冷气推进器收入预测（2026-2031）&amp;（百万美元）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全球不同产品类型冷气推进器收入市场份额预测（2026-2031）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全球不同应用冷气推进器销量（2020-2025年）&amp;（千件）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全球不同应用冷气推进器销量市场份额（2020-2025）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全球不同应用冷气推进器销量预测（2026-2031）&amp;（千件）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全球市场不同应用冷气推进器销量市场份额预测（2026-2031）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全球不同应用冷气推进器收入（2020-2025年）&amp;（百万美元）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全球不同应用冷气推进器收入市场份额（2020-2025）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全球不同应用冷气推进器收入预测（2026-2031）&amp;（百万美元）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全球不同应用冷气推进器收入市场份额预测（2026-2031）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冷气推进器上游原料供应商及联系方式列表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冷气推进器典型客户列表</w:t>
      </w:r>
      <w:r>
        <w:rPr>
          <w:rFonts w:hint="eastAsia"/>
        </w:rPr>
        <w:br/>
      </w:r>
      <w:r>
        <w:rPr>
          <w:rFonts w:hint="eastAsia"/>
        </w:rPr>
        <w:t>　　表 86： 冷气推进器主要销售模式及销售渠道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冷气推进器行业发展机遇及主要驱动因素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冷气推进器行业发展面临的风险</w:t>
      </w:r>
      <w:r>
        <w:rPr>
          <w:rFonts w:hint="eastAsia"/>
        </w:rPr>
        <w:br/>
      </w:r>
      <w:r>
        <w:rPr>
          <w:rFonts w:hint="eastAsia"/>
        </w:rPr>
        <w:t>　　表 89： 冷气推进器行业政策分析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冷气推进器产品图片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全球不同产品类型冷气推进器销售额2020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全球不同产品类型冷气推进器市场份额2024 &amp; 2031</w:t>
      </w:r>
      <w:r>
        <w:rPr>
          <w:rFonts w:hint="eastAsia"/>
        </w:rPr>
        <w:br/>
      </w:r>
      <w:r>
        <w:rPr>
          <w:rFonts w:hint="eastAsia"/>
        </w:rPr>
        <w:t>　　图 4： 常规冷气推进器产品图片</w:t>
      </w:r>
      <w:r>
        <w:rPr>
          <w:rFonts w:hint="eastAsia"/>
        </w:rPr>
        <w:br/>
      </w:r>
      <w:r>
        <w:rPr>
          <w:rFonts w:hint="eastAsia"/>
        </w:rPr>
        <w:t>　　图 5： 三合会冷气推进器产品图片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全球不同应用冷气推进器市场份额2024 &amp; 2031</w:t>
      </w:r>
      <w:r>
        <w:rPr>
          <w:rFonts w:hint="eastAsia"/>
        </w:rPr>
        <w:br/>
      </w:r>
      <w:r>
        <w:rPr>
          <w:rFonts w:hint="eastAsia"/>
        </w:rPr>
        <w:t>　　图 8： 卫星</w:t>
      </w:r>
      <w:r>
        <w:rPr>
          <w:rFonts w:hint="eastAsia"/>
        </w:rPr>
        <w:br/>
      </w:r>
      <w:r>
        <w:rPr>
          <w:rFonts w:hint="eastAsia"/>
        </w:rPr>
        <w:t>　　图 9： 航天器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全球冷气推进器产能、产量、产能利用率及发展趋势（2020-2031）&amp;（千件）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全球冷气推进器产量、需求量及发展趋势（2020-2031）&amp;（千件）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全球主要地区冷气推进器产量（2020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全球主要地区冷气推进器产量市场份额（2020-2031）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中国冷气推进器产能、产量、产能利用率及发展趋势（2020-2031）&amp;（千件）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中国冷气推进器产量、市场需求量及发展趋势（2020-2031）&amp;（千件）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全球冷气推进器市场销售额及增长率：（2020-2031）&amp;（百万美元）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全球市场冷气推进器市场规模：2020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全球市场冷气推进器销量及增长率（2020-2031）&amp;（千件）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全球市场冷气推进器价格趋势（2020-2031）&amp;（美元/件）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全球主要地区冷气推进器销售收入（2020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全球主要地区冷气推进器销售收入市场份额（2020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北美市场冷气推进器销量及增长率（2020-2031）&amp;（千件）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北美市场冷气推进器收入及增长率（2020-2031）&amp;（百万美元）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欧洲市场冷气推进器销量及增长率（2020-2031）&amp;（千件）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欧洲市场冷气推进器收入及增长率（2020-2031）&amp;（百万美元）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中国市场冷气推进器销量及增长率（2020-2031）&amp;（千件）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中国市场冷气推进器收入及增长率（2020-2031）&amp;（百万美元）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日本市场冷气推进器销量及增长率（2020-2031）&amp;（千件）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日本市场冷气推进器收入及增长率（2020-2031）&amp;（百万美元）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东南亚市场冷气推进器销量及增长率（2020-2031）&amp;（千件）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东南亚市场冷气推进器收入及增长率（2020-2031）&amp;（百万美元）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印度市场冷气推进器销量及增长率（2020-2031）&amp;（千件）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印度市场冷气推进器收入及增长率（2020-2031）&amp;（百万美元）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2024年全球市场主要厂商冷气推进器销量市场份额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2024年全球市场主要厂商冷气推进器收入市场份额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2024年中国市场主要厂商冷气推进器销量市场份额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2024年中国市场主要厂商冷气推进器收入市场份额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2024年全球前五大生产商冷气推进器市场份额</w:t>
      </w:r>
      <w:r>
        <w:rPr>
          <w:rFonts w:hint="eastAsia"/>
        </w:rPr>
        <w:br/>
      </w:r>
      <w:r>
        <w:rPr>
          <w:rFonts w:hint="eastAsia"/>
        </w:rPr>
        <w:t>　　图 40： 2024年全球冷气推进器第一梯队、第二梯队和第三梯队厂商及市场份额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全球不同产品类型冷气推进器价格走势（2020-2031）&amp;（美元/件）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全球不同应用冷气推进器价格走势（2020-2031）&amp;（美元/件）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冷气推进器产业链</w:t>
      </w:r>
      <w:r>
        <w:rPr>
          <w:rFonts w:hint="eastAsia"/>
        </w:rPr>
        <w:br/>
      </w:r>
      <w:r>
        <w:rPr>
          <w:rFonts w:hint="eastAsia"/>
        </w:rPr>
        <w:t>　　图 44： 冷气推进器中国企业SWOT分析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d7c19c7da4354" w:history="1">
        <w:r>
          <w:rPr>
            <w:rStyle w:val="Hyperlink"/>
          </w:rPr>
          <w:t>2025-2031年全球与中国冷气推进器市场现状调研及前景分析报告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3d7c19c7da4354" w:history="1">
        <w:r>
          <w:rPr>
            <w:rStyle w:val="Hyperlink"/>
          </w:rPr>
          <w:t>https://www.20087.com/0/31/LengQiTuiJinQiDeXianZhuangYuFaZhanQianJing.html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16bab86934413" w:history="1">
      <w:r>
        <w:rPr>
          <w:rStyle w:val="Hyperlink"/>
        </w:rPr>
        <w:t>2025-2031年全球与中国冷气推进器市场现状调研及前景分析报告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LengQiTuiJinQiDeXianZhuangYuFaZhanQianJing.html" TargetMode="External" Id="R233d7c19c7da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LengQiTuiJinQiDeXianZhuangYuFaZhanQianJing.html" TargetMode="External" Id="R83616bab8693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2025-02-05T04:11:12Z</dcterms:created>
  <dcterms:modified xsi:type="dcterms:W3CDTF">2025-02-05T05:11:12Z</dcterms:modified>
  <dc:subject>2025-2031年全球与中国冷气推进器市场现状调研及前景分析报告</dc:subject>
  <dc:title>2025-2031年全球与中国冷气推进器市场现状调研及前景分析报告</dc:title>
  <cp:keywords>2025-2031年全球与中国冷气推进器市场现状调研及前景分析报告</cp:keywords>
  <dc:description>2025-2031年全球与中国冷气推进器市场现状调研及前景分析报告</dc:description>
</cp:coreProperties>
</file>