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d075144244051" w:history="1">
              <w:r>
                <w:rPr>
                  <w:rStyle w:val="Hyperlink"/>
                </w:rPr>
                <w:t>2025-2031年中国机制碳行业发展研究与市场前景报告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d075144244051" w:history="1">
              <w:r>
                <w:rPr>
                  <w:rStyle w:val="Hyperlink"/>
                </w:rPr>
                <w:t>2025-2031年中国机制碳行业发展研究与市场前景报告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d075144244051" w:history="1">
                <w:r>
                  <w:rPr>
                    <w:rStyle w:val="Hyperlink"/>
                  </w:rPr>
                  <w:t>https://www.20087.com/0/31/JiZhiTanDeXianZhuangYuFaZhanQianJing.html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碳是以生物质、煤炭、石油焦等为原料，通过物理或化学方法加工而成的碳制品，广泛用于冶金、化工、电极制造、活性炭制备等领域。目前，机制碳产品主要包括人造石墨、碳素电极、炭黑、活性炭等，具有导电性好、耐高温、化学稳定性强等特点。随着绿色低碳理念的推广，机制碳在新能源电池、环保治理、储能系统等新兴领域的应用逐渐增多。但在实际生产中，行业仍面临能耗高、污染排放大、产品同质化严重等问题，部分中小企业技术水平较低，难以满足高标准市场需求，制约了产业的可持续发展。</w:t>
      </w:r>
      <w:r>
        <w:rPr>
          <w:rFonts w:hint="eastAsia"/>
        </w:rPr>
        <w:br/>
      </w:r>
      <w:r>
        <w:rPr>
          <w:rFonts w:hint="eastAsia"/>
        </w:rPr>
        <w:t>　　未来，机制碳将朝着清洁化、高值化、功能化方向加速演进。随着“双碳”目标的推进，清洁生产工艺和节能技术将成为行业发展的重点，推动机制碳企业在原料选择、碳化工艺、尾气处理等方面进行绿色升级。同时，高性能碳材料的研发将持续深化，如超高功率石墨电极、锂离子电池负极材料、超级电容器用碳材料等，将进一步提升机制碳在高端制造领域的应用价值。此外，碳捕集与封存（CCS）技术的发展也为机制碳产业带来新的机遇，促使其从传统工业原料向碳循环经济的重要组成部分转变。整体来看，机制碳产业将在政策引导与技术突破双重作用下，迈向高质量、智能化、生态友好的新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d075144244051" w:history="1">
        <w:r>
          <w:rPr>
            <w:rStyle w:val="Hyperlink"/>
          </w:rPr>
          <w:t>2025-2031年中国机制碳行业发展研究与市场前景报告</w:t>
        </w:r>
      </w:hyperlink>
      <w:r>
        <w:rPr>
          <w:rFonts w:hint="eastAsia"/>
        </w:rPr>
        <w:t>》基于国家统计局及相关协会的详实数据，结合长期监测的一手资料，全面分析了机制碳行业的市场规模、需求变化、产业链动态及区域发展格局。报告重点解读了机制碳行业竞争态势与重点企业的市场表现，并通过科学研判行业趋势与前景，揭示了机制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机制碳行业概述</w:t>
      </w:r>
      <w:r>
        <w:rPr>
          <w:rFonts w:hint="eastAsia"/>
        </w:rPr>
        <w:br/>
      </w:r>
      <w:r>
        <w:rPr>
          <w:rFonts w:hint="eastAsia"/>
        </w:rPr>
        <w:t>　　第一节 机制碳定义与分类</w:t>
      </w:r>
      <w:r>
        <w:rPr>
          <w:rFonts w:hint="eastAsia"/>
        </w:rPr>
        <w:br/>
      </w:r>
      <w:r>
        <w:rPr>
          <w:rFonts w:hint="eastAsia"/>
        </w:rPr>
        <w:t>　　第二节 机制碳应用领域</w:t>
      </w:r>
      <w:r>
        <w:rPr>
          <w:rFonts w:hint="eastAsia"/>
        </w:rPr>
        <w:br/>
      </w:r>
      <w:r>
        <w:rPr>
          <w:rFonts w:hint="eastAsia"/>
        </w:rPr>
        <w:t>　　第三节 机制碳行业经济指标分析</w:t>
      </w:r>
      <w:r>
        <w:rPr>
          <w:rFonts w:hint="eastAsia"/>
        </w:rPr>
        <w:br/>
      </w:r>
      <w:r>
        <w:rPr>
          <w:rFonts w:hint="eastAsia"/>
        </w:rPr>
        <w:t>　　　　一、机制碳行业赢利性评估</w:t>
      </w:r>
      <w:r>
        <w:rPr>
          <w:rFonts w:hint="eastAsia"/>
        </w:rPr>
        <w:br/>
      </w:r>
      <w:r>
        <w:rPr>
          <w:rFonts w:hint="eastAsia"/>
        </w:rPr>
        <w:t>　　　　二、机制碳行业成长速度分析</w:t>
      </w:r>
      <w:r>
        <w:rPr>
          <w:rFonts w:hint="eastAsia"/>
        </w:rPr>
        <w:br/>
      </w:r>
      <w:r>
        <w:rPr>
          <w:rFonts w:hint="eastAsia"/>
        </w:rPr>
        <w:t>　　　　三、机制碳附加值提升空间探讨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四、机制碳行业进入壁垒分析</w:t>
      </w:r>
      <w:r>
        <w:rPr>
          <w:rFonts w:hint="eastAsia"/>
        </w:rPr>
        <w:br/>
      </w:r>
      <w:r>
        <w:rPr>
          <w:rFonts w:hint="eastAsia"/>
        </w:rPr>
        <w:t>　　　　五、机制碳行业风险性评估</w:t>
      </w:r>
      <w:r>
        <w:rPr>
          <w:rFonts w:hint="eastAsia"/>
        </w:rPr>
        <w:br/>
      </w:r>
      <w:r>
        <w:rPr>
          <w:rFonts w:hint="eastAsia"/>
        </w:rPr>
        <w:t>　　　　六、机制碳行业周期性分析</w:t>
      </w:r>
      <w:r>
        <w:rPr>
          <w:rFonts w:hint="eastAsia"/>
        </w:rPr>
        <w:br/>
      </w:r>
      <w:r>
        <w:rPr>
          <w:rFonts w:hint="eastAsia"/>
        </w:rPr>
        <w:t>　　　　七、机制碳行业竞争程度指标</w:t>
      </w:r>
      <w:r>
        <w:rPr>
          <w:rFonts w:hint="eastAsia"/>
        </w:rPr>
        <w:br/>
      </w:r>
      <w:r>
        <w:rPr>
          <w:rFonts w:hint="eastAsia"/>
        </w:rPr>
        <w:t>　　　　八、机制碳行业成熟度综合分析</w:t>
      </w:r>
      <w:r>
        <w:rPr>
          <w:rFonts w:hint="eastAsia"/>
        </w:rPr>
        <w:br/>
      </w:r>
      <w:r>
        <w:rPr>
          <w:rFonts w:hint="eastAsia"/>
        </w:rPr>
        <w:t>　　第四节 机制碳产业链及经营模式分析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三、机制碳销售模式与渠道策略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全球机制碳市场发展分析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2024-2025年全球机制碳行业发展分析</w:t>
      </w:r>
      <w:r>
        <w:rPr>
          <w:rFonts w:hint="eastAsia"/>
        </w:rPr>
        <w:br/>
      </w:r>
      <w:r>
        <w:rPr>
          <w:rFonts w:hint="eastAsia"/>
        </w:rPr>
        <w:t>　　　　一、全球机制碳行业市场规模与趋势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二、全球机制碳行业发展特点</w:t>
      </w:r>
      <w:r>
        <w:rPr>
          <w:rFonts w:hint="eastAsia"/>
        </w:rPr>
        <w:br/>
      </w:r>
      <w:r>
        <w:rPr>
          <w:rFonts w:hint="eastAsia"/>
        </w:rPr>
        <w:t>　　　　三、全球机制碳行业竞争格局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主要国家与地区机制碳市场分析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2025-2031年全球机制碳行业发展趋势与前景预测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一、机制碳行业发展趋势</w:t>
      </w:r>
      <w:r>
        <w:rPr>
          <w:rFonts w:hint="eastAsia"/>
        </w:rPr>
        <w:br/>
      </w:r>
      <w:r>
        <w:rPr>
          <w:rFonts w:hint="eastAsia"/>
        </w:rPr>
        <w:t>　　　　二、机制碳行业发展潜力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中国机制碳行业市场分析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2024-2025年机制碳产能与投资动态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一、国内机制碳产能现状与利用效率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二、机制碳产能扩张与投资动态分析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2025-2031年机制碳行业产量统计与趋势预测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一、2019-2024年机制碳行业产量与增长趋势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1、2019-2024年机制碳产量及增长趋势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2、2019-2024年机制碳细分产品产量及份额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二、机制碳产量影响因素分析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三、2025-2031年机制碳产量预测</w:t>
      </w:r>
      <w:r>
        <w:rPr>
          <w:rFonts w:hint="eastAsia"/>
        </w:rPr>
        <w:br/>
      </w:r>
      <w:r>
        <w:rPr>
          <w:rFonts w:hint="eastAsia"/>
        </w:rPr>
        <w:t>　　第三节 2025-2031年机制碳市场需求与销售分析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一、2024-2025年机制碳行业需求现状</w:t>
      </w:r>
      <w:r>
        <w:rPr>
          <w:rFonts w:hint="eastAsia"/>
        </w:rPr>
        <w:br/>
      </w:r>
      <w:r>
        <w:rPr>
          <w:rFonts w:hint="eastAsia"/>
        </w:rPr>
        <w:t>　　　　二、机制碳客户群体与需求特点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三、2019-2024年机制碳行业销售规模分析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四、2025-2031年机制碳市场增长潜力与规模预测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2024-2025年机制碳行业技术发展现状及趋势分析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机制碳行业技术发展现状分析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国内外机制碳行业技术差距分析及差距形成的主要原因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机制碳行业技术发展方向、趋势预测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提升机制碳行业技术能力策略建议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中国机制碳细分市场分析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一、2024-2025年机制碳主要细分产品市场现状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机制碳价格机制与竞争策略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一、2019-2024年机制碳市场价格走势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机制碳定价策略与方法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2025-2031年机制碳价格竞争态势与趋势预测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中国机制碳行业重点区域市场研究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2024-2025年重点区域机制碳市场发展概况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二、2019-2024年机制碳市场需求规模情况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三、2025-2031年机制碳行业发展潜力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二、2019-2024年机制碳市场需求规模情况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三、2025-2031年机制碳行业发展潜力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二、2019-2024年机制碳市场需求规模情况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三、2025-2031年机制碳行业发展潜力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二、2019-2024年机制碳市场需求规模情况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三、2025-2031年机制碳行业发展潜力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二、2019-2024年机制碳市场需求规模情况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三、2025-2031年机制碳行业发展潜力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2019-2024年中国机制碳行业进出口情况分析</w:t>
      </w:r>
      <w:r>
        <w:rPr>
          <w:rFonts w:hint="eastAsia"/>
        </w:rPr>
        <w:br/>
      </w:r>
      <w:r>
        <w:rPr>
          <w:rFonts w:hint="eastAsia"/>
        </w:rPr>
        <w:t>　　第一节 机制碳行业进口规模与来源分析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一、2019-2024年机制碳进口规模分析</w:t>
      </w:r>
      <w:r>
        <w:rPr>
          <w:rFonts w:hint="eastAsia"/>
        </w:rPr>
        <w:br/>
      </w:r>
      <w:r>
        <w:rPr>
          <w:rFonts w:hint="eastAsia"/>
        </w:rPr>
        <w:t>　　　　二、机制碳主要进口来源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机制碳行业出口规模与目的地分析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一、2019-2024年机制碳出口规模分析</w:t>
      </w:r>
      <w:r>
        <w:rPr>
          <w:rFonts w:hint="eastAsia"/>
        </w:rPr>
        <w:br/>
      </w:r>
      <w:r>
        <w:rPr>
          <w:rFonts w:hint="eastAsia"/>
        </w:rPr>
        <w:t>　　　　二、机制碳主要出口目的地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2019-2024年中国机制碳总体规模与财务指标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中国机制碳行业总体规模分析</w:t>
      </w:r>
      <w:r>
        <w:rPr>
          <w:rFonts w:hint="eastAsia"/>
        </w:rPr>
        <w:br/>
      </w:r>
      <w:r>
        <w:rPr>
          <w:rFonts w:hint="eastAsia"/>
        </w:rPr>
        <w:t>　　　　一、机制碳企业数量与结构</w:t>
      </w:r>
      <w:r>
        <w:rPr>
          <w:rFonts w:hint="eastAsia"/>
        </w:rPr>
        <w:br/>
      </w:r>
      <w:r>
        <w:rPr>
          <w:rFonts w:hint="eastAsia"/>
        </w:rPr>
        <w:t>　　　　二、机制碳从业人员规模</w:t>
      </w:r>
      <w:r>
        <w:rPr>
          <w:rFonts w:hint="eastAsia"/>
        </w:rPr>
        <w:br/>
      </w:r>
      <w:r>
        <w:rPr>
          <w:rFonts w:hint="eastAsia"/>
        </w:rPr>
        <w:t>　　　　三、机制碳行业资产状况</w:t>
      </w:r>
      <w:r>
        <w:rPr>
          <w:rFonts w:hint="eastAsia"/>
        </w:rPr>
        <w:br/>
      </w:r>
      <w:r>
        <w:rPr>
          <w:rFonts w:hint="eastAsia"/>
        </w:rPr>
        <w:t>　　第二节 中国机制碳行业财务指标总体分析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机制碳行业重点企业经营状况分析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机制碳重点企业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机制碳领先企业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机制碳标杆企业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机制碳代表企业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机制碳龙头企业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机制碳重点企业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中国机制碳行业竞争格局分析</w:t>
      </w:r>
      <w:r>
        <w:rPr>
          <w:rFonts w:hint="eastAsia"/>
        </w:rPr>
        <w:br/>
      </w:r>
      <w:r>
        <w:rPr>
          <w:rFonts w:hint="eastAsia"/>
        </w:rPr>
        <w:t>　　第一节 机制碳行业竞争格局总览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2024-2025年机制碳行业竞争力分析</w:t>
      </w:r>
      <w:r>
        <w:rPr>
          <w:rFonts w:hint="eastAsia"/>
        </w:rPr>
        <w:br/>
      </w:r>
      <w:r>
        <w:rPr>
          <w:rFonts w:hint="eastAsia"/>
        </w:rPr>
        <w:t>　　　　一、机制碳供应商议价能力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四、机制碳替代品威胁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2019-2024年机制碳行业企业并购活动分析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2024-2025年机制碳行业会展与招投标活动分析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一、机制碳行业会展活动及其市场影响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2025年中国机制碳企业发展策略分析</w:t>
      </w:r>
      <w:r>
        <w:rPr>
          <w:rFonts w:hint="eastAsia"/>
        </w:rPr>
        <w:br/>
      </w:r>
      <w:r>
        <w:rPr>
          <w:rFonts w:hint="eastAsia"/>
        </w:rPr>
        <w:t>　　第一节 机制碳市场策略分析</w:t>
      </w:r>
      <w:r>
        <w:rPr>
          <w:rFonts w:hint="eastAsia"/>
        </w:rPr>
        <w:br/>
      </w:r>
      <w:r>
        <w:rPr>
          <w:rFonts w:hint="eastAsia"/>
        </w:rPr>
        <w:t>　　　　一、机制碳市场定位与拓展策略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二、机制碳市场细分与目标客户</w:t>
      </w:r>
      <w:r>
        <w:rPr>
          <w:rFonts w:hint="eastAsia"/>
        </w:rPr>
        <w:br/>
      </w:r>
      <w:r>
        <w:rPr>
          <w:rFonts w:hint="eastAsia"/>
        </w:rPr>
        <w:t>　　第二节 机制碳销售策略分析</w:t>
      </w:r>
      <w:r>
        <w:rPr>
          <w:rFonts w:hint="eastAsia"/>
        </w:rPr>
        <w:br/>
      </w:r>
      <w:r>
        <w:rPr>
          <w:rFonts w:hint="eastAsia"/>
        </w:rPr>
        <w:t>　　　　一、机制碳销售渠道与网络建设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提高机制碳企业竞争力建议</w:t>
      </w:r>
      <w:r>
        <w:rPr>
          <w:rFonts w:hint="eastAsia"/>
        </w:rPr>
        <w:br/>
      </w:r>
      <w:r>
        <w:rPr>
          <w:rFonts w:hint="eastAsia"/>
        </w:rPr>
        <w:t>　　　　一、机制碳技术创新与管理优化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机制碳品牌战略思考</w:t>
      </w:r>
      <w:r>
        <w:rPr>
          <w:rFonts w:hint="eastAsia"/>
        </w:rPr>
        <w:br/>
      </w:r>
      <w:r>
        <w:rPr>
          <w:rFonts w:hint="eastAsia"/>
        </w:rPr>
        <w:t>　　　　一、机制碳品牌建设与维护</w:t>
      </w:r>
      <w:r>
        <w:rPr>
          <w:rFonts w:hint="eastAsia"/>
        </w:rPr>
        <w:br/>
      </w:r>
      <w:r>
        <w:rPr>
          <w:rFonts w:hint="eastAsia"/>
        </w:rPr>
        <w:t>　　　　二、机制碳品牌影响力与市场竞争力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中国机制碳行业风险与对策</w:t>
      </w:r>
      <w:r>
        <w:rPr>
          <w:rFonts w:hint="eastAsia"/>
        </w:rPr>
        <w:br/>
      </w:r>
      <w:r>
        <w:rPr>
          <w:rFonts w:hint="eastAsia"/>
        </w:rPr>
        <w:t>　　第一节 机制碳行业SWOT分析</w:t>
      </w:r>
      <w:r>
        <w:rPr>
          <w:rFonts w:hint="eastAsia"/>
        </w:rPr>
        <w:br/>
      </w:r>
      <w:r>
        <w:rPr>
          <w:rFonts w:hint="eastAsia"/>
        </w:rPr>
        <w:t>　　　　一、机制碳行业优势分析</w:t>
      </w:r>
      <w:r>
        <w:rPr>
          <w:rFonts w:hint="eastAsia"/>
        </w:rPr>
        <w:br/>
      </w:r>
      <w:r>
        <w:rPr>
          <w:rFonts w:hint="eastAsia"/>
        </w:rPr>
        <w:t>　　　　二、机制碳行业劣势分析</w:t>
      </w:r>
      <w:r>
        <w:rPr>
          <w:rFonts w:hint="eastAsia"/>
        </w:rPr>
        <w:br/>
      </w:r>
      <w:r>
        <w:rPr>
          <w:rFonts w:hint="eastAsia"/>
        </w:rPr>
        <w:t>　　　　三、机制碳市场机会探索</w:t>
      </w:r>
      <w:r>
        <w:rPr>
          <w:rFonts w:hint="eastAsia"/>
        </w:rPr>
        <w:br/>
      </w:r>
      <w:r>
        <w:rPr>
          <w:rFonts w:hint="eastAsia"/>
        </w:rPr>
        <w:t>　　　　四、机制碳市场威胁评估</w:t>
      </w:r>
      <w:r>
        <w:rPr>
          <w:rFonts w:hint="eastAsia"/>
        </w:rPr>
        <w:br/>
      </w:r>
      <w:r>
        <w:rPr>
          <w:rFonts w:hint="eastAsia"/>
        </w:rPr>
        <w:t>　　第二节 机制碳行业风险及对策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2025-2031年中国机制碳行业前景与发展趋势</w:t>
      </w:r>
      <w:r>
        <w:rPr>
          <w:rFonts w:hint="eastAsia"/>
        </w:rPr>
        <w:br/>
      </w:r>
      <w:r>
        <w:rPr>
          <w:rFonts w:hint="eastAsia"/>
        </w:rPr>
        <w:t>　　第一节 机制碳行业发展环境分析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2025-2031年机制碳行业发展趋势与方向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一、机制碳行业发展方向预测</w:t>
      </w:r>
      <w:r>
        <w:rPr>
          <w:rFonts w:hint="eastAsia"/>
        </w:rPr>
        <w:br/>
      </w:r>
      <w:r>
        <w:rPr>
          <w:rFonts w:hint="eastAsia"/>
        </w:rPr>
        <w:t>　　　　二、机制碳发展趋势分析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2025-2031年机制碳行业发展潜力与机遇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一、机制碳市场发展潜力评估</w:t>
      </w:r>
      <w:r>
        <w:rPr>
          <w:rFonts w:hint="eastAsia"/>
        </w:rPr>
        <w:br/>
      </w:r>
      <w:r>
        <w:rPr>
          <w:rFonts w:hint="eastAsia"/>
        </w:rPr>
        <w:t>　　　　二、机制碳新兴市场与机遇探索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机制碳行业研究结论与建议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中~智~林~－机制碳行业发展建议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2019-2024年中国机制碳市场规模及增长情况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2019-2024年中国机制碳行业产量及增长趋势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2025-2031年中国机制碳行业产量预测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2025-2031年中国机制碳行业市场需求预测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**地区机制碳市场规模及增长情况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**地区机制碳市场规模及增长情况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2019-2024年中国机制碳行业进口量及增速统计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2019-2024年中国机制碳行业出口量及增速统计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机制碳重点企业经营情况分析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2025年机制碳市场前景分析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2025-2031年中国机制碳市场需求预测</w:t>
      </w:r>
      <w:r>
        <w:rPr>
          <w:rFonts w:hint="eastAsia"/>
        </w:rPr>
        <w:br/>
      </w:r>
      <w:r>
        <w:rPr>
          <w:rFonts w:hint="eastAsia"/>
        </w:rPr>
        <w:t>　　图表 2025年机制碳发展趋势预测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d075144244051" w:history="1">
        <w:r>
          <w:rPr>
            <w:rStyle w:val="Hyperlink"/>
          </w:rPr>
          <w:t>2025-2031年中国机制碳行业发展研究与市场前景报告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d075144244051" w:history="1">
        <w:r>
          <w:rPr>
            <w:rStyle w:val="Hyperlink"/>
          </w:rPr>
          <w:t>https://www.20087.com/0/31/JiZhiTanDeXianZhuangYuFaZhanQianJing.html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热点：开一个木炭厂要多少钱、机制碳和木炭的区别、炭是怎么制作出来的、机制碳怎么快速点燃、木炭好还是机制炭好、机制碳有毒吗、做木炭生意利润高吗、机制碳和果木炭哪种好用、木炭图片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42496f2994692" w:history="1">
      <w:r>
        <w:rPr>
          <w:rStyle w:val="Hyperlink"/>
        </w:rPr>
        <w:t>2025-2031年中国机制碳行业发展研究与市场前景报告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JiZhiTanDeXianZhuangYuFaZhanQianJing.html" TargetMode="External" Id="Ra25d07514424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JiZhiTanDeXianZhuangYuFaZhanQianJing.html" TargetMode="External" Id="R78042496f299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2025-06-21T02:36:58Z</dcterms:created>
  <dcterms:modified xsi:type="dcterms:W3CDTF">2025-06-21T03:36:58Z</dcterms:modified>
  <dc:subject>2025-2031年中国机制碳行业发展研究与市场前景报告</dc:subject>
  <dc:title>2025-2031年中国机制碳行业发展研究与市场前景报告</dc:title>
  <cp:keywords>2025-2031年中国机制碳行业发展研究与市场前景报告</cp:keywords>
  <dc:description>2025-2031年中国机制碳行业发展研究与市场前景报告</dc:description>
</cp:coreProperties>
</file>