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e3c919db34b96" w:history="1">
              <w:r>
                <w:rPr>
                  <w:rStyle w:val="Hyperlink"/>
                </w:rPr>
                <w:t>2025-2031年中国核力发电行业现状及发展前景报告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e3c919db34b96" w:history="1">
              <w:r>
                <w:rPr>
                  <w:rStyle w:val="Hyperlink"/>
                </w:rPr>
                <w:t>2025-2031年中国核力发电行业现状及发展前景报告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e3c919db34b96" w:history="1">
                <w:r>
                  <w:rPr>
                    <w:rStyle w:val="Hyperlink"/>
                  </w:rPr>
                  <w:t>https://www.20087.com/0/91/HeLiFaDianFaZhanXianZhuangQianJing.html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力发电是一种低碳、稳定的电力来源，在全球能源结构中占据重要位置。近年来，第三代核电技术的应用提高了核反应堆的安全性和经济性，第四代核电技术的研发也在稳步推进。同时，国际社会对核能的态度趋于理性，既强调其在应对气候变化中的作用，也关注核废料管理和核安全问题。</w:t>
      </w:r>
      <w:r>
        <w:rPr>
          <w:rFonts w:hint="eastAsia"/>
        </w:rPr>
        <w:br/>
      </w:r>
      <w:r>
        <w:rPr>
          <w:rFonts w:hint="eastAsia"/>
        </w:rPr>
        <w:t>　　未来，核力发电将更加注重安全性和可持续性。小型模块化反应堆（SMR）和熔盐反应堆等先进技术将被推广，这些设计更易于建造、运营和退役，降低了核事故的风险。同时，核能与其他可再生能源的互补融合将成为趋势，构建更加灵活和多元的能源系统。此外，核废料处理和永久储存的技术突破将减轻公众对核能的顾虑，促进核能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e3c919db34b96" w:history="1">
        <w:r>
          <w:rPr>
            <w:rStyle w:val="Hyperlink"/>
          </w:rPr>
          <w:t>2025-2031年中国核力发电行业现状及发展前景报告</w:t>
        </w:r>
      </w:hyperlink>
      <w:r>
        <w:rPr>
          <w:rFonts w:hint="eastAsia"/>
        </w:rPr>
        <w:t>》基于权威机构及相关协会等渠道的数据，结合核力发电行业发展的宏观环境和微观实践，从多维度对核力发电行业进行了深入调研与分析。报告内容严谨、数据翔实，辅以大量直观图表，旨在帮助核力发电企业精准把握行业动态，科学制定发展战略与投资策略。本报告是核力发电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核力发电行业概述</w:t>
      </w:r>
      <w:r>
        <w:rPr>
          <w:rFonts w:hint="eastAsia"/>
        </w:rPr>
        <w:br/>
      </w:r>
      <w:r>
        <w:rPr>
          <w:rFonts w:hint="eastAsia"/>
        </w:rPr>
        <w:t>　　第一节 核力发电行业定义</w:t>
      </w:r>
      <w:r>
        <w:rPr>
          <w:rFonts w:hint="eastAsia"/>
        </w:rPr>
        <w:br/>
      </w:r>
      <w:r>
        <w:rPr>
          <w:rFonts w:hint="eastAsia"/>
        </w:rPr>
        <w:t>　　第二节 核力发电行业市场特点分析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核力发电行业发展周期分析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核力发电行业主要法律法规及政策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核力发电行业社会环境发展分析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2025年中国核力发电行业现状分析</w:t>
      </w:r>
      <w:r>
        <w:rPr>
          <w:rFonts w:hint="eastAsia"/>
        </w:rPr>
        <w:br/>
      </w:r>
      <w:r>
        <w:rPr>
          <w:rFonts w:hint="eastAsia"/>
        </w:rPr>
        <w:t>　　第一节 核力发电行业概况</w:t>
      </w:r>
      <w:r>
        <w:rPr>
          <w:rFonts w:hint="eastAsia"/>
        </w:rPr>
        <w:br/>
      </w:r>
      <w:r>
        <w:rPr>
          <w:rFonts w:hint="eastAsia"/>
        </w:rPr>
        <w:t>　　　　一、核力发电行业发展分析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二、2025-2031年中国核力发电行业发展预测</w:t>
      </w:r>
      <w:r>
        <w:rPr>
          <w:rFonts w:hint="eastAsia"/>
        </w:rPr>
        <w:br/>
      </w:r>
      <w:r>
        <w:rPr>
          <w:rFonts w:hint="eastAsia"/>
        </w:rPr>
        <w:t>　　第二节 核力发电行业市场现况分析</w:t>
      </w:r>
      <w:r>
        <w:rPr>
          <w:rFonts w:hint="eastAsia"/>
        </w:rPr>
        <w:br/>
      </w:r>
      <w:r>
        <w:rPr>
          <w:rFonts w:hint="eastAsia"/>
        </w:rPr>
        <w:t>　　　　一、核力发电行业市场分析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二、2025-2031年中国核力发电行业市场发展预测</w:t>
      </w:r>
      <w:r>
        <w:rPr>
          <w:rFonts w:hint="eastAsia"/>
        </w:rPr>
        <w:br/>
      </w:r>
      <w:r>
        <w:rPr>
          <w:rFonts w:hint="eastAsia"/>
        </w:rPr>
        <w:t>　　第三节 影响核力发电行业供需状况的主要因素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一、核力发电行业供需现状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2025年中国核力发电所属行业数据监测分析</w:t>
      </w:r>
      <w:r>
        <w:rPr>
          <w:rFonts w:hint="eastAsia"/>
        </w:rPr>
        <w:br/>
      </w:r>
      <w:r>
        <w:rPr>
          <w:rFonts w:hint="eastAsia"/>
        </w:rPr>
        <w:t>　　第一节 核力发电所属行业规模分析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核力发电所属行业运营效益分析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2025年中国核力发电行业区域市场情况分析</w:t>
      </w:r>
      <w:r>
        <w:rPr>
          <w:rFonts w:hint="eastAsia"/>
        </w:rPr>
        <w:br/>
      </w:r>
      <w:r>
        <w:rPr>
          <w:rFonts w:hint="eastAsia"/>
        </w:rPr>
        <w:t>　　第一节 核力发电行业需求地域分布结构</w:t>
      </w:r>
      <w:r>
        <w:rPr>
          <w:rFonts w:hint="eastAsia"/>
        </w:rPr>
        <w:br/>
      </w:r>
      <w:r>
        <w:rPr>
          <w:rFonts w:hint="eastAsia"/>
        </w:rPr>
        <w:t>　　第二节 核力发电行业重点区域市场消费情况分析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核力发电行业渠道格局</w:t>
      </w:r>
      <w:r>
        <w:rPr>
          <w:rFonts w:hint="eastAsia"/>
        </w:rPr>
        <w:br/>
      </w:r>
      <w:r>
        <w:rPr>
          <w:rFonts w:hint="eastAsia"/>
        </w:rPr>
        <w:t>　　第四节 核力发电行业渠道形式</w:t>
      </w:r>
      <w:r>
        <w:rPr>
          <w:rFonts w:hint="eastAsia"/>
        </w:rPr>
        <w:br/>
      </w:r>
      <w:r>
        <w:rPr>
          <w:rFonts w:hint="eastAsia"/>
        </w:rPr>
        <w:t>　　第五节 核力发电行业渠道要素对比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2025年中国核力发电行业竞争情况分析</w:t>
      </w:r>
      <w:r>
        <w:rPr>
          <w:rFonts w:hint="eastAsia"/>
        </w:rPr>
        <w:br/>
      </w:r>
      <w:r>
        <w:rPr>
          <w:rFonts w:hint="eastAsia"/>
        </w:rPr>
        <w:t>　　第一节 核力发电行业经济指标分析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核力发电行业竞争结构分析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一、核力发电行业市场竞争趋势分析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二、核力发电行业市场竞争格局展望分析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三、核力发电行业市场竞争策略分析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中国核力发电主要企业发展概述</w:t>
      </w:r>
      <w:r>
        <w:rPr>
          <w:rFonts w:hint="eastAsia"/>
        </w:rPr>
        <w:br/>
      </w:r>
      <w:r>
        <w:rPr>
          <w:rFonts w:hint="eastAsia"/>
        </w:rPr>
        <w:t>　　第一节 广东核电合营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岭澳核电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江苏核电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秦山第三核电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核电秦山联营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2025-2031年中国核力发电行业发展预测分析</w:t>
      </w:r>
      <w:r>
        <w:rPr>
          <w:rFonts w:hint="eastAsia"/>
        </w:rPr>
        <w:br/>
      </w:r>
      <w:r>
        <w:rPr>
          <w:rFonts w:hint="eastAsia"/>
        </w:rPr>
        <w:t>　　第一节 核力发电行业未来发展预测分析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一、核力发电行业发展规模分析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二、2025-2031年中国核力发电行业发展趋势分析</w:t>
      </w:r>
      <w:r>
        <w:rPr>
          <w:rFonts w:hint="eastAsia"/>
        </w:rPr>
        <w:br/>
      </w:r>
      <w:r>
        <w:rPr>
          <w:rFonts w:hint="eastAsia"/>
        </w:rPr>
        <w:t>　　第二节 核力发电行业供需预测分析</w:t>
      </w:r>
      <w:r>
        <w:rPr>
          <w:rFonts w:hint="eastAsia"/>
        </w:rPr>
        <w:br/>
      </w:r>
      <w:r>
        <w:rPr>
          <w:rFonts w:hint="eastAsia"/>
        </w:rPr>
        <w:t>　　　　一、核力发电行业供给预测分析</w:t>
      </w:r>
      <w:r>
        <w:rPr>
          <w:rFonts w:hint="eastAsia"/>
        </w:rPr>
        <w:br/>
      </w:r>
      <w:r>
        <w:rPr>
          <w:rFonts w:hint="eastAsia"/>
        </w:rPr>
        <w:t>　　　　二、核力发电行业需求预测分析</w:t>
      </w:r>
      <w:r>
        <w:rPr>
          <w:rFonts w:hint="eastAsia"/>
        </w:rPr>
        <w:br/>
      </w:r>
      <w:r>
        <w:rPr>
          <w:rFonts w:hint="eastAsia"/>
        </w:rPr>
        <w:t>　　第三节 核力发电行业市场盈利预测分析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2025-2031年中国核力发电行业投资战略研究</w:t>
      </w:r>
      <w:r>
        <w:rPr>
          <w:rFonts w:hint="eastAsia"/>
        </w:rPr>
        <w:br/>
      </w:r>
      <w:r>
        <w:rPr>
          <w:rFonts w:hint="eastAsia"/>
        </w:rPr>
        <w:t>　　第一节 核力发电行业发展关键要素分析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核力发电行业投资策略分析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一、核力发电行业投资规划</w:t>
      </w:r>
      <w:r>
        <w:rPr>
          <w:rFonts w:hint="eastAsia"/>
        </w:rPr>
        <w:br/>
      </w:r>
      <w:r>
        <w:rPr>
          <w:rFonts w:hint="eastAsia"/>
        </w:rPr>
        <w:t>　　　　二、核力发电行业投资策略</w:t>
      </w:r>
      <w:r>
        <w:rPr>
          <w:rFonts w:hint="eastAsia"/>
        </w:rPr>
        <w:br/>
      </w:r>
      <w:r>
        <w:rPr>
          <w:rFonts w:hint="eastAsia"/>
        </w:rPr>
        <w:t>　　　　三、核力发电行业成功之道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核力发电行业投资机会分析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核力发电行业投资风险分析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对核力发电行业投资建议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中智~林~企业经营管理建议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核力发电行业历程</w:t>
      </w:r>
      <w:r>
        <w:rPr>
          <w:rFonts w:hint="eastAsia"/>
        </w:rPr>
        <w:br/>
      </w:r>
      <w:r>
        <w:rPr>
          <w:rFonts w:hint="eastAsia"/>
        </w:rPr>
        <w:t>　　图表 核力发电行业生命周期</w:t>
      </w:r>
      <w:r>
        <w:rPr>
          <w:rFonts w:hint="eastAsia"/>
        </w:rPr>
        <w:br/>
      </w:r>
      <w:r>
        <w:rPr>
          <w:rFonts w:hint="eastAsia"/>
        </w:rPr>
        <w:t>　　图表 核力发电行业产业链分析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2019-2024年核力发电行业市场容量统计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2019-2024年中国核力发电行业经营效益分析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e3c919db34b96" w:history="1">
        <w:r>
          <w:rPr>
            <w:rStyle w:val="Hyperlink"/>
          </w:rPr>
          <w:t>2025-2031年中国核力发电行业现状及发展前景报告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e3c919db34b96" w:history="1">
        <w:r>
          <w:rPr>
            <w:rStyle w:val="Hyperlink"/>
          </w:rPr>
          <w:t>https://www.20087.com/0/91/HeLiFaDianFaZhanXianZhuangQianJing.html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发电原理及流程、核力发电的原理、什么是核能发电、核力发电企业为培养核电厂操纵员发生的培养费用、供电公司和国家电网区别、核力发电企业的操纵员培训费用、中国电力占比2023、核力发电是清洁能源吗、核能发电和火力发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ddff72e6247bb" w:history="1">
      <w:r>
        <w:rPr>
          <w:rStyle w:val="Hyperlink"/>
        </w:rPr>
        <w:t>2025-2031年中国核力发电行业现状及发展前景报告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eLiFaDianFaZhanXianZhuangQianJing.html" TargetMode="External" Id="Rea3e3c919db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eLiFaDianFaZhanXianZhuangQianJing.html" TargetMode="External" Id="Ra48ddff72e6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2024-12-04T03:56:00Z</dcterms:created>
  <dcterms:modified xsi:type="dcterms:W3CDTF">2024-12-04T04:56:00Z</dcterms:modified>
  <dc:subject>2025-2031年中国核力发电行业现状及发展前景报告</dc:subject>
  <dc:title>2025-2031年中国核力发电行业现状及发展前景报告</dc:title>
  <cp:keywords>2025-2031年中国核力发电行业现状及发展前景报告</cp:keywords>
  <dc:description>2025-2031年中国核力发电行业现状及发展前景报告</dc:description>
</cp:coreProperties>
</file>