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901f43b9d47fe" w:history="1">
              <w:r>
                <w:rPr>
                  <w:rStyle w:val="Hyperlink"/>
                </w:rPr>
                <w:t>2025-2031年中国氢能源行业现状研究分析及市场前景预测报告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901f43b9d47fe" w:history="1">
              <w:r>
                <w:rPr>
                  <w:rStyle w:val="Hyperlink"/>
                </w:rPr>
                <w:t>2025-2031年中国氢能源行业现状研究分析及市场前景预测报告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901f43b9d47fe" w:history="1">
                <w:r>
                  <w:rPr>
                    <w:rStyle w:val="Hyperlink"/>
                  </w:rPr>
                  <w:t>https://www.20087.com/M_NengYuanKuangChan/10/QingNengYuanShiChangQianJingFenXiYuCe.html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能源，在全球范围内正受到越来越多的关注。随着技术的进步和成本的降低，氢能源在交通、电力、工业等领域的应用逐渐增多。各国政府和企业正在加大对氢能基础设施的投资，包括氢气的制备、存储、运输和加注站的建设。同时，燃料电池车辆和氢动力船舶的研发也在加速推进，氢能源正逐步走向商业化和规模化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技术创新和产业链完善。一方面，通过电解水制氢、生物质制氢等途径提高氢气的生产效率和降低成本，同时探索更安全、更经济的氢气存储和运输方式。另一方面，推动氢能源标准体系的建立和完善，加快加氢站网络的建设，形成覆盖广泛的氢能供应链。此外，随着碳中和目标的推进，氢能源将在减排和能源转型中扮演重要角色，成为构建未来能源体系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901f43b9d47fe" w:history="1">
        <w:r>
          <w:rPr>
            <w:rStyle w:val="Hyperlink"/>
          </w:rPr>
          <w:t>2025-2031年中国氢能源行业现状研究分析及市场前景预测报告</w:t>
        </w:r>
      </w:hyperlink>
      <w:r>
        <w:rPr>
          <w:rFonts w:hint="eastAsia"/>
        </w:rPr>
        <w:t>》基于多年行业研究积累，结合氢能源市场发展现状，依托行业权威数据资源和长期市场监测数据库，对氢能源市场规模、技术现状及未来方向进行了全面分析。报告梳理了氢能源行业竞争格局，重点评估了主要企业的市场表现及品牌影响力，并通过SWOT分析揭示了氢能源行业机遇与潜在风险。同时，报告对氢能源市场前景和发展趋势进行了科学预测，为投资者提供了投资价值判断和策略建议，助力把握氢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氢能源的基本介绍</w:t>
      </w:r>
      <w:r>
        <w:rPr>
          <w:rFonts w:hint="eastAsia"/>
        </w:rPr>
        <w:br/>
      </w:r>
      <w:r>
        <w:rPr>
          <w:rFonts w:hint="eastAsia"/>
        </w:rPr>
        <w:t>　　第一节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三、氢能源的主要来源</w:t>
      </w:r>
      <w:r>
        <w:rPr>
          <w:rFonts w:hint="eastAsia"/>
        </w:rPr>
        <w:br/>
      </w:r>
      <w:r>
        <w:rPr>
          <w:rFonts w:hint="eastAsia"/>
        </w:rPr>
        <w:t>　　　　四、氢能源的贮存及运输</w:t>
      </w:r>
      <w:r>
        <w:rPr>
          <w:rFonts w:hint="eastAsia"/>
        </w:rPr>
        <w:br/>
      </w:r>
      <w:r>
        <w:rPr>
          <w:rFonts w:hint="eastAsia"/>
        </w:rPr>
        <w:t>　　第二节 氢能的制备与应用</w:t>
      </w:r>
      <w:r>
        <w:rPr>
          <w:rFonts w:hint="eastAsia"/>
        </w:rPr>
        <w:br/>
      </w:r>
      <w:r>
        <w:rPr>
          <w:rFonts w:hint="eastAsia"/>
        </w:rPr>
        <w:t>　　　　一、氢能源的制备方法</w:t>
      </w:r>
      <w:r>
        <w:rPr>
          <w:rFonts w:hint="eastAsia"/>
        </w:rPr>
        <w:br/>
      </w:r>
      <w:r>
        <w:rPr>
          <w:rFonts w:hint="eastAsia"/>
        </w:rPr>
        <w:t>　　　　二、氢能源的主要应用领域</w:t>
      </w:r>
      <w:r>
        <w:rPr>
          <w:rFonts w:hint="eastAsia"/>
        </w:rPr>
        <w:br/>
      </w:r>
      <w:r>
        <w:rPr>
          <w:rFonts w:hint="eastAsia"/>
        </w:rPr>
        <w:t>　　　　三、氢能的生活利用与环境保护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第三节 氢能源的制备与利用技术</w:t>
      </w:r>
      <w:r>
        <w:rPr>
          <w:rFonts w:hint="eastAsia"/>
        </w:rPr>
        <w:br/>
      </w:r>
      <w:r>
        <w:rPr>
          <w:rFonts w:hint="eastAsia"/>
        </w:rPr>
        <w:t>　　　　一、利用可再生资源制氢的技术分析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二、浅析高表面活性炭吸附储氢技术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三、解析氢能对洁净煤技术流程创新的作用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2025年中国氢能源行业发展政治环境分析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一、中国氢能资源及技术标准分析</w:t>
      </w:r>
      <w:r>
        <w:rPr>
          <w:rFonts w:hint="eastAsia"/>
        </w:rPr>
        <w:br/>
      </w:r>
      <w:r>
        <w:rPr>
          <w:rFonts w:hint="eastAsia"/>
        </w:rPr>
        <w:t>　　　　二、国家和跨国研发计划及政策扶持情况</w:t>
      </w:r>
      <w:r>
        <w:rPr>
          <w:rFonts w:hint="eastAsia"/>
        </w:rPr>
        <w:br/>
      </w:r>
      <w:r>
        <w:rPr>
          <w:rFonts w:hint="eastAsia"/>
        </w:rPr>
        <w:t>　　第二节 2025年中国氢能源行业发展经济环境分析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一、2025年中国GDP增长状况分析</w:t>
      </w:r>
      <w:r>
        <w:rPr>
          <w:rFonts w:hint="eastAsia"/>
        </w:rPr>
        <w:br/>
      </w:r>
      <w:r>
        <w:rPr>
          <w:rFonts w:hint="eastAsia"/>
        </w:rPr>
        <w:t>　　　　二、2025年中国石油价格走势分析</w:t>
      </w:r>
      <w:r>
        <w:rPr>
          <w:rFonts w:hint="eastAsia"/>
        </w:rPr>
        <w:br/>
      </w:r>
      <w:r>
        <w:rPr>
          <w:rFonts w:hint="eastAsia"/>
        </w:rPr>
        <w:t>　　　　三、2025年中国PPI析</w:t>
      </w:r>
      <w:r>
        <w:rPr>
          <w:rFonts w:hint="eastAsia"/>
        </w:rPr>
        <w:br/>
      </w:r>
      <w:r>
        <w:rPr>
          <w:rFonts w:hint="eastAsia"/>
        </w:rPr>
        <w:t>　　第三节 2025年中国氢能源行业发展社会环境分析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2025年中国氢能源行业发展技术环境分析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世界主要国家氢能源产业态势分析</w:t>
      </w:r>
      <w:r>
        <w:rPr>
          <w:rFonts w:hint="eastAsia"/>
        </w:rPr>
        <w:br/>
      </w:r>
      <w:r>
        <w:rPr>
          <w:rFonts w:hint="eastAsia"/>
        </w:rPr>
        <w:t>　　第一节 美国和加拿大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日本和韩国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世界主要汽车商氢能源汽车开发情况分析</w:t>
      </w:r>
      <w:r>
        <w:rPr>
          <w:rFonts w:hint="eastAsia"/>
        </w:rPr>
        <w:br/>
      </w:r>
      <w:r>
        <w:rPr>
          <w:rFonts w:hint="eastAsia"/>
        </w:rPr>
        <w:t>　　第一节 通用</w:t>
      </w:r>
      <w:r>
        <w:rPr>
          <w:rFonts w:hint="eastAsia"/>
        </w:rPr>
        <w:br/>
      </w:r>
      <w:r>
        <w:rPr>
          <w:rFonts w:hint="eastAsia"/>
        </w:rPr>
        <w:t>　　第二节 丰田</w:t>
      </w:r>
      <w:r>
        <w:rPr>
          <w:rFonts w:hint="eastAsia"/>
        </w:rPr>
        <w:br/>
      </w:r>
      <w:r>
        <w:rPr>
          <w:rFonts w:hint="eastAsia"/>
        </w:rPr>
        <w:t>　　第三节 福特</w:t>
      </w:r>
      <w:r>
        <w:rPr>
          <w:rFonts w:hint="eastAsia"/>
        </w:rPr>
        <w:br/>
      </w:r>
      <w:r>
        <w:rPr>
          <w:rFonts w:hint="eastAsia"/>
        </w:rPr>
        <w:t>　　第四节 大众</w:t>
      </w:r>
      <w:r>
        <w:rPr>
          <w:rFonts w:hint="eastAsia"/>
        </w:rPr>
        <w:br/>
      </w:r>
      <w:r>
        <w:rPr>
          <w:rFonts w:hint="eastAsia"/>
        </w:rPr>
        <w:t>　　第五节 戴一克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2025年中国氢能源行业发展概况分析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2025年中国氢能源开发和利用分析</w:t>
      </w:r>
      <w:r>
        <w:rPr>
          <w:rFonts w:hint="eastAsia"/>
        </w:rPr>
        <w:br/>
      </w:r>
      <w:r>
        <w:rPr>
          <w:rFonts w:hint="eastAsia"/>
        </w:rPr>
        <w:t>　　　　一、中国开发氢能源的必要性浅析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三、中国氢能的发展状况分析</w:t>
      </w:r>
      <w:r>
        <w:rPr>
          <w:rFonts w:hint="eastAsia"/>
        </w:rPr>
        <w:br/>
      </w:r>
      <w:r>
        <w:rPr>
          <w:rFonts w:hint="eastAsia"/>
        </w:rPr>
        <w:t>　　　　四、中国加紧氢能开发与利用的技术储备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五、中国有能力率先实现氢能源的产业化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第二节 2025年中国氢能源开发利用的特性分析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第三节 2025年中国氢能源行业动态分析</w:t>
      </w:r>
      <w:r>
        <w:rPr>
          <w:rFonts w:hint="eastAsia"/>
        </w:rPr>
        <w:br/>
      </w:r>
      <w:r>
        <w:rPr>
          <w:rFonts w:hint="eastAsia"/>
        </w:rPr>
        <w:t>　　　　一、中意合作开发氢能项目正式启动</w:t>
      </w:r>
      <w:r>
        <w:rPr>
          <w:rFonts w:hint="eastAsia"/>
        </w:rPr>
        <w:br/>
      </w:r>
      <w:r>
        <w:rPr>
          <w:rFonts w:hint="eastAsia"/>
        </w:rPr>
        <w:t>　　　　二、氢动力车有望甩掉大高罐</w:t>
      </w:r>
      <w:r>
        <w:rPr>
          <w:rFonts w:hint="eastAsia"/>
        </w:rPr>
        <w:br/>
      </w:r>
      <w:r>
        <w:rPr>
          <w:rFonts w:hint="eastAsia"/>
        </w:rPr>
        <w:t>　　　　三、BP携GE掘金氢能发电产业</w:t>
      </w:r>
      <w:r>
        <w:rPr>
          <w:rFonts w:hint="eastAsia"/>
        </w:rPr>
        <w:br/>
      </w:r>
      <w:r>
        <w:rPr>
          <w:rFonts w:hint="eastAsia"/>
        </w:rPr>
        <w:t>　　　　四、氢能经济：商业化之路还很遥远</w:t>
      </w:r>
      <w:r>
        <w:rPr>
          <w:rFonts w:hint="eastAsia"/>
        </w:rPr>
        <w:br/>
      </w:r>
      <w:r>
        <w:rPr>
          <w:rFonts w:hint="eastAsia"/>
        </w:rPr>
        <w:t>　　　　四、国际能源巨头未雨绸缪积极研发</w:t>
      </w:r>
      <w:r>
        <w:rPr>
          <w:rFonts w:hint="eastAsia"/>
        </w:rPr>
        <w:br/>
      </w:r>
      <w:r>
        <w:rPr>
          <w:rFonts w:hint="eastAsia"/>
        </w:rPr>
        <w:t>　　第四节 2025年中国发展氢能源的对策分析</w:t>
      </w:r>
      <w:r>
        <w:rPr>
          <w:rFonts w:hint="eastAsia"/>
        </w:rPr>
        <w:br/>
      </w:r>
      <w:r>
        <w:rPr>
          <w:rFonts w:hint="eastAsia"/>
        </w:rPr>
        <w:t>　　　　一、氢能开发利用的要点</w:t>
      </w:r>
      <w:r>
        <w:rPr>
          <w:rFonts w:hint="eastAsia"/>
        </w:rPr>
        <w:br/>
      </w:r>
      <w:r>
        <w:rPr>
          <w:rFonts w:hint="eastAsia"/>
        </w:rPr>
        <w:t>　　　　二、中国氢能源产业的发展战略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2025年中国氢燃料电池行业发展状况分析</w:t>
      </w:r>
      <w:r>
        <w:rPr>
          <w:rFonts w:hint="eastAsia"/>
        </w:rPr>
        <w:br/>
      </w:r>
      <w:r>
        <w:rPr>
          <w:rFonts w:hint="eastAsia"/>
        </w:rPr>
        <w:t>　　第一节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二、氢燃料电池的忧缺点浅析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第二节 2025年国际氢燃料电池行业发展状况分析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一、世界燃料电池产业发展特点分析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二、全球氢燃料电池研发应用情况分析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三、美国氢燃料电池产业发展概况分析</w:t>
      </w:r>
      <w:r>
        <w:rPr>
          <w:rFonts w:hint="eastAsia"/>
        </w:rPr>
        <w:br/>
      </w:r>
      <w:r>
        <w:rPr>
          <w:rFonts w:hint="eastAsia"/>
        </w:rPr>
        <w:t>　　　　五、日本氢燃料电池产业发展概况分析</w:t>
      </w:r>
      <w:r>
        <w:rPr>
          <w:rFonts w:hint="eastAsia"/>
        </w:rPr>
        <w:br/>
      </w:r>
      <w:r>
        <w:rPr>
          <w:rFonts w:hint="eastAsia"/>
        </w:rPr>
        <w:t>　　第三节 2025年中国氢燃料电池行业发展态势探析</w:t>
      </w:r>
      <w:r>
        <w:rPr>
          <w:rFonts w:hint="eastAsia"/>
        </w:rPr>
        <w:br/>
      </w:r>
      <w:r>
        <w:rPr>
          <w:rFonts w:hint="eastAsia"/>
        </w:rPr>
        <w:t>　　　　一、氢燃料电池企业探索市场出路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二、上海氢燃料电池产能规模迈上新台阶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三、氢燃料电池自行车已在上海研制成功</w:t>
      </w:r>
      <w:r>
        <w:rPr>
          <w:rFonts w:hint="eastAsia"/>
        </w:rPr>
        <w:br/>
      </w:r>
      <w:r>
        <w:rPr>
          <w:rFonts w:hint="eastAsia"/>
        </w:rPr>
        <w:t>　　　　四、中国氢燃料电池研发在武汉取得重大突破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五、国内应加快液氢燃料电池技术成果转化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六、国内氢燃料电池技术市场运用前景广阔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2025年中国氢燃料电池汽车行业运行情况分析</w:t>
      </w:r>
      <w:r>
        <w:rPr>
          <w:rFonts w:hint="eastAsia"/>
        </w:rPr>
        <w:br/>
      </w:r>
      <w:r>
        <w:rPr>
          <w:rFonts w:hint="eastAsia"/>
        </w:rPr>
        <w:t>　　第一节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t>　　第二节 2025年世界氢燃料电池车行业发展形势分析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2025年中国氢燃料电池汽车业运行状况分析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第四节 2025年中国氢燃料电池的发展形势分析</w:t>
      </w:r>
      <w:r>
        <w:rPr>
          <w:rFonts w:hint="eastAsia"/>
        </w:rPr>
        <w:br/>
      </w:r>
      <w:r>
        <w:rPr>
          <w:rFonts w:hint="eastAsia"/>
        </w:rPr>
        <w:t>　　第五节 2025年国内外汽车企业发展氢燃料电池车动态分析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四、日本汽车企业拟定到2024年确认氢燃料电池车的可行性</w:t>
      </w:r>
      <w:r>
        <w:rPr>
          <w:rFonts w:hint="eastAsia"/>
        </w:rPr>
        <w:br/>
      </w:r>
      <w:r>
        <w:rPr>
          <w:rFonts w:hint="eastAsia"/>
        </w:rPr>
        <w:t>　　　　五、福田推出氢燃料电池客车</w:t>
      </w:r>
      <w:r>
        <w:rPr>
          <w:rFonts w:hint="eastAsia"/>
        </w:rPr>
        <w:br/>
      </w:r>
      <w:r>
        <w:rPr>
          <w:rFonts w:hint="eastAsia"/>
        </w:rPr>
        <w:t>　　第六节 2025-2031年中国氢燃料电池车发展展望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二、氢燃料电池车产业在中国更有前景</w:t>
      </w:r>
      <w:r>
        <w:rPr>
          <w:rFonts w:hint="eastAsia"/>
        </w:rPr>
        <w:br/>
      </w:r>
      <w:r>
        <w:rPr>
          <w:rFonts w:hint="eastAsia"/>
        </w:rPr>
        <w:t>　　　　三、客车成氢燃料电池汽车初期阶段的发展方向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2025年中国质子交换膜燃料电池（PEMFC）氢能发电系统现状分析</w:t>
      </w:r>
      <w:r>
        <w:rPr>
          <w:rFonts w:hint="eastAsia"/>
        </w:rPr>
        <w:br/>
      </w:r>
      <w:r>
        <w:rPr>
          <w:rFonts w:hint="eastAsia"/>
        </w:rPr>
        <w:t>　　第一节 PEMFC发电原理、特点及发电系统构成分析</w:t>
      </w:r>
      <w:r>
        <w:rPr>
          <w:rFonts w:hint="eastAsia"/>
        </w:rPr>
        <w:br/>
      </w:r>
      <w:r>
        <w:rPr>
          <w:rFonts w:hint="eastAsia"/>
        </w:rPr>
        <w:t>　　　　一、PEMFC发电原理</w:t>
      </w:r>
      <w:r>
        <w:rPr>
          <w:rFonts w:hint="eastAsia"/>
        </w:rPr>
        <w:br/>
      </w:r>
      <w:r>
        <w:rPr>
          <w:rFonts w:hint="eastAsia"/>
        </w:rPr>
        <w:t>　　　　二、PEMFC发电的特点</w:t>
      </w:r>
      <w:r>
        <w:rPr>
          <w:rFonts w:hint="eastAsia"/>
        </w:rPr>
        <w:br/>
      </w:r>
      <w:r>
        <w:rPr>
          <w:rFonts w:hint="eastAsia"/>
        </w:rPr>
        <w:t>　　　　三、PEMFC发电系统构成</w:t>
      </w:r>
      <w:r>
        <w:rPr>
          <w:rFonts w:hint="eastAsia"/>
        </w:rPr>
        <w:br/>
      </w:r>
      <w:r>
        <w:rPr>
          <w:rFonts w:hint="eastAsia"/>
        </w:rPr>
        <w:t>　　第二节 PEMFC发电系统的关键技术分析</w:t>
      </w:r>
      <w:r>
        <w:rPr>
          <w:rFonts w:hint="eastAsia"/>
        </w:rPr>
        <w:br/>
      </w:r>
      <w:r>
        <w:rPr>
          <w:rFonts w:hint="eastAsia"/>
        </w:rPr>
        <w:t>　　　　一、PEMFC电堆本体</w:t>
      </w:r>
      <w:r>
        <w:rPr>
          <w:rFonts w:hint="eastAsia"/>
        </w:rPr>
        <w:br/>
      </w:r>
      <w:r>
        <w:rPr>
          <w:rFonts w:hint="eastAsia"/>
        </w:rPr>
        <w:t>　　　　二、发电机集成技术</w:t>
      </w:r>
      <w:r>
        <w:rPr>
          <w:rFonts w:hint="eastAsia"/>
        </w:rPr>
        <w:br/>
      </w:r>
      <w:r>
        <w:rPr>
          <w:rFonts w:hint="eastAsia"/>
        </w:rPr>
        <w:t>　　　　三、氢源技术</w:t>
      </w:r>
      <w:r>
        <w:rPr>
          <w:rFonts w:hint="eastAsia"/>
        </w:rPr>
        <w:br/>
      </w:r>
      <w:r>
        <w:rPr>
          <w:rFonts w:hint="eastAsia"/>
        </w:rPr>
        <w:t>　　第三节 PEMFC氢能发电应用前景分析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2025年中国氢能利用现状分析</w:t>
      </w:r>
      <w:r>
        <w:rPr>
          <w:rFonts w:hint="eastAsia"/>
        </w:rPr>
        <w:br/>
      </w:r>
      <w:r>
        <w:rPr>
          <w:rFonts w:hint="eastAsia"/>
        </w:rPr>
        <w:t>　　第一节 合理利用氢能将成为中国能源战略重要举措</w:t>
      </w:r>
      <w:r>
        <w:rPr>
          <w:rFonts w:hint="eastAsia"/>
        </w:rPr>
        <w:br/>
      </w:r>
      <w:r>
        <w:rPr>
          <w:rFonts w:hint="eastAsia"/>
        </w:rPr>
        <w:t>　　第二节 氢能利用：寻找利国利民的国际合作切入点</w:t>
      </w:r>
      <w:r>
        <w:rPr>
          <w:rFonts w:hint="eastAsia"/>
        </w:rPr>
        <w:br/>
      </w:r>
      <w:r>
        <w:rPr>
          <w:rFonts w:hint="eastAsia"/>
        </w:rPr>
        <w:t>　　　　一、加入欧盟计划，解决中国问题</w:t>
      </w:r>
      <w:r>
        <w:rPr>
          <w:rFonts w:hint="eastAsia"/>
        </w:rPr>
        <w:br/>
      </w:r>
      <w:r>
        <w:rPr>
          <w:rFonts w:hint="eastAsia"/>
        </w:rPr>
        <w:t>　　　　二、国际氢能开发利用现状</w:t>
      </w:r>
      <w:r>
        <w:rPr>
          <w:rFonts w:hint="eastAsia"/>
        </w:rPr>
        <w:br/>
      </w:r>
      <w:r>
        <w:rPr>
          <w:rFonts w:hint="eastAsia"/>
        </w:rPr>
        <w:t>　　　　三、氢能利用在中国的发展</w:t>
      </w:r>
      <w:r>
        <w:rPr>
          <w:rFonts w:hint="eastAsia"/>
        </w:rPr>
        <w:br/>
      </w:r>
      <w:r>
        <w:rPr>
          <w:rFonts w:hint="eastAsia"/>
        </w:rPr>
        <w:t>　　第三节 氢能源在863燃料电池城市客车上的应用分析</w:t>
      </w:r>
      <w:r>
        <w:rPr>
          <w:rFonts w:hint="eastAsia"/>
        </w:rPr>
        <w:br/>
      </w:r>
      <w:r>
        <w:rPr>
          <w:rFonts w:hint="eastAsia"/>
        </w:rPr>
        <w:t>　　第四节 2025年中国氢能在航空器上的应用分析</w:t>
      </w:r>
      <w:r>
        <w:rPr>
          <w:rFonts w:hint="eastAsia"/>
        </w:rPr>
        <w:br/>
      </w:r>
      <w:r>
        <w:rPr>
          <w:rFonts w:hint="eastAsia"/>
        </w:rPr>
        <w:t>　　　　一、氢能应用于航空器的背景</w:t>
      </w:r>
      <w:r>
        <w:rPr>
          <w:rFonts w:hint="eastAsia"/>
        </w:rPr>
        <w:br/>
      </w:r>
      <w:r>
        <w:rPr>
          <w:rFonts w:hint="eastAsia"/>
        </w:rPr>
        <w:t>　　　　二、氢能应用干航空器的技术前提</w:t>
      </w:r>
      <w:r>
        <w:rPr>
          <w:rFonts w:hint="eastAsia"/>
        </w:rPr>
        <w:br/>
      </w:r>
      <w:r>
        <w:rPr>
          <w:rFonts w:hint="eastAsia"/>
        </w:rPr>
        <w:t>　　　　三、氢能应用于航空器的具体设想</w:t>
      </w:r>
      <w:r>
        <w:rPr>
          <w:rFonts w:hint="eastAsia"/>
        </w:rPr>
        <w:br/>
      </w:r>
      <w:r>
        <w:rPr>
          <w:rFonts w:hint="eastAsia"/>
        </w:rPr>
        <w:t>　　　　四、氢能应用于航空器的特点</w:t>
      </w:r>
      <w:r>
        <w:rPr>
          <w:rFonts w:hint="eastAsia"/>
        </w:rPr>
        <w:br/>
      </w:r>
      <w:r>
        <w:rPr>
          <w:rFonts w:hint="eastAsia"/>
        </w:rPr>
        <w:t>　　第五节 2025年中国以氢能为基的复合能源系统的开发态势分析</w:t>
      </w:r>
      <w:r>
        <w:rPr>
          <w:rFonts w:hint="eastAsia"/>
        </w:rPr>
        <w:br/>
      </w:r>
      <w:r>
        <w:rPr>
          <w:rFonts w:hint="eastAsia"/>
        </w:rPr>
        <w:t>　　　　一、氢能——太阳能复合能源系统分析</w:t>
      </w:r>
      <w:r>
        <w:rPr>
          <w:rFonts w:hint="eastAsia"/>
        </w:rPr>
        <w:br/>
      </w:r>
      <w:r>
        <w:rPr>
          <w:rFonts w:hint="eastAsia"/>
        </w:rPr>
        <w:t>　　　　二、氢能——核能复合能源系统分析</w:t>
      </w:r>
      <w:r>
        <w:rPr>
          <w:rFonts w:hint="eastAsia"/>
        </w:rPr>
        <w:br/>
      </w:r>
      <w:r>
        <w:rPr>
          <w:rFonts w:hint="eastAsia"/>
        </w:rPr>
        <w:t>　　　　三、氢——生物质能复合能源系统分析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2025年中国氢能源行业市场竞争态势分析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2025年中国氢能源行业的发展周期分析</w:t>
      </w:r>
      <w:r>
        <w:rPr>
          <w:rFonts w:hint="eastAsia"/>
        </w:rPr>
        <w:br/>
      </w:r>
      <w:r>
        <w:rPr>
          <w:rFonts w:hint="eastAsia"/>
        </w:rPr>
        <w:t>　　　　一、氢能源行业的经济周期分析</w:t>
      </w:r>
      <w:r>
        <w:rPr>
          <w:rFonts w:hint="eastAsia"/>
        </w:rPr>
        <w:br/>
      </w:r>
      <w:r>
        <w:rPr>
          <w:rFonts w:hint="eastAsia"/>
        </w:rPr>
        <w:t>　　　　二、氢能源行业的增长性与波动性分析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三、氢能源行业的成熟度分析</w:t>
      </w:r>
      <w:r>
        <w:rPr>
          <w:rFonts w:hint="eastAsia"/>
        </w:rPr>
        <w:br/>
      </w:r>
      <w:r>
        <w:rPr>
          <w:rFonts w:hint="eastAsia"/>
        </w:rPr>
        <w:t>　　第二节 2025年中国氢能源行业集群与重点区域分析</w:t>
      </w:r>
      <w:r>
        <w:rPr>
          <w:rFonts w:hint="eastAsia"/>
        </w:rPr>
        <w:br/>
      </w:r>
      <w:r>
        <w:rPr>
          <w:rFonts w:hint="eastAsia"/>
        </w:rPr>
        <w:t>　　第三节 2025年中国氢能源行业波特五力竞争模式分析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二、新进入竞争者</w:t>
      </w:r>
      <w:r>
        <w:rPr>
          <w:rFonts w:hint="eastAsia"/>
        </w:rPr>
        <w:br/>
      </w:r>
      <w:r>
        <w:rPr>
          <w:rFonts w:hint="eastAsia"/>
        </w:rPr>
        <w:t>　　　　三、替代品竞争者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五、购买者</w:t>
      </w:r>
      <w:r>
        <w:rPr>
          <w:rFonts w:hint="eastAsia"/>
        </w:rPr>
        <w:br/>
      </w:r>
      <w:r>
        <w:rPr>
          <w:rFonts w:hint="eastAsia"/>
        </w:rPr>
        <w:t>　　第四节 2025年中国氢能源行业国际竞争者分析</w:t>
      </w:r>
      <w:r>
        <w:rPr>
          <w:rFonts w:hint="eastAsia"/>
        </w:rPr>
        <w:br/>
      </w:r>
      <w:r>
        <w:rPr>
          <w:rFonts w:hint="eastAsia"/>
        </w:rPr>
        <w:t>　　　　一、中国氢能源行业企业SWOT分析</w:t>
      </w:r>
      <w:r>
        <w:rPr>
          <w:rFonts w:hint="eastAsia"/>
        </w:rPr>
        <w:br/>
      </w:r>
      <w:r>
        <w:rPr>
          <w:rFonts w:hint="eastAsia"/>
        </w:rPr>
        <w:t>　　　　二、国际氢能源行业企业SWOT分析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2025年中国氢能源行业重点企业发展形势分析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第二节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第三节 大连新源动力股份有限公司</w:t>
      </w:r>
      <w:r>
        <w:rPr>
          <w:rFonts w:hint="eastAsia"/>
        </w:rPr>
        <w:br/>
      </w:r>
      <w:r>
        <w:rPr>
          <w:rFonts w:hint="eastAsia"/>
        </w:rPr>
        <w:t>　　第四节 北京清能华通科技发展有限公司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2025年中国新能源行业发展态势分析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2025年世界新能源发展总体状况分析</w:t>
      </w:r>
      <w:r>
        <w:rPr>
          <w:rFonts w:hint="eastAsia"/>
        </w:rPr>
        <w:br/>
      </w:r>
      <w:r>
        <w:rPr>
          <w:rFonts w:hint="eastAsia"/>
        </w:rPr>
        <w:t>　　　　一、2025年世界可再生能源发展状况分析</w:t>
      </w:r>
      <w:r>
        <w:rPr>
          <w:rFonts w:hint="eastAsia"/>
        </w:rPr>
        <w:br/>
      </w:r>
      <w:r>
        <w:rPr>
          <w:rFonts w:hint="eastAsia"/>
        </w:rPr>
        <w:t>　　　　二、全球均在积极探索新能源</w:t>
      </w:r>
      <w:r>
        <w:rPr>
          <w:rFonts w:hint="eastAsia"/>
        </w:rPr>
        <w:br/>
      </w:r>
      <w:r>
        <w:rPr>
          <w:rFonts w:hint="eastAsia"/>
        </w:rPr>
        <w:t>　　　　三、世界新能源发展必将以金融为支撑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　　四、高油价时代下新能源发展机遇与风险并存</w:t>
      </w:r>
      <w:r>
        <w:rPr>
          <w:rFonts w:hint="eastAsia"/>
        </w:rPr>
        <w:br/>
      </w:r>
      <w:r>
        <w:rPr>
          <w:rFonts w:hint="eastAsia"/>
        </w:rPr>
        <w:t>　　第三节 2025年中国新能源的分布及发展状况分析</w:t>
      </w:r>
      <w:r>
        <w:rPr>
          <w:rFonts w:hint="eastAsia"/>
        </w:rPr>
        <w:br/>
      </w:r>
      <w:r>
        <w:rPr>
          <w:rFonts w:hint="eastAsia"/>
        </w:rPr>
        <w:t>　　　　一、中国能源结构已发生积极变化</w:t>
      </w:r>
      <w:r>
        <w:rPr>
          <w:rFonts w:hint="eastAsia"/>
        </w:rPr>
        <w:br/>
      </w:r>
      <w:r>
        <w:rPr>
          <w:rFonts w:hint="eastAsia"/>
        </w:rPr>
        <w:t>　　　　二、中国新能源的储量及分布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三、中国新能源发展已处于拐点</w:t>
      </w:r>
      <w:r>
        <w:rPr>
          <w:rFonts w:hint="eastAsia"/>
        </w:rPr>
        <w:br/>
      </w:r>
      <w:r>
        <w:rPr>
          <w:rFonts w:hint="eastAsia"/>
        </w:rPr>
        <w:t>　　　　四、中国大力促进可再生能源与新能源发展</w:t>
      </w:r>
      <w:r>
        <w:rPr>
          <w:rFonts w:hint="eastAsia"/>
        </w:rPr>
        <w:br/>
      </w:r>
      <w:r>
        <w:rPr>
          <w:rFonts w:hint="eastAsia"/>
        </w:rPr>
        <w:t>　　　　五、《反垄断法》对中国新能源发展的影响</w:t>
      </w:r>
      <w:r>
        <w:rPr>
          <w:rFonts w:hint="eastAsia"/>
        </w:rPr>
        <w:br/>
      </w:r>
      <w:r>
        <w:rPr>
          <w:rFonts w:hint="eastAsia"/>
        </w:rPr>
        <w:t>　　第四节 2025年中国新能源行业发展存在的问题及对策分析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一、中国新能源行业化发展的主要瓶颈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二、中国新能源行业发展的政策障碍及其措施</w:t>
      </w:r>
      <w:r>
        <w:rPr>
          <w:rFonts w:hint="eastAsia"/>
        </w:rPr>
        <w:br/>
      </w:r>
      <w:r>
        <w:rPr>
          <w:rFonts w:hint="eastAsia"/>
        </w:rPr>
        <w:t>　　　　三、中国新能源发展可采用“配额制”</w:t>
      </w:r>
      <w:r>
        <w:rPr>
          <w:rFonts w:hint="eastAsia"/>
        </w:rPr>
        <w:br/>
      </w:r>
      <w:r>
        <w:rPr>
          <w:rFonts w:hint="eastAsia"/>
        </w:rPr>
        <w:t>　　　　四、中国新能源企业应当尝试多产品经营模式</w:t>
      </w:r>
      <w:r>
        <w:rPr>
          <w:rFonts w:hint="eastAsia"/>
        </w:rPr>
        <w:br/>
      </w:r>
      <w:r>
        <w:rPr>
          <w:rFonts w:hint="eastAsia"/>
        </w:rPr>
        <w:t>　　第五节 2025-2031年中国新能源行业投资前景分析</w:t>
      </w:r>
      <w:r>
        <w:rPr>
          <w:rFonts w:hint="eastAsia"/>
        </w:rPr>
        <w:br/>
      </w:r>
      <w:r>
        <w:rPr>
          <w:rFonts w:hint="eastAsia"/>
        </w:rPr>
        <w:t>　　　　一、全球新能源产业的投资环境</w:t>
      </w:r>
      <w:r>
        <w:rPr>
          <w:rFonts w:hint="eastAsia"/>
        </w:rPr>
        <w:br/>
      </w:r>
      <w:r>
        <w:rPr>
          <w:rFonts w:hint="eastAsia"/>
        </w:rPr>
        <w:t>　　　　二、全球可再生能源投资再攀新高</w:t>
      </w:r>
      <w:r>
        <w:rPr>
          <w:rFonts w:hint="eastAsia"/>
        </w:rPr>
        <w:br/>
      </w:r>
      <w:r>
        <w:rPr>
          <w:rFonts w:hint="eastAsia"/>
        </w:rPr>
        <w:t>　　　　三、中国可再生能源投资吸引力超英国</w:t>
      </w:r>
      <w:r>
        <w:rPr>
          <w:rFonts w:hint="eastAsia"/>
        </w:rPr>
        <w:br/>
      </w:r>
      <w:r>
        <w:rPr>
          <w:rFonts w:hint="eastAsia"/>
        </w:rPr>
        <w:t>　　　　四、电荒也成为新能源发展的机遇</w:t>
      </w:r>
      <w:r>
        <w:rPr>
          <w:rFonts w:hint="eastAsia"/>
        </w:rPr>
        <w:br/>
      </w:r>
      <w:r>
        <w:rPr>
          <w:rFonts w:hint="eastAsia"/>
        </w:rPr>
        <w:t>　　　　五、中国新能源市场具有巨大的发展潜力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2025-2031年中国氢能源行业发展前景分析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2025-2031年中国氢能源行业发展前景分析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一、中国氢能发展前景光明</w:t>
      </w:r>
      <w:r>
        <w:rPr>
          <w:rFonts w:hint="eastAsia"/>
        </w:rPr>
        <w:br/>
      </w:r>
      <w:r>
        <w:rPr>
          <w:rFonts w:hint="eastAsia"/>
        </w:rPr>
        <w:t>　　　　二、氢能将成为未来的主要能源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三、氢能与人类的可持续发展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四、氢能在可持续发展战略中的前景展望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五、突破水变油的局限石油巨人看好氢市场</w:t>
      </w:r>
      <w:r>
        <w:rPr>
          <w:rFonts w:hint="eastAsia"/>
        </w:rPr>
        <w:br/>
      </w:r>
      <w:r>
        <w:rPr>
          <w:rFonts w:hint="eastAsia"/>
        </w:rPr>
        <w:t>　　　　六、氢能进人家庭与环境保护</w:t>
      </w:r>
      <w:r>
        <w:rPr>
          <w:rFonts w:hint="eastAsia"/>
        </w:rPr>
        <w:br/>
      </w:r>
      <w:r>
        <w:rPr>
          <w:rFonts w:hint="eastAsia"/>
        </w:rPr>
        <w:t>　　　　七、氢经济发展中的利益集团阻力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中⋅智⋅林⋅－2025-2031年中国氢能源行业技术发展趋势分析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制氢方法</w:t>
      </w:r>
      <w:r>
        <w:rPr>
          <w:rFonts w:hint="eastAsia"/>
        </w:rPr>
        <w:br/>
      </w:r>
      <w:r>
        <w:rPr>
          <w:rFonts w:hint="eastAsia"/>
        </w:rPr>
        <w:t>　　图表 氢的转化与利用</w:t>
      </w:r>
      <w:r>
        <w:rPr>
          <w:rFonts w:hint="eastAsia"/>
        </w:rPr>
        <w:br/>
      </w:r>
      <w:r>
        <w:rPr>
          <w:rFonts w:hint="eastAsia"/>
        </w:rPr>
        <w:t>　　图表 几种生物制氢方法比较</w:t>
      </w:r>
      <w:r>
        <w:rPr>
          <w:rFonts w:hint="eastAsia"/>
        </w:rPr>
        <w:br/>
      </w:r>
      <w:r>
        <w:rPr>
          <w:rFonts w:hint="eastAsia"/>
        </w:rPr>
        <w:t>　　图表 比较五类产氢生物及其产氢特点</w:t>
      </w:r>
      <w:r>
        <w:rPr>
          <w:rFonts w:hint="eastAsia"/>
        </w:rPr>
        <w:br/>
      </w:r>
      <w:r>
        <w:rPr>
          <w:rFonts w:hint="eastAsia"/>
        </w:rPr>
        <w:t>　　图表 甲醇、动力、氢联产流程</w:t>
      </w:r>
      <w:r>
        <w:rPr>
          <w:rFonts w:hint="eastAsia"/>
        </w:rPr>
        <w:br/>
      </w:r>
      <w:r>
        <w:rPr>
          <w:rFonts w:hint="eastAsia"/>
        </w:rPr>
        <w:t>　　图表 近零排放整体煤气化发电系统示意图</w:t>
      </w:r>
      <w:r>
        <w:rPr>
          <w:rFonts w:hint="eastAsia"/>
        </w:rPr>
        <w:br/>
      </w:r>
      <w:r>
        <w:rPr>
          <w:rFonts w:hint="eastAsia"/>
        </w:rPr>
        <w:t>　　图表 煤、天然气双燃料联产系统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石油行业工业品出厂价格指数</w:t>
      </w:r>
      <w:r>
        <w:rPr>
          <w:rFonts w:hint="eastAsia"/>
        </w:rPr>
        <w:br/>
      </w:r>
      <w:r>
        <w:rPr>
          <w:rFonts w:hint="eastAsia"/>
        </w:rPr>
        <w:t>　　图表 原油-大庆现货价格</w:t>
      </w:r>
      <w:r>
        <w:rPr>
          <w:rFonts w:hint="eastAsia"/>
        </w:rPr>
        <w:br/>
      </w:r>
      <w:r>
        <w:rPr>
          <w:rFonts w:hint="eastAsia"/>
        </w:rPr>
        <w:t>　　图表 原油-大庆月平均价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</w:t>
      </w:r>
      <w:r>
        <w:rPr>
          <w:rFonts w:hint="eastAsia"/>
        </w:rPr>
        <w:br/>
      </w:r>
      <w:r>
        <w:rPr>
          <w:rFonts w:hint="eastAsia"/>
        </w:rPr>
        <w:t>　　图表 企业商品价格指数</w:t>
      </w:r>
      <w:r>
        <w:rPr>
          <w:rFonts w:hint="eastAsia"/>
        </w:rPr>
        <w:br/>
      </w:r>
      <w:r>
        <w:rPr>
          <w:rFonts w:hint="eastAsia"/>
        </w:rPr>
        <w:t>　　图表 欧盟氢燃料电池汽车水平预测</w:t>
      </w:r>
      <w:r>
        <w:rPr>
          <w:rFonts w:hint="eastAsia"/>
        </w:rPr>
        <w:br/>
      </w:r>
      <w:r>
        <w:rPr>
          <w:rFonts w:hint="eastAsia"/>
        </w:rPr>
        <w:t>　　图表 日本燃料电池初步目标</w:t>
      </w:r>
      <w:r>
        <w:rPr>
          <w:rFonts w:hint="eastAsia"/>
        </w:rPr>
        <w:br/>
      </w:r>
      <w:r>
        <w:rPr>
          <w:rFonts w:hint="eastAsia"/>
        </w:rPr>
        <w:t>　　图表 在交通运输领域中，几种常见的可燃物质的热值对比</w:t>
      </w:r>
      <w:r>
        <w:rPr>
          <w:rFonts w:hint="eastAsia"/>
        </w:rPr>
        <w:br/>
      </w:r>
      <w:r>
        <w:rPr>
          <w:rFonts w:hint="eastAsia"/>
        </w:rPr>
        <w:t>　　（单位：兆焦耳／公斤）</w:t>
      </w:r>
      <w:r>
        <w:rPr>
          <w:rFonts w:hint="eastAsia"/>
        </w:rPr>
        <w:br/>
      </w:r>
      <w:r>
        <w:rPr>
          <w:rFonts w:hint="eastAsia"/>
        </w:rPr>
        <w:t>　　图表 各种燃料电池的应用情况</w:t>
      </w:r>
      <w:r>
        <w:rPr>
          <w:rFonts w:hint="eastAsia"/>
        </w:rPr>
        <w:br/>
      </w:r>
      <w:r>
        <w:rPr>
          <w:rFonts w:hint="eastAsia"/>
        </w:rPr>
        <w:t>　　图表 我国氢能源行业所处生命周期示意图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901f43b9d47fe" w:history="1">
        <w:r>
          <w:rPr>
            <w:rStyle w:val="Hyperlink"/>
          </w:rPr>
          <w:t>2025-2031年中国氢能源行业现状研究分析及市场前景预测报告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901f43b9d47fe" w:history="1">
        <w:r>
          <w:rPr>
            <w:rStyle w:val="Hyperlink"/>
          </w:rPr>
          <w:t>https://www.20087.com/M_NengYuanKuangChan/10/QingNengYuanShiChangQianJingFenXiYuCe.html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3227ddb1b41ab" w:history="1">
      <w:r>
        <w:rPr>
          <w:rStyle w:val="Hyperlink"/>
        </w:rPr>
        <w:t>2025-2031年中国氢能源行业现状研究分析及市场前景预测报告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QingNengYuanShiChangQianJingFenXiYuCe.html" TargetMode="External" Id="R80a901f43b9d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QingNengYuanShiChangQianJingFenXiYuCe.html" TargetMode="External" Id="R85d3227ddb1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2024-12-11T03:10:00Z</dcterms:created>
  <dcterms:modified xsi:type="dcterms:W3CDTF">2024-12-11T04:10:00Z</dcterms:modified>
  <dc:subject>2025-2031年中国氢能源行业现状研究分析及市场前景预测报告</dc:subject>
  <dc:title>2025-2031年中国氢能源行业现状研究分析及市场前景预测报告</dc:title>
  <cp:keywords>2025-2031年中国氢能源行业现状研究分析及市场前景预测报告</cp:keywords>
  <dc:description>2025-2031年中国氢能源行业现状研究分析及市场前景预测报告</dc:description>
</cp:coreProperties>
</file>