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a6cdc46bb4415" w:history="1">
              <w:r>
                <w:rPr>
                  <w:rStyle w:val="Hyperlink"/>
                </w:rPr>
                <w:t>2025-2031年中国液化天然气压缩机行业发展调研与前景趋势预测报告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a6cdc46bb4415" w:history="1">
              <w:r>
                <w:rPr>
                  <w:rStyle w:val="Hyperlink"/>
                </w:rPr>
                <w:t>2025-2031年中国液化天然气压缩机行业发展调研与前景趋势预测报告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5a6cdc46bb4415" w:history="1">
                <w:r>
                  <w:rPr>
                    <w:rStyle w:val="Hyperlink"/>
                  </w:rPr>
                  <w:t>https://www.20087.com/0/21/YeHuaTianRanQiYaSuoJiHangYeQianJing.html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压缩机是液化天然气(LNG)生产过程中不可或缺的关键设备之一，主要用于将天然气压缩到足够高的压力，以便在低温条件下液化。目前，液化天然气压缩机不仅具有高效率、低能耗的特点，还能够实现稳定可靠的长时间运行。此外，为了提高产品的可靠性和适应性，一些新型液化天然气压缩机还采用了先进的控制系统和冷却系统，以确保在极端环境下的正常运行。</w:t>
      </w:r>
      <w:r>
        <w:rPr>
          <w:rFonts w:hint="eastAsia"/>
        </w:rPr>
        <w:br/>
      </w:r>
      <w:r>
        <w:rPr>
          <w:rFonts w:hint="eastAsia"/>
        </w:rPr>
        <w:t>　　未来，液化天然气压缩机的发展将更加注重高效节能和智能化。一方面，随着全球对节能减排要求的提高，对于低能耗、低排放的液化天然气压缩机需求将持续增长，这将推动制造商采用更加高效的压缩技术和材料，减少能源消耗和环境影响。另一方面，随着工业4.0概念的推广，智能化将是液化天然气压缩机的重要发展方向，通过集成物联网(IoT)技术和大数据分析能力，实现远程监控、预测性维护等功能，进一步提升设备的运行效率和维护便利性。此外，随着LNG市场的不断扩大，对于适用于不同规模和应用场景的液化天然气压缩机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5a6cdc46bb4415" w:history="1">
        <w:r>
          <w:rPr>
            <w:rStyle w:val="Hyperlink"/>
          </w:rPr>
          <w:t>2025-2031年中国液化天然气压缩机行业发展调研与前景趋势预测报告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液化天然气压缩机行业的发展现状、市场规模、供需动态及进出口情况。报告详细解读了液化天然气压缩机产业链上下游、重点区域市场、竞争格局及领先企业的表现，同时评估了液化天然气压缩机行业风险与投资机会。通过对液化天然气压缩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液化天然气压缩机行业界定及应用</w:t>
      </w:r>
      <w:r>
        <w:rPr>
          <w:rFonts w:hint="eastAsia"/>
        </w:rPr>
        <w:br/>
      </w:r>
      <w:r>
        <w:rPr>
          <w:rFonts w:hint="eastAsia"/>
        </w:rPr>
        <w:t>　　第一节 液化天然气压缩机行业定义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液化天然气压缩机主要应用领域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2024-2025年中国液化天然气压缩机行业发展环境分析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液化天然气压缩机行业经济环境分析</w:t>
      </w:r>
      <w:r>
        <w:rPr>
          <w:rFonts w:hint="eastAsia"/>
        </w:rPr>
        <w:br/>
      </w:r>
      <w:r>
        <w:rPr>
          <w:rFonts w:hint="eastAsia"/>
        </w:rPr>
        <w:t>　　第二节 液化天然气压缩机行业政策环境分析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一、液化天然气压缩机行业政策影响分析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二、相关液化天然气压缩机行业标准分析</w:t>
      </w:r>
      <w:r>
        <w:rPr>
          <w:rFonts w:hint="eastAsia"/>
        </w:rPr>
        <w:br/>
      </w:r>
      <w:r>
        <w:rPr>
          <w:rFonts w:hint="eastAsia"/>
        </w:rPr>
        <w:t>　　第三节 液化天然气压缩机行业社会环境分析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2024-2025年液化天然气压缩机行业技术发展现状及趋势分析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液化天然气压缩机行业技术发展现状分析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国内外液化天然气压缩机行业技术差异与原因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液化天然气压缩机行业技术发展方向、趋势预测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提升液化天然气压缩机行业技术能力策略建议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2024-2025年全球液化天然气压缩机行业发展状况分析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2019-2024年全球液化天然气压缩机行业运行概况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2019-2024年全球液化天然气压缩机行业市场规模分析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全球主要地区液化天然气压缩机行业运行情况分析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2025-2031年全球液化天然气压缩机行业发展趋势预测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中国液化天然气压缩机行业现状调研分析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中国液化天然气压缩机行业发展现状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一、2024-2025年液化天然气压缩机行业品牌发展现状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二、2024-2025年液化天然气压缩机行业需求市场现状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三、2024-2025年液化天然气压缩机市场需求层次分析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四、2024-2025年中国液化天然气压缩机市场走向分析</w:t>
      </w:r>
      <w:r>
        <w:rPr>
          <w:rFonts w:hint="eastAsia"/>
        </w:rPr>
        <w:br/>
      </w:r>
      <w:r>
        <w:rPr>
          <w:rFonts w:hint="eastAsia"/>
        </w:rPr>
        <w:t>　　第二节 中国液化天然气压缩机行业存在的问题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一、2024-2025年液化天然气压缩机产品市场存在的主要问题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二、2024-2025年国内液化天然气压缩机产品市场的三大瓶颈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三、2024-2025年液化天然气压缩机产品市场遭遇的规模难题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对中国液化天然气压缩机市场的分析及思考</w:t>
      </w:r>
      <w:r>
        <w:rPr>
          <w:rFonts w:hint="eastAsia"/>
        </w:rPr>
        <w:br/>
      </w:r>
      <w:r>
        <w:rPr>
          <w:rFonts w:hint="eastAsia"/>
        </w:rPr>
        <w:t>　　　　一、液化天然气压缩机市场特点</w:t>
      </w:r>
      <w:r>
        <w:rPr>
          <w:rFonts w:hint="eastAsia"/>
        </w:rPr>
        <w:br/>
      </w:r>
      <w:r>
        <w:rPr>
          <w:rFonts w:hint="eastAsia"/>
        </w:rPr>
        <w:t>　　　　二、液化天然气压缩机市场分析</w:t>
      </w:r>
      <w:r>
        <w:rPr>
          <w:rFonts w:hint="eastAsia"/>
        </w:rPr>
        <w:br/>
      </w:r>
      <w:r>
        <w:rPr>
          <w:rFonts w:hint="eastAsia"/>
        </w:rPr>
        <w:t>　　　　三、液化天然气压缩机市场变化的方向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四、中国液化天然气压缩机行业发展的新思路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五、对中国液化天然气压缩机行业发展的思考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中国液化天然气压缩机行业市场供需现状调研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中国液化天然气压缩机市场现状分析</w:t>
      </w:r>
      <w:r>
        <w:rPr>
          <w:rFonts w:hint="eastAsia"/>
        </w:rPr>
        <w:br/>
      </w:r>
      <w:r>
        <w:rPr>
          <w:rFonts w:hint="eastAsia"/>
        </w:rPr>
        <w:t>　　第二节 中国液化天然气压缩机行业产量情况分析及预测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一、液化天然气压缩机总体产能规模</w:t>
      </w:r>
      <w:r>
        <w:rPr>
          <w:rFonts w:hint="eastAsia"/>
        </w:rPr>
        <w:br/>
      </w:r>
      <w:r>
        <w:rPr>
          <w:rFonts w:hint="eastAsia"/>
        </w:rPr>
        <w:t>　　　　二、液化天然气压缩机生产区域分布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三、2019-2024年中国液化天然气压缩机产量统计分析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四、2025-2031年中国液化天然气压缩机产量预测分析</w:t>
      </w:r>
      <w:r>
        <w:rPr>
          <w:rFonts w:hint="eastAsia"/>
        </w:rPr>
        <w:br/>
      </w:r>
      <w:r>
        <w:rPr>
          <w:rFonts w:hint="eastAsia"/>
        </w:rPr>
        <w:t>　　第三节 中国液化天然气压缩机市场需求分析及预测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一、中国液化天然气压缩机市场需求特点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二、2019-2024年中国液化天然气压缩机市场需求量统计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三、2025-2031年中国液化天然气压缩机市场需求量预测</w:t>
      </w:r>
      <w:r>
        <w:rPr>
          <w:rFonts w:hint="eastAsia"/>
        </w:rPr>
        <w:br/>
      </w:r>
      <w:r>
        <w:rPr>
          <w:rFonts w:hint="eastAsia"/>
        </w:rPr>
        <w:t>　　第四节 中国液化天然气压缩机价格趋势分析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一、2019-2024年中国液化天然气压缩机市场价格趋势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二、2025-2031年中国液化天然气压缩机市场价格走势预测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液化天然气压缩机细分市场深度分析</w:t>
      </w:r>
      <w:r>
        <w:rPr>
          <w:rFonts w:hint="eastAsia"/>
        </w:rPr>
        <w:br/>
      </w:r>
      <w:r>
        <w:rPr>
          <w:rFonts w:hint="eastAsia"/>
        </w:rPr>
        <w:t>　　第一节 液化天然气压缩机细分市场（一）发展研究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液化天然气压缩机细分市场（二）发展研究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中国液化天然气压缩机进出口分析</w:t>
      </w:r>
      <w:r>
        <w:rPr>
          <w:rFonts w:hint="eastAsia"/>
        </w:rPr>
        <w:br/>
      </w:r>
      <w:r>
        <w:rPr>
          <w:rFonts w:hint="eastAsia"/>
        </w:rPr>
        <w:t>　　第一节 液化天然气压缩机进口情况分析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液化天然气压缩机出口情况分析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影响液化天然气压缩机进出口因素分析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中国液化天然气压缩机行业主要指标监测分析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2019-2024年中国液化天然气压缩机行业规模情况分析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2019-2024年中国液化天然气压缩机行业财务能力分析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液化天然气压缩机行业上下游发展情况分析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液化天然气压缩机行业上游产业发展分析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液化天然气压缩机行业下游产业发展分析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中国液化天然气压缩机行业重点地区发展分析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液化天然气压缩机行业重点区域市场结构调研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**地区液化天然气压缩机市场容量分析</w:t>
      </w:r>
      <w:r>
        <w:rPr>
          <w:rFonts w:hint="eastAsia"/>
        </w:rPr>
        <w:br/>
      </w:r>
      <w:r>
        <w:rPr>
          <w:rFonts w:hint="eastAsia"/>
        </w:rPr>
        <w:t>　　第三节 **地区液化天然气压缩机市场容量分析</w:t>
      </w:r>
      <w:r>
        <w:rPr>
          <w:rFonts w:hint="eastAsia"/>
        </w:rPr>
        <w:br/>
      </w:r>
      <w:r>
        <w:rPr>
          <w:rFonts w:hint="eastAsia"/>
        </w:rPr>
        <w:t>　　第四节 **地区液化天然气压缩机市场容量分析</w:t>
      </w:r>
      <w:r>
        <w:rPr>
          <w:rFonts w:hint="eastAsia"/>
        </w:rPr>
        <w:br/>
      </w:r>
      <w:r>
        <w:rPr>
          <w:rFonts w:hint="eastAsia"/>
        </w:rPr>
        <w:t>　　第五节 **地区液化天然气压缩机市场容量分析</w:t>
      </w:r>
      <w:r>
        <w:rPr>
          <w:rFonts w:hint="eastAsia"/>
        </w:rPr>
        <w:br/>
      </w:r>
      <w:r>
        <w:rPr>
          <w:rFonts w:hint="eastAsia"/>
        </w:rPr>
        <w:t>　　第六节 **地区液化天然气压缩机市场容量分析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液化天然气压缩机行业重点企业竞争力分析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三、企业液化天然气压缩机经营状况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三、企业液化天然气压缩机经营状况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三、企业液化天然气压缩机经营状况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三、企业液化天然气压缩机经营状况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三、企业液化天然气压缩机经营状况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三、企业液化天然气压缩机经营状况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液化天然气压缩机行业企业经营策略研究分析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液化天然气压缩机企业多样化经营策略分析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一、液化天然气压缩机企业多样化经营情况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二、现行液化天然气压缩机行业多样化经营的方向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大型液化天然气压缩机企业集团未来发展策略分析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对中小液化天然气压缩机企业生产经营的建议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液化天然气压缩机行业前景及投资风险预警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2025年液化天然气压缩机市场前景分析</w:t>
      </w:r>
      <w:r>
        <w:rPr>
          <w:rFonts w:hint="eastAsia"/>
        </w:rPr>
        <w:br/>
      </w:r>
      <w:r>
        <w:rPr>
          <w:rFonts w:hint="eastAsia"/>
        </w:rPr>
        <w:t>　　第二节 2025年液化天然气压缩机行业发展趋势预测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影响液化天然气压缩机行业发展的主要因素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一、2025年影响液化天然气压缩机行业运行的有利因素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二、2025年影响液化天然气压缩机行业运行的稳定因素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三、2025年影响液化天然气压缩机行业运行的不利因素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四、2025年中国液化天然气压缩机行业发展面临的挑战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五、2025年中国液化天然气压缩机行业发展面临的机遇</w:t>
      </w:r>
      <w:r>
        <w:rPr>
          <w:rFonts w:hint="eastAsia"/>
        </w:rPr>
        <w:br/>
      </w:r>
      <w:r>
        <w:rPr>
          <w:rFonts w:hint="eastAsia"/>
        </w:rPr>
        <w:t>　　第四节 液化天然气压缩机行业投资风险预警</w:t>
      </w:r>
      <w:r>
        <w:rPr>
          <w:rFonts w:hint="eastAsia"/>
        </w:rPr>
        <w:br/>
      </w:r>
      <w:r>
        <w:rPr>
          <w:rFonts w:hint="eastAsia"/>
        </w:rPr>
        <w:t>　　　　一、液化天然气压缩机行业市场风险预测</w:t>
      </w:r>
      <w:r>
        <w:rPr>
          <w:rFonts w:hint="eastAsia"/>
        </w:rPr>
        <w:br/>
      </w:r>
      <w:r>
        <w:rPr>
          <w:rFonts w:hint="eastAsia"/>
        </w:rPr>
        <w:t>　　　　二、液化天然气压缩机行业政策风险预测</w:t>
      </w:r>
      <w:r>
        <w:rPr>
          <w:rFonts w:hint="eastAsia"/>
        </w:rPr>
        <w:br/>
      </w:r>
      <w:r>
        <w:rPr>
          <w:rFonts w:hint="eastAsia"/>
        </w:rPr>
        <w:t>　　　　三、液化天然气压缩机行业经营风险预测</w:t>
      </w:r>
      <w:r>
        <w:rPr>
          <w:rFonts w:hint="eastAsia"/>
        </w:rPr>
        <w:br/>
      </w:r>
      <w:r>
        <w:rPr>
          <w:rFonts w:hint="eastAsia"/>
        </w:rPr>
        <w:t>　　　　四、液化天然气压缩机行业技术风险预测</w:t>
      </w:r>
      <w:r>
        <w:rPr>
          <w:rFonts w:hint="eastAsia"/>
        </w:rPr>
        <w:br/>
      </w:r>
      <w:r>
        <w:rPr>
          <w:rFonts w:hint="eastAsia"/>
        </w:rPr>
        <w:t>　　　　五、液化天然气压缩机行业竞争风险预测</w:t>
      </w:r>
      <w:r>
        <w:rPr>
          <w:rFonts w:hint="eastAsia"/>
        </w:rPr>
        <w:br/>
      </w:r>
      <w:r>
        <w:rPr>
          <w:rFonts w:hint="eastAsia"/>
        </w:rPr>
        <w:t>　　　　六、液化天然气压缩机行业其他风险预测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液化天然气压缩机投资建议</w:t>
      </w:r>
      <w:r>
        <w:rPr>
          <w:rFonts w:hint="eastAsia"/>
        </w:rPr>
        <w:br/>
      </w:r>
      <w:r>
        <w:rPr>
          <w:rFonts w:hint="eastAsia"/>
        </w:rPr>
        <w:t>　　第一节 液化天然气压缩机行业投资环境分析</w:t>
      </w:r>
      <w:r>
        <w:rPr>
          <w:rFonts w:hint="eastAsia"/>
        </w:rPr>
        <w:br/>
      </w:r>
      <w:r>
        <w:rPr>
          <w:rFonts w:hint="eastAsia"/>
        </w:rPr>
        <w:t>　　第二节 液化天然气压缩机行业投资进入壁垒分析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2019-2024年中国液化天然气压缩机市场规模及增长情况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2019-2024年中国液化天然气压缩机行业产能及增长趋势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2025-2031年中国液化天然气压缩机行业产能预测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2019-2024年中国液化天然气压缩机行业产量及增长趋势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2025-2031年中国液化天然气压缩机行业产量预测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2019-2024年中国液化天然气压缩机行业市场需求及增长情况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2025-2031年中国液化天然气压缩机行业市场需求预测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2019-2024年中国液化天然气压缩机行业利润及增长情况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**地区液化天然气压缩机市场规模及增长情况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**地区液化天然气压缩机行业市场需求情况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**地区液化天然气压缩机市场规模及增长情况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**地区液化天然气压缩机行业市场需求情况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2019-2024年中国液化天然气压缩机行业进口量及增速统计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2019-2024年中国液化天然气压缩机行业出口量及增速统计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液化天然气压缩机重点企业经营情况分析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2025年液化天然气压缩机行业壁垒</w:t>
      </w:r>
      <w:r>
        <w:rPr>
          <w:rFonts w:hint="eastAsia"/>
        </w:rPr>
        <w:br/>
      </w:r>
      <w:r>
        <w:rPr>
          <w:rFonts w:hint="eastAsia"/>
        </w:rPr>
        <w:t>　　图表 2025年液化天然气压缩机市场前景分析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2025-2031年中国液化天然气压缩机市场需求预测</w:t>
      </w:r>
      <w:r>
        <w:rPr>
          <w:rFonts w:hint="eastAsia"/>
        </w:rPr>
        <w:br/>
      </w:r>
      <w:r>
        <w:rPr>
          <w:rFonts w:hint="eastAsia"/>
        </w:rPr>
        <w:t>　　图表 2025年液化天然气压缩机发展趋势预测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a6cdc46bb4415" w:history="1">
        <w:r>
          <w:rPr>
            <w:rStyle w:val="Hyperlink"/>
          </w:rPr>
          <w:t>2025-2031年中国液化天然气压缩机行业发展调研与前景趋势预测报告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5a6cdc46bb4415" w:history="1">
        <w:r>
          <w:rPr>
            <w:rStyle w:val="Hyperlink"/>
          </w:rPr>
          <w:t>https://www.20087.com/0/21/YeHuaTianRanQiYaSuoJiHangYeQianJing.html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热点：天然气压缩机工作原理图解、液化天然气压缩机撬、燃气压缩机、液化天然气压缩机拆解视频、气体压缩机、液化天然气bog压缩机、天然气液化设备、液化气压缩机价格、天然气与液化气的区别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f0177d1414f0e" w:history="1">
      <w:r>
        <w:rPr>
          <w:rStyle w:val="Hyperlink"/>
        </w:rPr>
        <w:t>2025-2031年中国液化天然气压缩机行业发展调研与前景趋势预测报告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YeHuaTianRanQiYaSuoJiHangYeQianJing.html" TargetMode="External" Id="R8c5a6cdc46bb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YeHuaTianRanQiYaSuoJiHangYeQianJing.html" TargetMode="External" Id="R433f0177d141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2024-09-21T02:33:00Z</dcterms:created>
  <dcterms:modified xsi:type="dcterms:W3CDTF">2024-09-21T03:33:00Z</dcterms:modified>
  <dc:subject>2025-2031年中国液化天然气压缩机行业发展调研与前景趋势预测报告</dc:subject>
  <dc:title>2025-2031年中国液化天然气压缩机行业发展调研与前景趋势预测报告</dc:title>
  <cp:keywords>2025-2031年中国液化天然气压缩机行业发展调研与前景趋势预测报告</cp:keywords>
  <dc:description>2025-2031年中国液化天然气压缩机行业发展调研与前景趋势预测报告</dc:description>
</cp:coreProperties>
</file>