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74e4c29e8443f" w:history="1">
              <w:r>
                <w:rPr>
                  <w:rStyle w:val="Hyperlink"/>
                </w:rPr>
                <w:t>2025-2031年中国石墨电极市场现状深度调研与发展趋势预测报告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74e4c29e8443f" w:history="1">
              <w:r>
                <w:rPr>
                  <w:rStyle w:val="Hyperlink"/>
                </w:rPr>
                <w:t>2025-2031年中国石墨电极市场现状深度调研与发展趋势预测报告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2711910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74e4c29e8443f" w:history="1">
                <w:r>
                  <w:rPr>
                    <w:rStyle w:val="Hyperlink"/>
                  </w:rPr>
                  <w:t>https://www.20087.com/0/91/ShiMoDianJiFaZhanQuShi.html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电极作为电弧炉炼钢和金属熔炼中的关键耗材，近年来随着全球钢铁行业的发展和特种金属的需求增长，其市场持续扩大。石墨电极的性能直接影响电弧炉的运行效率和产品质量，因此，行业正致力于提高电极的导电性和耐热性，减少损耗，延长使用寿命。同时，石墨电极的生产正朝着低碳化和资源循环方向发展，通过回收利用石墨废料，减少对原材料的依赖。</w:t>
      </w:r>
      <w:r>
        <w:rPr>
          <w:rFonts w:hint="eastAsia"/>
        </w:rPr>
        <w:br/>
      </w:r>
      <w:r>
        <w:rPr>
          <w:rFonts w:hint="eastAsia"/>
        </w:rPr>
        <w:t>　　未来，石墨电极行业的发展将更加注重高性能和可持续性。高性能体现在通过材料科学的突破，如纳米增强技术和新型石墨复合材料的应用，实现电极的高导电性和高机械强度。可持续性则体现在石墨电极的生产将更加注重环保，采用清洁能源，同时开发闭环回收系统，提高石墨资源的循环利用率，减少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74e4c29e8443f" w:history="1">
        <w:r>
          <w:rPr>
            <w:rStyle w:val="Hyperlink"/>
          </w:rPr>
          <w:t>2025-2031年中国石墨电极市场现状深度调研与发展趋势预测报告</w:t>
        </w:r>
      </w:hyperlink>
      <w:r>
        <w:rPr>
          <w:rFonts w:hint="eastAsia"/>
        </w:rPr>
        <w:t>》基于多年石墨电极行业研究积累，结合石墨电极行业市场现状，通过资深研究团队对石墨电极市场资讯的系统整理与分析，依托权威数据资源及长期市场监测数据库，对石墨电极行业进行了全面调研。报告详细分析了石墨电极市场规模、市场前景、技术现状及未来发展方向，重点评估了石墨电极行业内企业的竞争格局及经营表现，并通过SWOT分析揭示了石墨电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d174e4c29e8443f" w:history="1">
        <w:r>
          <w:rPr>
            <w:rStyle w:val="Hyperlink"/>
          </w:rPr>
          <w:t>2025-2031年中国石墨电极市场现状深度调研与发展趋势预测报告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》为投资者提供了准确的市场现状分析及前景预判，帮助挖掘行业投资价值，并提出投资策略与营销策略建议，是把握石墨电极行业动态、优化决策的重要工具。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石墨电极行业基本概况</w:t>
      </w:r>
      <w:r>
        <w:rPr>
          <w:rFonts w:hint="eastAsia"/>
        </w:rPr>
        <w:br/>
      </w:r>
      <w:r>
        <w:rPr>
          <w:rFonts w:hint="eastAsia"/>
        </w:rPr>
        <w:t>　　第一节 石墨电极定义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四、法律及政策环境</w:t>
      </w:r>
      <w:r>
        <w:rPr>
          <w:rFonts w:hint="eastAsia"/>
        </w:rPr>
        <w:br/>
      </w:r>
      <w:r>
        <w:rPr>
          <w:rFonts w:hint="eastAsia"/>
        </w:rPr>
        <w:t>　　第三节 石墨电极所属行业现状</w:t>
      </w:r>
      <w:r>
        <w:rPr>
          <w:rFonts w:hint="eastAsia"/>
        </w:rPr>
        <w:br/>
      </w:r>
      <w:r>
        <w:rPr>
          <w:rFonts w:hint="eastAsia"/>
        </w:rPr>
        <w:t>　　第四节 石墨电极发展趋势预测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国内外石墨电极所属行业生产工艺及技术趋势研究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当前我国石墨电极行业技术发展现状</w:t>
      </w:r>
      <w:r>
        <w:rPr>
          <w:rFonts w:hint="eastAsia"/>
        </w:rPr>
        <w:br/>
      </w:r>
      <w:r>
        <w:rPr>
          <w:rFonts w:hint="eastAsia"/>
        </w:rPr>
        <w:t>　　第二节 我国石墨电极行业产品技术成熟度分析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中外石墨电极行业技术差距及产生差距的主要原因分析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提高我国石墨电极行业技术的对策</w:t>
      </w:r>
      <w:r>
        <w:rPr>
          <w:rFonts w:hint="eastAsia"/>
        </w:rPr>
        <w:br/>
      </w:r>
      <w:r>
        <w:rPr>
          <w:rFonts w:hint="eastAsia"/>
        </w:rPr>
        <w:t>　　第五节 中外主要石墨电极行业生产商生产设备配置对比分析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我国石墨电极行业产品研发、设计发展趋势分析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石墨电极所属行业产销状况分析及预测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2020-2025年石墨电极所属行业总体规模</w:t>
      </w:r>
      <w:r>
        <w:rPr>
          <w:rFonts w:hint="eastAsia"/>
        </w:rPr>
        <w:br/>
      </w:r>
      <w:r>
        <w:rPr>
          <w:rFonts w:hint="eastAsia"/>
        </w:rPr>
        <w:t>　　第二节 2020-2025年石墨电极所属行业产能概况</w:t>
      </w:r>
      <w:r>
        <w:rPr>
          <w:rFonts w:hint="eastAsia"/>
        </w:rPr>
        <w:br/>
      </w:r>
      <w:r>
        <w:rPr>
          <w:rFonts w:hint="eastAsia"/>
        </w:rPr>
        <w:t>　　第三节 2020-2025年石墨电极所属行业产量概况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石墨电极所属业国内销售渠道分析</w:t>
      </w:r>
      <w:r>
        <w:rPr>
          <w:rFonts w:hint="eastAsia"/>
        </w:rPr>
        <w:br/>
      </w:r>
      <w:r>
        <w:rPr>
          <w:rFonts w:hint="eastAsia"/>
        </w:rPr>
        <w:t>　　第五节 石墨电极所属行业国际化营销模式分析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石墨电极所属行业消费特点分析</w:t>
      </w:r>
      <w:r>
        <w:rPr>
          <w:rFonts w:hint="eastAsia"/>
        </w:rPr>
        <w:br/>
      </w:r>
      <w:r>
        <w:rPr>
          <w:rFonts w:hint="eastAsia"/>
        </w:rPr>
        <w:t>　　第七节 石墨电极所属行业消费量影响因素分析</w:t>
      </w:r>
      <w:r>
        <w:rPr>
          <w:rFonts w:hint="eastAsia"/>
        </w:rPr>
        <w:br/>
      </w:r>
      <w:r>
        <w:rPr>
          <w:rFonts w:hint="eastAsia"/>
        </w:rPr>
        <w:t>　　第八节 2025-2031年石墨电极总产量预测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石墨电极所属行业供给状况分析及预测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2020-2025年石墨电极行业供给量分析</w:t>
      </w:r>
      <w:r>
        <w:rPr>
          <w:rFonts w:hint="eastAsia"/>
        </w:rPr>
        <w:br/>
      </w:r>
      <w:r>
        <w:rPr>
          <w:rFonts w:hint="eastAsia"/>
        </w:rPr>
        <w:t>　　第二节 石墨电极行业供给方式分析</w:t>
      </w:r>
      <w:r>
        <w:rPr>
          <w:rFonts w:hint="eastAsia"/>
        </w:rPr>
        <w:br/>
      </w:r>
      <w:r>
        <w:rPr>
          <w:rFonts w:hint="eastAsia"/>
        </w:rPr>
        <w:t>　　第三节 石墨电极行业产量与实际供给量关系分析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近期石墨电极行业供给规律分析</w:t>
      </w:r>
      <w:r>
        <w:rPr>
          <w:rFonts w:hint="eastAsia"/>
        </w:rPr>
        <w:br/>
      </w:r>
      <w:r>
        <w:rPr>
          <w:rFonts w:hint="eastAsia"/>
        </w:rPr>
        <w:t>　　第五节 2025-2031年石墨电极行业供给量预测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石墨电极所属行业整体需求量分析及预测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石墨电极行业需求量分析</w:t>
      </w:r>
      <w:r>
        <w:rPr>
          <w:rFonts w:hint="eastAsia"/>
        </w:rPr>
        <w:br/>
      </w:r>
      <w:r>
        <w:rPr>
          <w:rFonts w:hint="eastAsia"/>
        </w:rPr>
        <w:t>　　第二节 石墨电极行业需求特点分析</w:t>
      </w:r>
      <w:r>
        <w:rPr>
          <w:rFonts w:hint="eastAsia"/>
        </w:rPr>
        <w:br/>
      </w:r>
      <w:r>
        <w:rPr>
          <w:rFonts w:hint="eastAsia"/>
        </w:rPr>
        <w:t>　　第三节 石墨电极行业潜在需求开发分析</w:t>
      </w:r>
      <w:r>
        <w:rPr>
          <w:rFonts w:hint="eastAsia"/>
        </w:rPr>
        <w:br/>
      </w:r>
      <w:r>
        <w:rPr>
          <w:rFonts w:hint="eastAsia"/>
        </w:rPr>
        <w:t>　　第四节 石墨电极行业消费量与实际需求量关系分析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近期石墨电极行业需求发展规律分析</w:t>
      </w:r>
      <w:r>
        <w:rPr>
          <w:rFonts w:hint="eastAsia"/>
        </w:rPr>
        <w:br/>
      </w:r>
      <w:r>
        <w:rPr>
          <w:rFonts w:hint="eastAsia"/>
        </w:rPr>
        <w:t>　　第六节 2025-2031年石墨电极行业需求量预测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石墨电极所属行业进出口市场分析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2020-2025年我国石墨电极所属行业进出口情况</w:t>
      </w:r>
      <w:r>
        <w:rPr>
          <w:rFonts w:hint="eastAsia"/>
        </w:rPr>
        <w:br/>
      </w:r>
      <w:r>
        <w:rPr>
          <w:rFonts w:hint="eastAsia"/>
        </w:rPr>
        <w:t>　　　　一、2020-2025年我国石墨电极所属行业进出口分析</w:t>
      </w:r>
      <w:r>
        <w:rPr>
          <w:rFonts w:hint="eastAsia"/>
        </w:rPr>
        <w:br/>
      </w:r>
      <w:r>
        <w:rPr>
          <w:rFonts w:hint="eastAsia"/>
        </w:rPr>
        <w:t>　　　　二、2020-2025年我国石墨电极所属行业进出口的问题</w:t>
      </w:r>
      <w:r>
        <w:rPr>
          <w:rFonts w:hint="eastAsia"/>
        </w:rPr>
        <w:br/>
      </w:r>
      <w:r>
        <w:rPr>
          <w:rFonts w:hint="eastAsia"/>
        </w:rPr>
        <w:t>　　第二节 我国石墨电极所属行业进出口形势分析</w:t>
      </w:r>
      <w:r>
        <w:rPr>
          <w:rFonts w:hint="eastAsia"/>
        </w:rPr>
        <w:br/>
      </w:r>
      <w:r>
        <w:rPr>
          <w:rFonts w:hint="eastAsia"/>
        </w:rPr>
        <w:t>　　　　一、2025-2031年我国石墨电极所属行业进出口预测</w:t>
      </w:r>
      <w:r>
        <w:rPr>
          <w:rFonts w:hint="eastAsia"/>
        </w:rPr>
        <w:br/>
      </w:r>
      <w:r>
        <w:rPr>
          <w:rFonts w:hint="eastAsia"/>
        </w:rPr>
        <w:t>　　　　二、影响进出口变化的主要原因分析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石墨电极所属行业竞争格局分析及展望</w:t>
      </w:r>
      <w:r>
        <w:rPr>
          <w:rFonts w:hint="eastAsia"/>
        </w:rPr>
        <w:br/>
      </w:r>
      <w:r>
        <w:rPr>
          <w:rFonts w:hint="eastAsia"/>
        </w:rPr>
        <w:t>　　第一节 石墨电极行业的发展周期</w:t>
      </w:r>
      <w:r>
        <w:rPr>
          <w:rFonts w:hint="eastAsia"/>
        </w:rPr>
        <w:br/>
      </w:r>
      <w:r>
        <w:rPr>
          <w:rFonts w:hint="eastAsia"/>
        </w:rPr>
        <w:t>　　　　一、石墨电极行业的经济周期</w:t>
      </w:r>
      <w:r>
        <w:rPr>
          <w:rFonts w:hint="eastAsia"/>
        </w:rPr>
        <w:br/>
      </w:r>
      <w:r>
        <w:rPr>
          <w:rFonts w:hint="eastAsia"/>
        </w:rPr>
        <w:t>　　　　二、石墨电极行业的增长性与波动性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三、石墨电极行业的成熟度</w:t>
      </w:r>
      <w:r>
        <w:rPr>
          <w:rFonts w:hint="eastAsia"/>
        </w:rPr>
        <w:br/>
      </w:r>
      <w:r>
        <w:rPr>
          <w:rFonts w:hint="eastAsia"/>
        </w:rPr>
        <w:t>　　第二节 石墨电极行业历史竞争格局综述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一、石墨电极行业集中度分析</w:t>
      </w:r>
      <w:r>
        <w:rPr>
          <w:rFonts w:hint="eastAsia"/>
        </w:rPr>
        <w:br/>
      </w:r>
      <w:r>
        <w:rPr>
          <w:rFonts w:hint="eastAsia"/>
        </w:rPr>
        <w:t>　　　　二、石墨电极行业竞争程度</w:t>
      </w:r>
      <w:r>
        <w:rPr>
          <w:rFonts w:hint="eastAsia"/>
        </w:rPr>
        <w:br/>
      </w:r>
      <w:r>
        <w:rPr>
          <w:rFonts w:hint="eastAsia"/>
        </w:rPr>
        <w:t>　　第三节 石墨电极行业国际竞争者的影响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一、国内石墨电极行业企业的SWOT</w:t>
      </w:r>
      <w:r>
        <w:rPr>
          <w:rFonts w:hint="eastAsia"/>
        </w:rPr>
        <w:br/>
      </w:r>
      <w:r>
        <w:rPr>
          <w:rFonts w:hint="eastAsia"/>
        </w:rPr>
        <w:t>　　　　二、国际石墨电极行业企业的SWOT</w:t>
      </w:r>
      <w:r>
        <w:rPr>
          <w:rFonts w:hint="eastAsia"/>
        </w:rPr>
        <w:br/>
      </w:r>
      <w:r>
        <w:rPr>
          <w:rFonts w:hint="eastAsia"/>
        </w:rPr>
        <w:t>　　第四节 2025-2031年石墨电极行业竞争格局展望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石墨电极行业重点企业发展分析</w:t>
      </w:r>
      <w:r>
        <w:rPr>
          <w:rFonts w:hint="eastAsia"/>
        </w:rPr>
        <w:br/>
      </w:r>
      <w:r>
        <w:rPr>
          <w:rFonts w:hint="eastAsia"/>
        </w:rPr>
        <w:t>　　第一节 山西华泰碳素股份有限公司</w:t>
      </w:r>
      <w:r>
        <w:rPr>
          <w:rFonts w:hint="eastAsia"/>
        </w:rPr>
        <w:br/>
      </w:r>
      <w:r>
        <w:rPr>
          <w:rFonts w:hint="eastAsia"/>
        </w:rPr>
        <w:t>　　　　一、企业主营业务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</w:t>
      </w:r>
      <w:r>
        <w:rPr>
          <w:rFonts w:hint="eastAsia"/>
        </w:rPr>
        <w:br/>
      </w:r>
      <w:r>
        <w:rPr>
          <w:rFonts w:hint="eastAsia"/>
        </w:rPr>
        <w:t>　　第二节 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一、企业主营业务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</w:t>
      </w:r>
      <w:r>
        <w:rPr>
          <w:rFonts w:hint="eastAsia"/>
        </w:rPr>
        <w:br/>
      </w:r>
      <w:r>
        <w:rPr>
          <w:rFonts w:hint="eastAsia"/>
        </w:rPr>
        <w:t>　　第三节 山东八三炭素厂</w:t>
      </w:r>
      <w:r>
        <w:rPr>
          <w:rFonts w:hint="eastAsia"/>
        </w:rPr>
        <w:br/>
      </w:r>
      <w:r>
        <w:rPr>
          <w:rFonts w:hint="eastAsia"/>
        </w:rPr>
        <w:t>　　　　一、企业主营业务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</w:t>
      </w:r>
      <w:r>
        <w:rPr>
          <w:rFonts w:hint="eastAsia"/>
        </w:rPr>
        <w:br/>
      </w:r>
      <w:r>
        <w:rPr>
          <w:rFonts w:hint="eastAsia"/>
        </w:rPr>
        <w:t>　　第四节 南通扬子碳素股份有限公司</w:t>
      </w:r>
      <w:r>
        <w:rPr>
          <w:rFonts w:hint="eastAsia"/>
        </w:rPr>
        <w:br/>
      </w:r>
      <w:r>
        <w:rPr>
          <w:rFonts w:hint="eastAsia"/>
        </w:rPr>
        <w:t>　　　　一、企业主营业务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</w:t>
      </w:r>
      <w:r>
        <w:rPr>
          <w:rFonts w:hint="eastAsia"/>
        </w:rPr>
        <w:br/>
      </w:r>
      <w:r>
        <w:rPr>
          <w:rFonts w:hint="eastAsia"/>
        </w:rPr>
        <w:t>　　第五节 河南三力炭素制品有限公司</w:t>
      </w:r>
      <w:r>
        <w:rPr>
          <w:rFonts w:hint="eastAsia"/>
        </w:rPr>
        <w:br/>
      </w:r>
      <w:r>
        <w:rPr>
          <w:rFonts w:hint="eastAsia"/>
        </w:rPr>
        <w:t>　　　　一、企业主营业务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</w:t>
      </w:r>
      <w:r>
        <w:rPr>
          <w:rFonts w:hint="eastAsia"/>
        </w:rPr>
        <w:br/>
      </w:r>
      <w:r>
        <w:rPr>
          <w:rFonts w:hint="eastAsia"/>
        </w:rPr>
        <w:t>　　第六节 广西强强碳素股份有限公司</w:t>
      </w:r>
      <w:r>
        <w:rPr>
          <w:rFonts w:hint="eastAsia"/>
        </w:rPr>
        <w:br/>
      </w:r>
      <w:r>
        <w:rPr>
          <w:rFonts w:hint="eastAsia"/>
        </w:rPr>
        <w:t>　　　　一、企业主营业务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中国石墨电极行业产品营销分析</w:t>
      </w:r>
      <w:r>
        <w:rPr>
          <w:rFonts w:hint="eastAsia"/>
        </w:rPr>
        <w:br/>
      </w:r>
      <w:r>
        <w:rPr>
          <w:rFonts w:hint="eastAsia"/>
        </w:rPr>
        <w:t>　　第一节 石墨电极行业国内营销模式分析</w:t>
      </w:r>
      <w:r>
        <w:rPr>
          <w:rFonts w:hint="eastAsia"/>
        </w:rPr>
        <w:br/>
      </w:r>
      <w:r>
        <w:rPr>
          <w:rFonts w:hint="eastAsia"/>
        </w:rPr>
        <w:t>　　第二节 石墨电极行业主要销售渠道分析</w:t>
      </w:r>
      <w:r>
        <w:rPr>
          <w:rFonts w:hint="eastAsia"/>
        </w:rPr>
        <w:br/>
      </w:r>
      <w:r>
        <w:rPr>
          <w:rFonts w:hint="eastAsia"/>
        </w:rPr>
        <w:t>　　第三节 石墨电极行业广告与促销方式分析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石墨电极行业价格竞争方式分析</w:t>
      </w:r>
      <w:r>
        <w:rPr>
          <w:rFonts w:hint="eastAsia"/>
        </w:rPr>
        <w:br/>
      </w:r>
      <w:r>
        <w:rPr>
          <w:rFonts w:hint="eastAsia"/>
        </w:rPr>
        <w:t>　　第五节 石墨电极行业国际化营销模式分析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2025-2031年中国石墨电极行业发展趋势预测分析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2025-2031年中国石墨电极行业发展趋势预测分析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一、石墨电极市场的发展趋势</w:t>
      </w:r>
      <w:r>
        <w:rPr>
          <w:rFonts w:hint="eastAsia"/>
        </w:rPr>
        <w:br/>
      </w:r>
      <w:r>
        <w:rPr>
          <w:rFonts w:hint="eastAsia"/>
        </w:rPr>
        <w:t>　　　　二、市场品种多样化分析</w:t>
      </w:r>
      <w:r>
        <w:rPr>
          <w:rFonts w:hint="eastAsia"/>
        </w:rPr>
        <w:br/>
      </w:r>
      <w:r>
        <w:rPr>
          <w:rFonts w:hint="eastAsia"/>
        </w:rPr>
        <w:t>　　第二节 2025-2031年中国石墨电极行业市场产销预测分析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2025-2031年中国石墨电极行业投资状况分析</w:t>
      </w:r>
      <w:r>
        <w:rPr>
          <w:rFonts w:hint="eastAsia"/>
        </w:rPr>
        <w:br/>
      </w:r>
      <w:r>
        <w:rPr>
          <w:rFonts w:hint="eastAsia"/>
        </w:rPr>
        <w:t>　　第一节 石墨电极行业投资现状研究</w:t>
      </w:r>
      <w:r>
        <w:rPr>
          <w:rFonts w:hint="eastAsia"/>
        </w:rPr>
        <w:br/>
      </w:r>
      <w:r>
        <w:rPr>
          <w:rFonts w:hint="eastAsia"/>
        </w:rPr>
        <w:t>　　第二节 2025年石墨电极行业投资分析</w:t>
      </w:r>
      <w:r>
        <w:rPr>
          <w:rFonts w:hint="eastAsia"/>
        </w:rPr>
        <w:br/>
      </w:r>
      <w:r>
        <w:rPr>
          <w:rFonts w:hint="eastAsia"/>
        </w:rPr>
        <w:t>　　第三节 2025年石墨电极行业投资政策分析</w:t>
      </w:r>
      <w:r>
        <w:rPr>
          <w:rFonts w:hint="eastAsia"/>
        </w:rPr>
        <w:br/>
      </w:r>
      <w:r>
        <w:rPr>
          <w:rFonts w:hint="eastAsia"/>
        </w:rPr>
        <w:t>　　第四节 石墨电极行业近几年主要投资项目分析</w:t>
      </w:r>
      <w:r>
        <w:rPr>
          <w:rFonts w:hint="eastAsia"/>
        </w:rPr>
        <w:br/>
      </w:r>
      <w:r>
        <w:rPr>
          <w:rFonts w:hint="eastAsia"/>
        </w:rPr>
        <w:t>　　第五节 [⋅中⋅智⋅林⋅]2025-2031年石墨电极行业投资预测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74e4c29e8443f" w:history="1">
        <w:r>
          <w:rPr>
            <w:rStyle w:val="Hyperlink"/>
          </w:rPr>
          <w:t>2025-2031年中国石墨电极市场现状深度调研与发展趋势预测报告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2711910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74e4c29e8443f" w:history="1">
        <w:r>
          <w:rPr>
            <w:rStyle w:val="Hyperlink"/>
          </w:rPr>
          <w:t>https://www.20087.com/0/91/ShiMoDianJiFaZhanQuShi.html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热点：电极石墨、石墨电极生产厂家排名、石墨的电极电位、石墨电极棒、石墨电极概念、石墨电极是什么东西、石墨电极多少钱一吨现在、石墨电极的原料及制造工艺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1f69c18304eb4" w:history="1">
      <w:r>
        <w:rPr>
          <w:rStyle w:val="Hyperlink"/>
        </w:rPr>
        <w:t>2025-2031年中国石墨电极市场现状深度调研与发展趋势预测报告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ShiMoDianJiFaZhanQuShi.html" TargetMode="External" Id="Rad174e4c29e8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ShiMoDianJiFaZhanQuShi.html" TargetMode="External" Id="R6521f69c1830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2025-05-24T04:02:00Z</dcterms:created>
  <dcterms:modified xsi:type="dcterms:W3CDTF">2025-05-24T05:02:00Z</dcterms:modified>
  <dc:subject>2025-2031年中国石墨电极市场现状深度调研与发展趋势预测报告</dc:subject>
  <dc:title>2025-2031年中国石墨电极市场现状深度调研与发展趋势预测报告</dc:title>
  <cp:keywords>2025-2031年中国石墨电极市场现状深度调研与发展趋势预测报告</cp:keywords>
  <dc:description>2025-2031年中国石墨电极市场现状深度调研与发展趋势预测报告</dc:description>
</cp:coreProperties>
</file>