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94da205fe4c5b" w:history="1">
              <w:r>
                <w:rPr>
                  <w:rStyle w:val="Hyperlink"/>
                </w:rPr>
                <w:t>中国钢管产业研究分析与发展趋势预测报告（2023-2029年）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94da205fe4c5b" w:history="1">
              <w:r>
                <w:rPr>
                  <w:rStyle w:val="Hyperlink"/>
                </w:rPr>
                <w:t>中国钢管产业研究分析与发展趋势预测报告（2023-2029年）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94da205fe4c5b" w:history="1">
                <w:r>
                  <w:rPr>
                    <w:rStyle w:val="Hyperlink"/>
                  </w:rPr>
                  <w:t>https://www.20087.com/0/21/GangGuanFaZhanQuShi.html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是一种重要的建筑材料，在石油天然气输送、建筑结构、机械制造等领域有着广泛的应用。近年来，随着全球经济的复苏和基础设施建设的加速，钢管的需求量稳步增长。然而，钢管行业也面临着原材料价格波动、国际贸易摩擦等问题，这些因素对行业的发展造成了一定的影响。</w:t>
      </w:r>
      <w:r>
        <w:rPr>
          <w:rFonts w:hint="eastAsia"/>
        </w:rPr>
        <w:br/>
      </w:r>
      <w:r>
        <w:rPr>
          <w:rFonts w:hint="eastAsia"/>
        </w:rPr>
        <w:t>　　未来，钢管行业的发展将受到多方面因素的影响。一方面，随着全球基础设施建设项目的推进，对钢管的需求将持续增长。另一方面，技术创新，特别是在钢管的生产技术和产品性能提升方面，将成为推动行业发展的关键。此外，环保政策的加强将促使钢管行业采取更加清洁、高效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94da205fe4c5b" w:history="1">
        <w:r>
          <w:rPr>
            <w:rStyle w:val="Hyperlink"/>
          </w:rPr>
          <w:t>中国钢管产业研究分析与发展趋势预测报告（2023-2029年）</w:t>
        </w:r>
      </w:hyperlink>
      <w:r>
        <w:rPr>
          <w:rFonts w:hint="eastAsia"/>
        </w:rPr>
        <w:t>》基于国家统计局、钢管相关协会等渠道的资料数据，全方位剖析了钢管行业的现状与市场需求，详细探讨了钢管市场规模、产业链构成及价格动态，并针对钢管各细分市场进行了分析。同时，钢管报告还对市场前景、发展趋势进行了科学预测，评估了行业内品牌竞争格局、市场集中度以及钢管重点企业的表现。此外，钢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钢管产业相关概述</w:t>
      </w:r>
      <w:r>
        <w:rPr>
          <w:rFonts w:hint="eastAsia"/>
        </w:rPr>
        <w:br/>
      </w:r>
      <w:r>
        <w:rPr>
          <w:rFonts w:hint="eastAsia"/>
        </w:rPr>
        <w:t>第一章 钢管产业相关概述</w:t>
      </w:r>
      <w:r>
        <w:rPr>
          <w:rFonts w:hint="eastAsia"/>
        </w:rPr>
        <w:br/>
      </w:r>
      <w:r>
        <w:rPr>
          <w:rFonts w:hint="eastAsia"/>
        </w:rPr>
        <w:t>　　第一节 钢管简介</w:t>
      </w:r>
      <w:r>
        <w:rPr>
          <w:rFonts w:hint="eastAsia"/>
        </w:rPr>
        <w:br/>
      </w:r>
      <w:r>
        <w:rPr>
          <w:rFonts w:hint="eastAsia"/>
        </w:rPr>
        <w:t>　　　　一、钢管分类</w:t>
      </w:r>
      <w:r>
        <w:rPr>
          <w:rFonts w:hint="eastAsia"/>
        </w:rPr>
        <w:br/>
      </w:r>
      <w:r>
        <w:rPr>
          <w:rFonts w:hint="eastAsia"/>
        </w:rPr>
        <w:t>　　　　二、钢管的功用及分类</w:t>
      </w:r>
      <w:r>
        <w:rPr>
          <w:rFonts w:hint="eastAsia"/>
        </w:rPr>
        <w:br/>
      </w:r>
      <w:r>
        <w:rPr>
          <w:rFonts w:hint="eastAsia"/>
        </w:rPr>
        <w:t>　　　　三、钢管的一般工作原理</w:t>
      </w:r>
      <w:r>
        <w:rPr>
          <w:rFonts w:hint="eastAsia"/>
        </w:rPr>
        <w:br/>
      </w:r>
      <w:r>
        <w:rPr>
          <w:rFonts w:hint="eastAsia"/>
        </w:rPr>
        <w:t>　　第二节 钢管产业价值链分析</w:t>
      </w:r>
      <w:r>
        <w:rPr>
          <w:rFonts w:hint="eastAsia"/>
        </w:rPr>
        <w:br/>
      </w:r>
      <w:r>
        <w:rPr>
          <w:rFonts w:hint="eastAsia"/>
        </w:rPr>
        <w:t>　　第三节 钢管其它相关产业概述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2018-2023年世界钢管产业运行状况透析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2018-2023年世界钢管产业发展总况</w:t>
      </w:r>
      <w:r>
        <w:rPr>
          <w:rFonts w:hint="eastAsia"/>
        </w:rPr>
        <w:br/>
      </w:r>
      <w:r>
        <w:rPr>
          <w:rFonts w:hint="eastAsia"/>
        </w:rPr>
        <w:t>　　　　一、世界钢管技术分析</w:t>
      </w:r>
      <w:r>
        <w:rPr>
          <w:rFonts w:hint="eastAsia"/>
        </w:rPr>
        <w:br/>
      </w:r>
      <w:r>
        <w:rPr>
          <w:rFonts w:hint="eastAsia"/>
        </w:rPr>
        <w:t>　　　　二、国外钢管的发展概况</w:t>
      </w:r>
      <w:r>
        <w:rPr>
          <w:rFonts w:hint="eastAsia"/>
        </w:rPr>
        <w:br/>
      </w:r>
      <w:r>
        <w:rPr>
          <w:rFonts w:hint="eastAsia"/>
        </w:rPr>
        <w:t>　　　　三、国外钢管的现状和发展历程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2018-2023年世界钢管主要国家运行分析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2023-2029年世界钢管产业发展趋势分析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2018-2023年中国钢管行业市场发展环境分析（PEST分析法）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2018-2023年中国钢管行业政策环境分析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2018-2023年中国钢管行业社会环境分析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2018-2023年中国钢管行业技术环境分析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2018-2023年中国钢管产业运行状况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2018-2023年中国钢管产业发展概述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2018-2023年中国钢管产业运行动态分析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2018-2023年中国钢管产业发展存在问题与对策建议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一、中国钢管产业存在的问题</w:t>
      </w:r>
      <w:r>
        <w:rPr>
          <w:rFonts w:hint="eastAsia"/>
        </w:rPr>
        <w:br/>
      </w:r>
      <w:r>
        <w:rPr>
          <w:rFonts w:hint="eastAsia"/>
        </w:rPr>
        <w:t>　　　　二、规范钢管行业发展的措施</w:t>
      </w:r>
      <w:r>
        <w:rPr>
          <w:rFonts w:hint="eastAsia"/>
        </w:rPr>
        <w:br/>
      </w:r>
      <w:r>
        <w:rPr>
          <w:rFonts w:hint="eastAsia"/>
        </w:rPr>
        <w:t>　　　　三、钢管行业发展的建议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2018-2023年中国钢管市场运行动态分析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2018-2023年中国钢管行业发展综述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2018-2023年中国钢管主要企业竞争状况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2018-2023年中国钢管经销商调查情况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2018-2023年中国钢管行业主要数据分析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2018-2023年中国钢管行业规模分析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2018-2023年中国钢管行业结构分析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2018-2023年中国钢管行业产值分析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2018-2023年中国钢管行业成本费用分析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2018-2023年中国钢管行业盈利能力分析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2018-2023年中国钢管产业细分产品市场进出口数据分析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2018-2023年中国钢管产业A行业进出口数据分析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2018-2023年中国钢管产业B行业进出口数据分析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2018-2023年中国钢管产业市场竞争格局分析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2018-2023年中国钢管产业竞争现状分析</w:t>
      </w:r>
      <w:r>
        <w:rPr>
          <w:rFonts w:hint="eastAsia"/>
        </w:rPr>
        <w:br/>
      </w:r>
      <w:r>
        <w:rPr>
          <w:rFonts w:hint="eastAsia"/>
        </w:rPr>
        <w:t>　　　　一、钢管中外竞争力对比分析</w:t>
      </w:r>
      <w:r>
        <w:rPr>
          <w:rFonts w:hint="eastAsia"/>
        </w:rPr>
        <w:br/>
      </w:r>
      <w:r>
        <w:rPr>
          <w:rFonts w:hint="eastAsia"/>
        </w:rPr>
        <w:t>　　　　二、钢管技术竞争分析</w:t>
      </w:r>
      <w:r>
        <w:rPr>
          <w:rFonts w:hint="eastAsia"/>
        </w:rPr>
        <w:br/>
      </w:r>
      <w:r>
        <w:rPr>
          <w:rFonts w:hint="eastAsia"/>
        </w:rPr>
        <w:t>　　　　三、钢管品牌竞争分析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2018-2023年中国钢管产业集中度分析</w:t>
      </w:r>
      <w:r>
        <w:rPr>
          <w:rFonts w:hint="eastAsia"/>
        </w:rPr>
        <w:br/>
      </w:r>
      <w:r>
        <w:rPr>
          <w:rFonts w:hint="eastAsia"/>
        </w:rPr>
        <w:t>　　　　一、钢管生产企业集中分布</w:t>
      </w:r>
      <w:r>
        <w:rPr>
          <w:rFonts w:hint="eastAsia"/>
        </w:rPr>
        <w:br/>
      </w:r>
      <w:r>
        <w:rPr>
          <w:rFonts w:hint="eastAsia"/>
        </w:rPr>
        <w:t>　　　　二、钢管市场集中度分析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2018-2023年中国钢管企业提升竞争力策略分析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中国钢管产业领先企业运营现状及发展趋势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2023-2029年中国钢管企业市场发展前景及趋势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钢管行业企业发展战略分析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钢管行业企业发展建议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中国钢管产业发展趋势预测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中国钢管产业发展优劣势分析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中国钢管产业市场发展预测评估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2023-2029年中国钢管产业发展趋势预测分析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2023-2029年中国钢管产业发展前景分析</w:t>
      </w:r>
      <w:r>
        <w:rPr>
          <w:rFonts w:hint="eastAsia"/>
        </w:rPr>
        <w:br/>
      </w:r>
      <w:r>
        <w:rPr>
          <w:rFonts w:hint="eastAsia"/>
        </w:rPr>
        <w:t>　　　　一、钢管技术发展方向分析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二、我国钢管未来发展趋势</w:t>
      </w:r>
      <w:r>
        <w:rPr>
          <w:rFonts w:hint="eastAsia"/>
        </w:rPr>
        <w:br/>
      </w:r>
      <w:r>
        <w:rPr>
          <w:rFonts w:hint="eastAsia"/>
        </w:rPr>
        <w:t>　　　　三、钢管市场未来需求特点分析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2023-2029年中国钢管产业市场预测分析</w:t>
      </w:r>
      <w:r>
        <w:rPr>
          <w:rFonts w:hint="eastAsia"/>
        </w:rPr>
        <w:br/>
      </w:r>
      <w:r>
        <w:rPr>
          <w:rFonts w:hint="eastAsia"/>
        </w:rPr>
        <w:t>　　　　一、钢管产业市场供给预测分析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二、钢管需求预测分析</w:t>
      </w:r>
      <w:r>
        <w:rPr>
          <w:rFonts w:hint="eastAsia"/>
        </w:rPr>
        <w:br/>
      </w:r>
      <w:r>
        <w:rPr>
          <w:rFonts w:hint="eastAsia"/>
        </w:rPr>
        <w:t>　　　　三、钢管进出口预测分析</w:t>
      </w:r>
      <w:r>
        <w:rPr>
          <w:rFonts w:hint="eastAsia"/>
        </w:rPr>
        <w:br/>
      </w:r>
      <w:r>
        <w:rPr>
          <w:rFonts w:hint="eastAsia"/>
        </w:rPr>
        <w:t>　　第三节 中⋅智⋅林⋅　2023-2029年中国钢管产业市场盈利预测分析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94da205fe4c5b" w:history="1">
        <w:r>
          <w:rPr>
            <w:rStyle w:val="Hyperlink"/>
          </w:rPr>
          <w:t>中国钢管产业研究分析与发展趋势预测报告（2023-2029年）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94da205fe4c5b" w:history="1">
        <w:r>
          <w:rPr>
            <w:rStyle w:val="Hyperlink"/>
          </w:rPr>
          <w:t>https://www.20087.com/0/21/GangGuanFaZhanQuShi.html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bf0167ab84173" w:history="1">
      <w:r>
        <w:rPr>
          <w:rStyle w:val="Hyperlink"/>
        </w:rPr>
        <w:t>中国钢管产业研究分析与发展趋势预测报告（2023-2029年）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angGuanFaZhanQuShi.html" TargetMode="External" Id="R88494da205fe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angGuanFaZhanQuShi.html" TargetMode="External" Id="R41dbf0167ab8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2022-11-24T00:29:00Z</dcterms:created>
  <dcterms:modified xsi:type="dcterms:W3CDTF">2022-11-24T01:29:00Z</dcterms:modified>
  <dc:subject>中国钢管产业研究分析与发展趋势预测报告（2023-2029年）</dc:subject>
  <dc:title>中国钢管产业研究分析与发展趋势预测报告（2023-2029年）</dc:title>
  <cp:keywords>中国钢管产业研究分析与发展趋势预测报告（2023-2029年）</cp:keywords>
  <dc:description>中国钢管产业研究分析与发展趋势预测报告（2023-2029年）</dc:description>
</cp:coreProperties>
</file>