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3762fe8b446c8" w:history="1">
              <w:r>
                <w:rPr>
                  <w:rStyle w:val="Hyperlink"/>
                </w:rPr>
                <w:t>2025-2031年中国ORC低温余热发电系统行业深度调研与发展趋势预测报告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3762fe8b446c8" w:history="1">
              <w:r>
                <w:rPr>
                  <w:rStyle w:val="Hyperlink"/>
                </w:rPr>
                <w:t>2025-2031年中国ORC低温余热发电系统行业深度调研与发展趋势预测报告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3762fe8b446c8" w:history="1">
                <w:r>
                  <w:rPr>
                    <w:rStyle w:val="Hyperlink"/>
                  </w:rPr>
                  <w:t>https://www.20087.com/0/11/ORCDiWenYuReFaDianXiTongHangYeQu.html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有机朗肯循环（Organic Rankine Cycle, ORC）低温余热发电系统作为一种高效的能源回收技术，近年来在工业余热利用、地热发电、生物质热电联产等领域得到广泛应用。ORC系统利用低品位热源驱动有机工质蒸发做功，实现热能向电能的高效转化。随着全球对能源效率提升与碳排放削减的重视，ORC系统市场需求持续增长。技术方面，新型有机工质的研发、高效换热器设计、系统集成优化等取得显著进展，提高了系统的发电效率与运行稳定性。同时，ORC系统在钢铁、化工、水泥、地热、生物质等行业中的成功案例增多，展示了其良好的经济效益与环保效益。但行业也面临市场竞争加剧、技术壁垒较高、项目投资回报周期较长等挑战。</w:t>
      </w:r>
      <w:r>
        <w:rPr>
          <w:rFonts w:hint="eastAsia"/>
        </w:rPr>
        <w:br/>
      </w:r>
      <w:r>
        <w:rPr>
          <w:rFonts w:hint="eastAsia"/>
        </w:rPr>
        <w:t>　　ORC低温余热发电系统产业未来将朝着高效化、智能化、多元化方向发展。首先，系统效率提升仍是技术研发的核心，新型高效工质、紧凑型换热器、高效膨胀机等关键部件的研发与应用，将进一步提高系统能效比，降低发电成本。其次，智能化控制系统将得到广泛应用，通过实时监测、故障预警、远程诊断、智能调度等功能，提高系统运行的可靠性和灵活性，实现能源利用的最大化。再者，多元化市场应用将拓展，除了现有工业余热利用领域，ORC系统将在分布式能源、冷热电三联供、数据中心废热回收、太阳能光热发电等领域寻找新的增长点。此外，政策驱动与商业模式创新将助力产业发展，如政府出台的节能降耗政策、绿色电价机制、补贴与税收优惠等，以及合同能源管理、能源服务公司等新型商业模式的推广，将有效降低项目投资风险，激发市场活力。在全球能源转型的大背景下，ORC低温余热发电系统有望在提高能源利用效率、减少温室气体排放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3762fe8b446c8" w:history="1">
        <w:r>
          <w:rPr>
            <w:rStyle w:val="Hyperlink"/>
          </w:rPr>
          <w:t>2025-2031年中国ORC低温余热发电系统行业深度调研与发展趋势预测报告</w:t>
        </w:r>
      </w:hyperlink>
      <w:r>
        <w:rPr>
          <w:rFonts w:hint="eastAsia"/>
        </w:rPr>
        <w:t>》系统分析了ORC低温余热发电系统行业的市场规模、市场需求及价格波动，深入探讨了ORC低温余热发电系统产业链关键环节及各细分市场特点。报告基于权威数据，科学预测了ORC低温余热发电系统市场前景与发展趋势，同时评估了ORC低温余热发电系统重点企业的经营状况，包括品牌影响力、市场集中度及竞争格局。通过SWOT分析，报告揭示了ORC低温余热发电系统行业面临的风险与机遇，为ORC低温余热发电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ORC低温余热发电系统行业发展综述</w:t>
      </w:r>
      <w:r>
        <w:rPr>
          <w:rFonts w:hint="eastAsia"/>
        </w:rPr>
        <w:br/>
      </w:r>
      <w:r>
        <w:rPr>
          <w:rFonts w:hint="eastAsia"/>
        </w:rPr>
        <w:t>　　1.1 ORC低温余热发电系统行业概述</w:t>
      </w:r>
      <w:r>
        <w:rPr>
          <w:rFonts w:hint="eastAsia"/>
        </w:rPr>
        <w:br/>
      </w:r>
      <w:r>
        <w:rPr>
          <w:rFonts w:hint="eastAsia"/>
        </w:rPr>
        <w:t>　　　　1.1.1 ORC低温余热发电系统的概念分析</w:t>
      </w:r>
      <w:r>
        <w:rPr>
          <w:rFonts w:hint="eastAsia"/>
        </w:rPr>
        <w:br/>
      </w:r>
      <w:r>
        <w:rPr>
          <w:rFonts w:hint="eastAsia"/>
        </w:rPr>
        <w:t>　　　　1.1.2 ORC低温余热发电系统的特性分析</w:t>
      </w:r>
      <w:r>
        <w:rPr>
          <w:rFonts w:hint="eastAsia"/>
        </w:rPr>
        <w:br/>
      </w:r>
      <w:r>
        <w:rPr>
          <w:rFonts w:hint="eastAsia"/>
        </w:rPr>
        <w:t>　　1.2 中国ORC低温余热发电系统行业发展环境分析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（1）技术领先企业分析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　　1、机遇</w:t>
      </w:r>
      <w:r>
        <w:rPr>
          <w:rFonts w:hint="eastAsia"/>
        </w:rPr>
        <w:br/>
      </w:r>
      <w:r>
        <w:rPr>
          <w:rFonts w:hint="eastAsia"/>
        </w:rPr>
        <w:t>　　　　2、威胁</w:t>
      </w:r>
      <w:r>
        <w:rPr>
          <w:rFonts w:hint="eastAsia"/>
        </w:rPr>
        <w:br/>
      </w:r>
      <w:r>
        <w:rPr>
          <w:rFonts w:hint="eastAsia"/>
        </w:rPr>
        <w:t>　　1.3 中国低温余热发电行业发展状况分析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中国余热资源规模分析</w:t>
      </w:r>
      <w:r>
        <w:rPr>
          <w:rFonts w:hint="eastAsia"/>
        </w:rPr>
        <w:br/>
      </w:r>
      <w:r>
        <w:rPr>
          <w:rFonts w:hint="eastAsia"/>
        </w:rPr>
        <w:t>　　　　1.3.2 中国余热资源结构分析</w:t>
      </w:r>
      <w:r>
        <w:rPr>
          <w:rFonts w:hint="eastAsia"/>
        </w:rPr>
        <w:br/>
      </w:r>
      <w:r>
        <w:rPr>
          <w:rFonts w:hint="eastAsia"/>
        </w:rPr>
        <w:t>　　　　1.3.3 中国余热资源利用情况</w:t>
      </w:r>
      <w:r>
        <w:rPr>
          <w:rFonts w:hint="eastAsia"/>
        </w:rPr>
        <w:br/>
      </w:r>
      <w:r>
        <w:rPr>
          <w:rFonts w:hint="eastAsia"/>
        </w:rPr>
        <w:t>　　　　1.3.4 中国余热发电发展状况分析</w:t>
      </w:r>
      <w:r>
        <w:rPr>
          <w:rFonts w:hint="eastAsia"/>
        </w:rPr>
        <w:br/>
      </w:r>
      <w:r>
        <w:rPr>
          <w:rFonts w:hint="eastAsia"/>
        </w:rPr>
        <w:t>　　　　1.3.5 中国低温余热发电发展分析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国内外ORC低温余热发电系统行业发展状况分析</w:t>
      </w:r>
      <w:r>
        <w:rPr>
          <w:rFonts w:hint="eastAsia"/>
        </w:rPr>
        <w:br/>
      </w:r>
      <w:r>
        <w:rPr>
          <w:rFonts w:hint="eastAsia"/>
        </w:rPr>
        <w:t>　　2.1 国外ORC低温余热发电系统行业发展状况分析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全球ORC低温余热发电系统行业发展现状</w:t>
      </w:r>
      <w:r>
        <w:rPr>
          <w:rFonts w:hint="eastAsia"/>
        </w:rPr>
        <w:br/>
      </w:r>
      <w:r>
        <w:rPr>
          <w:rFonts w:hint="eastAsia"/>
        </w:rPr>
        <w:t>　　　　2.1.2 全球ORC低温余热发电系统行业竞争格局</w:t>
      </w:r>
      <w:r>
        <w:rPr>
          <w:rFonts w:hint="eastAsia"/>
        </w:rPr>
        <w:br/>
      </w:r>
      <w:r>
        <w:rPr>
          <w:rFonts w:hint="eastAsia"/>
        </w:rPr>
        <w:t>　　　　2.1.3 主要国家ORC低温余热发电系统行业发展分析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（1）美国ORC低温余热发电系统行业发展分析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（2）欧洲ORC低温余热发电系统行业发展分析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2.1.4 全球ORC低温余热发电系统行业发展前景</w:t>
      </w:r>
      <w:r>
        <w:rPr>
          <w:rFonts w:hint="eastAsia"/>
        </w:rPr>
        <w:br/>
      </w:r>
      <w:r>
        <w:rPr>
          <w:rFonts w:hint="eastAsia"/>
        </w:rPr>
        <w:t>　　2.2 国内ORC低温余热发电系统行业发展状况分析</w:t>
      </w:r>
      <w:r>
        <w:rPr>
          <w:rFonts w:hint="eastAsia"/>
        </w:rPr>
        <w:br/>
      </w:r>
      <w:r>
        <w:rPr>
          <w:rFonts w:hint="eastAsia"/>
        </w:rPr>
        <w:t>　　　　2.2.1 ORC低温余热发电系统行业状态描述</w:t>
      </w:r>
      <w:r>
        <w:rPr>
          <w:rFonts w:hint="eastAsia"/>
        </w:rPr>
        <w:br/>
      </w:r>
      <w:r>
        <w:rPr>
          <w:rFonts w:hint="eastAsia"/>
        </w:rPr>
        <w:t>　　　　2.2.2 ORC低温余热发电系统行业经济特性</w:t>
      </w:r>
      <w:r>
        <w:rPr>
          <w:rFonts w:hint="eastAsia"/>
        </w:rPr>
        <w:br/>
      </w:r>
      <w:r>
        <w:rPr>
          <w:rFonts w:hint="eastAsia"/>
        </w:rPr>
        <w:t>　　　　2.2.3 ORC低温余热发电系统行业供给情况</w:t>
      </w:r>
      <w:r>
        <w:rPr>
          <w:rFonts w:hint="eastAsia"/>
        </w:rPr>
        <w:br/>
      </w:r>
      <w:r>
        <w:rPr>
          <w:rFonts w:hint="eastAsia"/>
        </w:rPr>
        <w:t>　　　　2.2.4 ORC低温余热发电系统行业需求情况</w:t>
      </w:r>
      <w:r>
        <w:rPr>
          <w:rFonts w:hint="eastAsia"/>
        </w:rPr>
        <w:br/>
      </w:r>
      <w:r>
        <w:rPr>
          <w:rFonts w:hint="eastAsia"/>
        </w:rPr>
        <w:t>　　　　2.2.5 ORC低温余热发电系统行业区域发展分析</w:t>
      </w:r>
      <w:r>
        <w:rPr>
          <w:rFonts w:hint="eastAsia"/>
        </w:rPr>
        <w:br/>
      </w:r>
      <w:r>
        <w:rPr>
          <w:rFonts w:hint="eastAsia"/>
        </w:rPr>
        <w:t>　　　　2.2.6 ORC低温余热发电系统行业发展痛点</w:t>
      </w:r>
      <w:r>
        <w:rPr>
          <w:rFonts w:hint="eastAsia"/>
        </w:rPr>
        <w:br/>
      </w:r>
      <w:r>
        <w:rPr>
          <w:rFonts w:hint="eastAsia"/>
        </w:rPr>
        <w:t>　　2.3 ORC低温余热发电系统行业竞争状况分析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ORC低温余热发电系统细分市场发展分析</w:t>
      </w:r>
      <w:r>
        <w:rPr>
          <w:rFonts w:hint="eastAsia"/>
        </w:rPr>
        <w:br/>
      </w:r>
      <w:r>
        <w:rPr>
          <w:rFonts w:hint="eastAsia"/>
        </w:rPr>
        <w:t>　　3.1 透平机市场发展分析</w:t>
      </w:r>
      <w:r>
        <w:rPr>
          <w:rFonts w:hint="eastAsia"/>
        </w:rPr>
        <w:br/>
      </w:r>
      <w:r>
        <w:rPr>
          <w:rFonts w:hint="eastAsia"/>
        </w:rPr>
        <w:t>　　　　3.1.1 透平机市场发展现状分析</w:t>
      </w:r>
      <w:r>
        <w:rPr>
          <w:rFonts w:hint="eastAsia"/>
        </w:rPr>
        <w:br/>
      </w:r>
      <w:r>
        <w:rPr>
          <w:rFonts w:hint="eastAsia"/>
        </w:rPr>
        <w:t>　　　　3.1.2 透平机市场竞争格局分析</w:t>
      </w:r>
      <w:r>
        <w:rPr>
          <w:rFonts w:hint="eastAsia"/>
        </w:rPr>
        <w:br/>
      </w:r>
      <w:r>
        <w:rPr>
          <w:rFonts w:hint="eastAsia"/>
        </w:rPr>
        <w:t>　　　　3.1.3 透平机市场发展前景与趋势预测</w:t>
      </w:r>
      <w:r>
        <w:rPr>
          <w:rFonts w:hint="eastAsia"/>
        </w:rPr>
        <w:br/>
      </w:r>
      <w:r>
        <w:rPr>
          <w:rFonts w:hint="eastAsia"/>
        </w:rPr>
        <w:t>　　3.2 工质泵市场发展分析</w:t>
      </w:r>
      <w:r>
        <w:rPr>
          <w:rFonts w:hint="eastAsia"/>
        </w:rPr>
        <w:br/>
      </w:r>
      <w:r>
        <w:rPr>
          <w:rFonts w:hint="eastAsia"/>
        </w:rPr>
        <w:t>　　　　3.2.1 工质泵市场发展现状分析</w:t>
      </w:r>
      <w:r>
        <w:rPr>
          <w:rFonts w:hint="eastAsia"/>
        </w:rPr>
        <w:br/>
      </w:r>
      <w:r>
        <w:rPr>
          <w:rFonts w:hint="eastAsia"/>
        </w:rPr>
        <w:t>　　　　3.2.2 工质泵市场竞争格局分析</w:t>
      </w:r>
      <w:r>
        <w:rPr>
          <w:rFonts w:hint="eastAsia"/>
        </w:rPr>
        <w:br/>
      </w:r>
      <w:r>
        <w:rPr>
          <w:rFonts w:hint="eastAsia"/>
        </w:rPr>
        <w:t>　　　　3.2.3 工质泵市场发展前景与趋势预测</w:t>
      </w:r>
      <w:r>
        <w:rPr>
          <w:rFonts w:hint="eastAsia"/>
        </w:rPr>
        <w:br/>
      </w:r>
      <w:r>
        <w:rPr>
          <w:rFonts w:hint="eastAsia"/>
        </w:rPr>
        <w:t>　　3.3 冷凝器市场发展分析</w:t>
      </w:r>
      <w:r>
        <w:rPr>
          <w:rFonts w:hint="eastAsia"/>
        </w:rPr>
        <w:br/>
      </w:r>
      <w:r>
        <w:rPr>
          <w:rFonts w:hint="eastAsia"/>
        </w:rPr>
        <w:t>　　　　3.3.1 冷凝器市场发展现状分析</w:t>
      </w:r>
      <w:r>
        <w:rPr>
          <w:rFonts w:hint="eastAsia"/>
        </w:rPr>
        <w:br/>
      </w:r>
      <w:r>
        <w:rPr>
          <w:rFonts w:hint="eastAsia"/>
        </w:rPr>
        <w:t>　　　　3.3.2 冷凝器市场竞争格局分析</w:t>
      </w:r>
      <w:r>
        <w:rPr>
          <w:rFonts w:hint="eastAsia"/>
        </w:rPr>
        <w:br/>
      </w:r>
      <w:r>
        <w:rPr>
          <w:rFonts w:hint="eastAsia"/>
        </w:rPr>
        <w:t>　　　　3.3.3 冷凝器市场发展前景与趋势预测</w:t>
      </w:r>
      <w:r>
        <w:rPr>
          <w:rFonts w:hint="eastAsia"/>
        </w:rPr>
        <w:br/>
      </w:r>
      <w:r>
        <w:rPr>
          <w:rFonts w:hint="eastAsia"/>
        </w:rPr>
        <w:t>　　3.4 蒸发器市场发展分析</w:t>
      </w:r>
      <w:r>
        <w:rPr>
          <w:rFonts w:hint="eastAsia"/>
        </w:rPr>
        <w:br/>
      </w:r>
      <w:r>
        <w:rPr>
          <w:rFonts w:hint="eastAsia"/>
        </w:rPr>
        <w:t>　　　　3.4.1 蒸发器市场发展现状分析</w:t>
      </w:r>
      <w:r>
        <w:rPr>
          <w:rFonts w:hint="eastAsia"/>
        </w:rPr>
        <w:br/>
      </w:r>
      <w:r>
        <w:rPr>
          <w:rFonts w:hint="eastAsia"/>
        </w:rPr>
        <w:t>　　　　3.4.2 蒸发器市场竞争格局分析</w:t>
      </w:r>
      <w:r>
        <w:rPr>
          <w:rFonts w:hint="eastAsia"/>
        </w:rPr>
        <w:br/>
      </w:r>
      <w:r>
        <w:rPr>
          <w:rFonts w:hint="eastAsia"/>
        </w:rPr>
        <w:t>　　　　3.4.3 蒸发器市场发展前景与趋势预测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ORC低温余热发电系统行业应用市场需求分析</w:t>
      </w:r>
      <w:r>
        <w:rPr>
          <w:rFonts w:hint="eastAsia"/>
        </w:rPr>
        <w:br/>
      </w:r>
      <w:r>
        <w:rPr>
          <w:rFonts w:hint="eastAsia"/>
        </w:rPr>
        <w:t>　　4.1 ORC低温余热发电系统在石化领域的应用分析</w:t>
      </w:r>
      <w:r>
        <w:rPr>
          <w:rFonts w:hint="eastAsia"/>
        </w:rPr>
        <w:br/>
      </w:r>
      <w:r>
        <w:rPr>
          <w:rFonts w:hint="eastAsia"/>
        </w:rPr>
        <w:t>　　　　4.1.1 ORC低温余热发电系统在石化领域的应用现状</w:t>
      </w:r>
      <w:r>
        <w:rPr>
          <w:rFonts w:hint="eastAsia"/>
        </w:rPr>
        <w:br/>
      </w:r>
      <w:r>
        <w:rPr>
          <w:rFonts w:hint="eastAsia"/>
        </w:rPr>
        <w:t>　　　　4.1.2 ORC低温余热发电系统在石化领域的应用潜力</w:t>
      </w:r>
      <w:r>
        <w:rPr>
          <w:rFonts w:hint="eastAsia"/>
        </w:rPr>
        <w:br/>
      </w:r>
      <w:r>
        <w:rPr>
          <w:rFonts w:hint="eastAsia"/>
        </w:rPr>
        <w:t>　　　　4.1.3 ORC低温余热发电系统在石化领域的应用趋势</w:t>
      </w:r>
      <w:r>
        <w:rPr>
          <w:rFonts w:hint="eastAsia"/>
        </w:rPr>
        <w:br/>
      </w:r>
      <w:r>
        <w:rPr>
          <w:rFonts w:hint="eastAsia"/>
        </w:rPr>
        <w:t>　　4.2 ORC低温余热发电系统在冶金领域的应用分析</w:t>
      </w:r>
      <w:r>
        <w:rPr>
          <w:rFonts w:hint="eastAsia"/>
        </w:rPr>
        <w:br/>
      </w:r>
      <w:r>
        <w:rPr>
          <w:rFonts w:hint="eastAsia"/>
        </w:rPr>
        <w:t>　　　　4.2.1 ORC低温余热发电系统在冶金领域的应用现状</w:t>
      </w:r>
      <w:r>
        <w:rPr>
          <w:rFonts w:hint="eastAsia"/>
        </w:rPr>
        <w:br/>
      </w:r>
      <w:r>
        <w:rPr>
          <w:rFonts w:hint="eastAsia"/>
        </w:rPr>
        <w:t>　　　　4.2.2 ORC低温余热发电系统在冶金领域的应用潜力</w:t>
      </w:r>
      <w:r>
        <w:rPr>
          <w:rFonts w:hint="eastAsia"/>
        </w:rPr>
        <w:br/>
      </w:r>
      <w:r>
        <w:rPr>
          <w:rFonts w:hint="eastAsia"/>
        </w:rPr>
        <w:t>　　　　4.2.3 ORC低温余热发电系统在冶金领域的应用趋势</w:t>
      </w:r>
      <w:r>
        <w:rPr>
          <w:rFonts w:hint="eastAsia"/>
        </w:rPr>
        <w:br/>
      </w:r>
      <w:r>
        <w:rPr>
          <w:rFonts w:hint="eastAsia"/>
        </w:rPr>
        <w:t>　　4.3 ORC低温余热发电系统在建材领域的应用分析</w:t>
      </w:r>
      <w:r>
        <w:rPr>
          <w:rFonts w:hint="eastAsia"/>
        </w:rPr>
        <w:br/>
      </w:r>
      <w:r>
        <w:rPr>
          <w:rFonts w:hint="eastAsia"/>
        </w:rPr>
        <w:t>　　　　4.3.1 ORC低温余热发电系统在建材领域的应用现状</w:t>
      </w:r>
      <w:r>
        <w:rPr>
          <w:rFonts w:hint="eastAsia"/>
        </w:rPr>
        <w:br/>
      </w:r>
      <w:r>
        <w:rPr>
          <w:rFonts w:hint="eastAsia"/>
        </w:rPr>
        <w:t>　　　　4.3.2 ORC低温余热发电系统在建材领域的应用潜力</w:t>
      </w:r>
      <w:r>
        <w:rPr>
          <w:rFonts w:hint="eastAsia"/>
        </w:rPr>
        <w:br/>
      </w:r>
      <w:r>
        <w:rPr>
          <w:rFonts w:hint="eastAsia"/>
        </w:rPr>
        <w:t>　　　　4.3.3 ORC低温余热发电系统在建材领域的应用趋势</w:t>
      </w:r>
      <w:r>
        <w:rPr>
          <w:rFonts w:hint="eastAsia"/>
        </w:rPr>
        <w:br/>
      </w:r>
      <w:r>
        <w:rPr>
          <w:rFonts w:hint="eastAsia"/>
        </w:rPr>
        <w:t>　　4.4 ORC低温余热发电系统在电力领域的应用分析</w:t>
      </w:r>
      <w:r>
        <w:rPr>
          <w:rFonts w:hint="eastAsia"/>
        </w:rPr>
        <w:br/>
      </w:r>
      <w:r>
        <w:rPr>
          <w:rFonts w:hint="eastAsia"/>
        </w:rPr>
        <w:t>　　　　4.4.1 ORC低温余热发电系统在电力领域的应用现状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4.4.2 ORC低温余热发电系统在电力领域的应用潜力</w:t>
      </w:r>
      <w:r>
        <w:rPr>
          <w:rFonts w:hint="eastAsia"/>
        </w:rPr>
        <w:br/>
      </w:r>
      <w:r>
        <w:rPr>
          <w:rFonts w:hint="eastAsia"/>
        </w:rPr>
        <w:t>　　　　4.4.3 ORC低温余热发电系统在电力领域的应用趋势</w:t>
      </w:r>
      <w:r>
        <w:rPr>
          <w:rFonts w:hint="eastAsia"/>
        </w:rPr>
        <w:br/>
      </w:r>
      <w:r>
        <w:rPr>
          <w:rFonts w:hint="eastAsia"/>
        </w:rPr>
        <w:t>　　4.5 ORC低温余热发电系统潜在应用领域需求分析</w:t>
      </w:r>
      <w:r>
        <w:rPr>
          <w:rFonts w:hint="eastAsia"/>
        </w:rPr>
        <w:br/>
      </w:r>
      <w:r>
        <w:rPr>
          <w:rFonts w:hint="eastAsia"/>
        </w:rPr>
        <w:t>　　　　4.5.1 ORC低温余热发电系统在光热发电领域的应用潜力</w:t>
      </w:r>
      <w:r>
        <w:rPr>
          <w:rFonts w:hint="eastAsia"/>
        </w:rPr>
        <w:br/>
      </w:r>
      <w:r>
        <w:rPr>
          <w:rFonts w:hint="eastAsia"/>
        </w:rPr>
        <w:t>　　　　4.5.2 ORC低温余热发电系统在地热发电领域的应用潜力</w:t>
      </w:r>
      <w:r>
        <w:rPr>
          <w:rFonts w:hint="eastAsia"/>
        </w:rPr>
        <w:br/>
      </w:r>
      <w:r>
        <w:rPr>
          <w:rFonts w:hint="eastAsia"/>
        </w:rPr>
        <w:t>　　　　4.5.3 ORC低温余热发电系统在生物质发电领域的应用潜力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国内外ORC低温余热发电系统行业领先企业经营分析</w:t>
      </w:r>
      <w:r>
        <w:rPr>
          <w:rFonts w:hint="eastAsia"/>
        </w:rPr>
        <w:br/>
      </w:r>
      <w:r>
        <w:rPr>
          <w:rFonts w:hint="eastAsia"/>
        </w:rPr>
        <w:t>　　5.1 国外ORC低温余热发电系统领先企业经营分析</w:t>
      </w:r>
      <w:r>
        <w:rPr>
          <w:rFonts w:hint="eastAsia"/>
        </w:rPr>
        <w:br/>
      </w:r>
      <w:r>
        <w:rPr>
          <w:rFonts w:hint="eastAsia"/>
        </w:rPr>
        <w:t>　　　　5.1.1 以色列奥玛特科技公司（Ormat Technologies）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5.1.2 意大利Turboden公司（三菱重工子公司）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5.1.3 美国ElectraTherm公司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5.1.4 美国GE公司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5.1.5 法国Cryostar Cryogenic公司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5.2 国内ORC低温余热发电系统领先企业经营分析</w:t>
      </w:r>
      <w:r>
        <w:rPr>
          <w:rFonts w:hint="eastAsia"/>
        </w:rPr>
        <w:br/>
      </w:r>
      <w:r>
        <w:rPr>
          <w:rFonts w:hint="eastAsia"/>
        </w:rPr>
        <w:t>　　　　5.2.1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5.2.2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5.2.3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5.2.4 福建雪人股份有限公司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5.2.5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5.2.6 上海齐耀动力技术有限公司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5.2.7 宁波市鄞州风源机电有限公司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5.2.8 厦门高谱科技有限公司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5.2.9 秦皇岛同力达环保能源股份有限公司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5.2.10 中材节能股份有限公司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5.3 国内ORC低温余热发电系统科研机构案例分析</w:t>
      </w:r>
      <w:r>
        <w:rPr>
          <w:rFonts w:hint="eastAsia"/>
        </w:rPr>
        <w:br/>
      </w:r>
      <w:r>
        <w:rPr>
          <w:rFonts w:hint="eastAsia"/>
        </w:rPr>
        <w:t>　　　　5.3.1 中国船舶重工集团公司第七一二研究所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t>　　　　5.3.2 清华大学热科学与动力工程教育部重点实验室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（3）相关科研成果</w:t>
      </w:r>
      <w:r>
        <w:rPr>
          <w:rFonts w:hint="eastAsia"/>
        </w:rPr>
        <w:br/>
      </w:r>
      <w:r>
        <w:rPr>
          <w:rFonts w:hint="eastAsia"/>
        </w:rPr>
        <w:t>　　　　5.3.3 天津大学中低温热能高效利用教育部重点实验室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t>　　　　5.3.4 西安交通大学能源与动力工程学院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t>　　　　5.3.5 上海交通大学热能工程研究所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ORC低温余热发电系统行业发展前景预测与投资建议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ORC低温余热发电系统行业发展前景预测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6.2 ORC低温余热发电系统行业投资潜力分析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ORC低温余热发电系统行业投资策略与建议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6：余热资源分类及来源</w:t>
      </w:r>
      <w:r>
        <w:rPr>
          <w:rFonts w:hint="eastAsia"/>
        </w:rPr>
        <w:br/>
      </w:r>
      <w:r>
        <w:rPr>
          <w:rFonts w:hint="eastAsia"/>
        </w:rPr>
        <w:t>　　图表 7：全球ORC低温余热发电系统行业竞争格局</w:t>
      </w:r>
      <w:r>
        <w:rPr>
          <w:rFonts w:hint="eastAsia"/>
        </w:rPr>
        <w:br/>
      </w:r>
      <w:r>
        <w:rPr>
          <w:rFonts w:hint="eastAsia"/>
        </w:rPr>
        <w:t>　　图表 8：2020-2025年中国ORC低温余热发电系统行业供给量分析</w:t>
      </w:r>
      <w:r>
        <w:rPr>
          <w:rFonts w:hint="eastAsia"/>
        </w:rPr>
        <w:br/>
      </w:r>
      <w:r>
        <w:rPr>
          <w:rFonts w:hint="eastAsia"/>
        </w:rPr>
        <w:t>　　图表 9：2020-2025年中国ORC低温余热发电系统行业需求量分析</w:t>
      </w:r>
      <w:r>
        <w:rPr>
          <w:rFonts w:hint="eastAsia"/>
        </w:rPr>
        <w:br/>
      </w:r>
      <w:r>
        <w:rPr>
          <w:rFonts w:hint="eastAsia"/>
        </w:rPr>
        <w:t>　　图表 10：中国ORC低温余热发电系统行业环境“波特五力”分析模型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11：2020-2025年中国透平机市场规模分析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12：2025-2031年中国透平机市场规模预测</w:t>
      </w:r>
      <w:r>
        <w:rPr>
          <w:rFonts w:hint="eastAsia"/>
        </w:rPr>
        <w:br/>
      </w:r>
      <w:r>
        <w:rPr>
          <w:rFonts w:hint="eastAsia"/>
        </w:rPr>
        <w:t>　　图表 13：2020-2025年中国工质泵市场规模分析</w:t>
      </w:r>
      <w:r>
        <w:rPr>
          <w:rFonts w:hint="eastAsia"/>
        </w:rPr>
        <w:br/>
      </w:r>
      <w:r>
        <w:rPr>
          <w:rFonts w:hint="eastAsia"/>
        </w:rPr>
        <w:t>　　图表 14：2025-2031年中国工质泵市场规模预测</w:t>
      </w:r>
      <w:r>
        <w:rPr>
          <w:rFonts w:hint="eastAsia"/>
        </w:rPr>
        <w:br/>
      </w:r>
      <w:r>
        <w:rPr>
          <w:rFonts w:hint="eastAsia"/>
        </w:rPr>
        <w:t>　　图表 15：2020-2025年中国冷凝器市场规模分析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16：2025-2031年中国冷凝器市场规模预测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17：2020-2025年中国蒸发器市场规模分析</w:t>
      </w:r>
      <w:r>
        <w:rPr>
          <w:rFonts w:hint="eastAsia"/>
        </w:rPr>
        <w:br/>
      </w:r>
      <w:r>
        <w:rPr>
          <w:rFonts w:hint="eastAsia"/>
        </w:rPr>
        <w:t>　　图表 18：2025-2031年中国蒸发器市场规模预测</w:t>
      </w:r>
      <w:r>
        <w:rPr>
          <w:rFonts w:hint="eastAsia"/>
        </w:rPr>
        <w:br/>
      </w:r>
      <w:r>
        <w:rPr>
          <w:rFonts w:hint="eastAsia"/>
        </w:rPr>
        <w:t>　　图表 19：2020-2025年中国石化所属行业产值分析</w:t>
      </w:r>
      <w:r>
        <w:rPr>
          <w:rFonts w:hint="eastAsia"/>
        </w:rPr>
        <w:br/>
      </w:r>
      <w:r>
        <w:rPr>
          <w:rFonts w:hint="eastAsia"/>
        </w:rPr>
        <w:t>　　图表 20：2025-2031年中国石化行业产值预测</w:t>
      </w:r>
      <w:r>
        <w:rPr>
          <w:rFonts w:hint="eastAsia"/>
        </w:rPr>
        <w:br/>
      </w:r>
      <w:r>
        <w:rPr>
          <w:rFonts w:hint="eastAsia"/>
        </w:rPr>
        <w:t>　　图表 21：2020-2025年中国钢铁冶炼及压延加工所属行业产值分析</w:t>
      </w:r>
      <w:r>
        <w:rPr>
          <w:rFonts w:hint="eastAsia"/>
        </w:rPr>
        <w:br/>
      </w:r>
      <w:r>
        <w:rPr>
          <w:rFonts w:hint="eastAsia"/>
        </w:rPr>
        <w:t>　　图表 22：2025-2031年中国钢铁冶炼及压延加工行业产值预测</w:t>
      </w:r>
      <w:r>
        <w:rPr>
          <w:rFonts w:hint="eastAsia"/>
        </w:rPr>
        <w:br/>
      </w:r>
      <w:r>
        <w:rPr>
          <w:rFonts w:hint="eastAsia"/>
        </w:rPr>
        <w:t>　　图表 23：2020-2025年中国建材所属行业产值分析</w:t>
      </w:r>
      <w:r>
        <w:rPr>
          <w:rFonts w:hint="eastAsia"/>
        </w:rPr>
        <w:br/>
      </w:r>
      <w:r>
        <w:rPr>
          <w:rFonts w:hint="eastAsia"/>
        </w:rPr>
        <w:t>　　图表 24：2025-2031年中国建材行业产值预测</w:t>
      </w:r>
      <w:r>
        <w:rPr>
          <w:rFonts w:hint="eastAsia"/>
        </w:rPr>
        <w:br/>
      </w:r>
      <w:r>
        <w:rPr>
          <w:rFonts w:hint="eastAsia"/>
        </w:rPr>
        <w:t>　　图表 25：2020-2025年中国电力行业发电量分析</w:t>
      </w:r>
      <w:r>
        <w:rPr>
          <w:rFonts w:hint="eastAsia"/>
        </w:rPr>
        <w:br/>
      </w:r>
      <w:r>
        <w:rPr>
          <w:rFonts w:hint="eastAsia"/>
        </w:rPr>
        <w:t>　　图表 26：2025-2031年中国电力行业发电量预测</w:t>
      </w:r>
      <w:r>
        <w:rPr>
          <w:rFonts w:hint="eastAsia"/>
        </w:rPr>
        <w:br/>
      </w:r>
      <w:r>
        <w:rPr>
          <w:rFonts w:hint="eastAsia"/>
        </w:rPr>
        <w:t>　　图表 27：2020-2025年奥玛特科技公司财务状况分析</w:t>
      </w:r>
      <w:r>
        <w:rPr>
          <w:rFonts w:hint="eastAsia"/>
        </w:rPr>
        <w:br/>
      </w:r>
      <w:r>
        <w:rPr>
          <w:rFonts w:hint="eastAsia"/>
        </w:rPr>
        <w:t>　　图表 28：2020-2025年意大利Turboden公司财务状况分析</w:t>
      </w:r>
      <w:r>
        <w:rPr>
          <w:rFonts w:hint="eastAsia"/>
        </w:rPr>
        <w:br/>
      </w:r>
      <w:r>
        <w:rPr>
          <w:rFonts w:hint="eastAsia"/>
        </w:rPr>
        <w:t>　　图表 29：2020-2025年美国ElectraTherm公司财务状况分析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3762fe8b446c8" w:history="1">
        <w:r>
          <w:rPr>
            <w:rStyle w:val="Hyperlink"/>
          </w:rPr>
          <w:t>2025-2031年中国ORC低温余热发电系统行业深度调研与发展趋势预测报告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3762fe8b446c8" w:history="1">
        <w:r>
          <w:rPr>
            <w:rStyle w:val="Hyperlink"/>
          </w:rPr>
          <w:t>https://www.20087.com/0/11/ORCDiWenYuReFaDianXiTongHangYeQu.html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热点：高温水源热泵机组、低温余热orc发电技术、有机朗肯循环发电、纯低温余热发电系统、orc发电价格、低温余热发电机组的厂家、orc发电机价格、1mw低温余热发电技术方案、低温余热发电国家补贴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a3c5b01b44fca" w:history="1">
      <w:r>
        <w:rPr>
          <w:rStyle w:val="Hyperlink"/>
        </w:rPr>
        <w:t>2025-2031年中国ORC低温余热发电系统行业深度调研与发展趋势预测报告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ORCDiWenYuReFaDianXiTongHangYeQu.html" TargetMode="External" Id="R5cc3762fe8b4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ORCDiWenYuReFaDianXiTongHangYeQu.html" TargetMode="External" Id="R2c6a3c5b01b4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2025-01-16T01:04:00Z</dcterms:created>
  <dcterms:modified xsi:type="dcterms:W3CDTF">2025-01-16T02:04:00Z</dcterms:modified>
  <dc:subject>2025-2031年中国ORC低温余热发电系统行业深度调研与发展趋势预测报告</dc:subject>
  <dc:title>2025-2031年中国ORC低温余热发电系统行业深度调研与发展趋势预测报告</dc:title>
  <cp:keywords>2025-2031年中国ORC低温余热发电系统行业深度调研与发展趋势预测报告</cp:keywords>
  <dc:description>2025-2031年中国ORC低温余热发电系统行业深度调研与发展趋势预测报告</dc:description>
</cp:coreProperties>
</file>