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18b360dc5466f" w:history="1">
              <w:r>
                <w:rPr>
                  <w:rStyle w:val="Hyperlink"/>
                </w:rPr>
                <w:t>中国钢管行业深度研究及未来走势预测报告（2024-2030年）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18b360dc5466f" w:history="1">
              <w:r>
                <w:rPr>
                  <w:rStyle w:val="Hyperlink"/>
                </w:rPr>
                <w:t>中国钢管行业深度研究及未来走势预测报告（2024-2030年）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18b360dc5466f" w:history="1">
                <w:r>
                  <w:rPr>
                    <w:rStyle w:val="Hyperlink"/>
                  </w:rPr>
                  <w:t>https://www.20087.com/6/0A/GangGuanShiChangDiaoChaBaoGao.html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基础设施建设、石油天然气输送、机械制造等众多领域不可或缺的材料，近年来在全球范围内经历了稳定的增长。随着钢铁行业的技术进步，如连铸连轧技术和涂层技术的提升，钢管的生产效率和质量得到显著提高。同时，钢管的种类和规格也日益丰富，以满足不同行业对材料性能和尺寸的特定需求。</w:t>
      </w:r>
      <w:r>
        <w:rPr>
          <w:rFonts w:hint="eastAsia"/>
        </w:rPr>
        <w:br/>
      </w:r>
      <w:r>
        <w:rPr>
          <w:rFonts w:hint="eastAsia"/>
        </w:rPr>
        <w:t>　　未来，钢管行业将更加注重绿色制造和高性能材料的开发。绿色制造体现在减少生产过程中的能源消耗和环境污染，以及提高废钢的回收利用率。高性能材料的开发则意味着研发具有更高强度、耐腐蚀性和焊接性的钢管，以适应极端环境和特殊应用的需要。此外，智能化生产技术的应用，如自动化生产线和物联网监控，将进一步提升钢管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18b360dc5466f" w:history="1">
        <w:r>
          <w:rPr>
            <w:rStyle w:val="Hyperlink"/>
          </w:rPr>
          <w:t>中国钢管行业深度研究及未来走势预测报告（2024-2030年）</w:t>
        </w:r>
      </w:hyperlink>
      <w:r>
        <w:rPr>
          <w:rFonts w:hint="eastAsia"/>
        </w:rPr>
        <w:t>》基于多年监测调研数据，结合钢管行业现状与发展前景，全面分析了钢管市场需求、市场规模、产业链构成、价格机制以及钢管细分市场特性。钢管报告客观评估了市场前景，预测了发展趋势，深入分析了品牌竞争、市场集中度及钢管重点企业运营状况。同时，钢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钢管产业概述</w:t>
      </w:r>
      <w:r>
        <w:rPr>
          <w:rFonts w:hint="eastAsia"/>
        </w:rPr>
        <w:br/>
      </w:r>
      <w:r>
        <w:rPr>
          <w:rFonts w:hint="eastAsia"/>
        </w:rPr>
        <w:t>　　第一节 钢管产业定义</w:t>
      </w:r>
      <w:r>
        <w:rPr>
          <w:rFonts w:hint="eastAsia"/>
        </w:rPr>
        <w:br/>
      </w:r>
      <w:r>
        <w:rPr>
          <w:rFonts w:hint="eastAsia"/>
        </w:rPr>
        <w:t>　　第二节 钢管产业发展历程</w:t>
      </w:r>
      <w:r>
        <w:rPr>
          <w:rFonts w:hint="eastAsia"/>
        </w:rPr>
        <w:br/>
      </w:r>
      <w:r>
        <w:rPr>
          <w:rFonts w:hint="eastAsia"/>
        </w:rPr>
        <w:t>　　第三节 钢管分类情况</w:t>
      </w:r>
      <w:r>
        <w:rPr>
          <w:rFonts w:hint="eastAsia"/>
        </w:rPr>
        <w:br/>
      </w:r>
      <w:r>
        <w:rPr>
          <w:rFonts w:hint="eastAsia"/>
        </w:rPr>
        <w:t>　　第四节 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2023-2024年中国钢管行业发展环境分析</w:t>
      </w:r>
      <w:r>
        <w:rPr>
          <w:rFonts w:hint="eastAsia"/>
        </w:rPr>
        <w:br/>
      </w:r>
      <w:r>
        <w:rPr>
          <w:rFonts w:hint="eastAsia"/>
        </w:rPr>
        <w:t>　　第一节 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一、钢管行业相关政策</w:t>
      </w:r>
      <w:r>
        <w:rPr>
          <w:rFonts w:hint="eastAsia"/>
        </w:rPr>
        <w:br/>
      </w:r>
      <w:r>
        <w:rPr>
          <w:rFonts w:hint="eastAsia"/>
        </w:rPr>
        <w:t>　　　　二、钢管行业相关标准</w:t>
      </w:r>
      <w:r>
        <w:rPr>
          <w:rFonts w:hint="eastAsia"/>
        </w:rPr>
        <w:br/>
      </w:r>
      <w:r>
        <w:rPr>
          <w:rFonts w:hint="eastAsia"/>
        </w:rPr>
        <w:t>　　第三节 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中国钢管市场规模情况</w:t>
      </w:r>
      <w:r>
        <w:rPr>
          <w:rFonts w:hint="eastAsia"/>
        </w:rPr>
        <w:br/>
      </w:r>
      <w:r>
        <w:rPr>
          <w:rFonts w:hint="eastAsia"/>
        </w:rPr>
        <w:t>　　第二节 中国钢管行业盈利情况分析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一、2019-2024年钢管市场需求情况</w:t>
      </w:r>
      <w:r>
        <w:rPr>
          <w:rFonts w:hint="eastAsia"/>
        </w:rPr>
        <w:br/>
      </w:r>
      <w:r>
        <w:rPr>
          <w:rFonts w:hint="eastAsia"/>
        </w:rPr>
        <w:t>　　　　二、2024年钢管行业市场需求特点分析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三、2024-2030年钢管市场需求预测</w:t>
      </w:r>
      <w:r>
        <w:rPr>
          <w:rFonts w:hint="eastAsia"/>
        </w:rPr>
        <w:br/>
      </w:r>
      <w:r>
        <w:rPr>
          <w:rFonts w:hint="eastAsia"/>
        </w:rPr>
        <w:t>　　第四节 中国钢管行业市场供给状况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一、2019-2024年钢管市场供给情况</w:t>
      </w:r>
      <w:r>
        <w:rPr>
          <w:rFonts w:hint="eastAsia"/>
        </w:rPr>
        <w:br/>
      </w:r>
      <w:r>
        <w:rPr>
          <w:rFonts w:hint="eastAsia"/>
        </w:rPr>
        <w:t>　　　　二、2024年钢管行业市场供给特点分析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三、2024-2030年钢管市场供给预测</w:t>
      </w:r>
      <w:r>
        <w:rPr>
          <w:rFonts w:hint="eastAsia"/>
        </w:rPr>
        <w:br/>
      </w:r>
      <w:r>
        <w:rPr>
          <w:rFonts w:hint="eastAsia"/>
        </w:rPr>
        <w:t>　　第五节 钢管行业市场供需平衡状况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当前我国钢管技术发展现状</w:t>
      </w:r>
      <w:r>
        <w:rPr>
          <w:rFonts w:hint="eastAsia"/>
        </w:rPr>
        <w:br/>
      </w:r>
      <w:r>
        <w:rPr>
          <w:rFonts w:hint="eastAsia"/>
        </w:rPr>
        <w:t>　　第二节 中外钢管技术差距及产生差距的主要原因分析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提高我国钢管技术的对策</w:t>
      </w:r>
      <w:r>
        <w:rPr>
          <w:rFonts w:hint="eastAsia"/>
        </w:rPr>
        <w:br/>
      </w:r>
      <w:r>
        <w:rPr>
          <w:rFonts w:hint="eastAsia"/>
        </w:rPr>
        <w:t>　　第四节 我国钢管产品研发、设计发展趋势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三、2024-2030年钢管行业出口情况预测</w:t>
      </w:r>
      <w:r>
        <w:rPr>
          <w:rFonts w:hint="eastAsia"/>
        </w:rPr>
        <w:br/>
      </w:r>
      <w:r>
        <w:rPr>
          <w:rFonts w:hint="eastAsia"/>
        </w:rPr>
        <w:t>　　第二节 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三、2024-2030年钢管行业进口情况预测</w:t>
      </w:r>
      <w:r>
        <w:rPr>
          <w:rFonts w:hint="eastAsia"/>
        </w:rPr>
        <w:br/>
      </w:r>
      <w:r>
        <w:rPr>
          <w:rFonts w:hint="eastAsia"/>
        </w:rPr>
        <w:t>　　第三节 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钢管行业竞争格局分析</w:t>
      </w:r>
      <w:r>
        <w:rPr>
          <w:rFonts w:hint="eastAsia"/>
        </w:rPr>
        <w:br/>
      </w:r>
      <w:r>
        <w:rPr>
          <w:rFonts w:hint="eastAsia"/>
        </w:rPr>
        <w:t>　　第一节 钢管行业集中度分析</w:t>
      </w:r>
      <w:r>
        <w:rPr>
          <w:rFonts w:hint="eastAsia"/>
        </w:rPr>
        <w:br/>
      </w:r>
      <w:r>
        <w:rPr>
          <w:rFonts w:hint="eastAsia"/>
        </w:rPr>
        <w:t>　　　　一、钢管市场集中度分析</w:t>
      </w:r>
      <w:r>
        <w:rPr>
          <w:rFonts w:hint="eastAsia"/>
        </w:rPr>
        <w:br/>
      </w:r>
      <w:r>
        <w:rPr>
          <w:rFonts w:hint="eastAsia"/>
        </w:rPr>
        <w:t>　　　　二、钢管企业集中度分析</w:t>
      </w:r>
      <w:r>
        <w:rPr>
          <w:rFonts w:hint="eastAsia"/>
        </w:rPr>
        <w:br/>
      </w:r>
      <w:r>
        <w:rPr>
          <w:rFonts w:hint="eastAsia"/>
        </w:rPr>
        <w:t>　　　　三、钢管区域集中度分析</w:t>
      </w:r>
      <w:r>
        <w:rPr>
          <w:rFonts w:hint="eastAsia"/>
        </w:rPr>
        <w:br/>
      </w:r>
      <w:r>
        <w:rPr>
          <w:rFonts w:hint="eastAsia"/>
        </w:rPr>
        <w:t>　　第二节 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三、钢管企业经营状况</w:t>
      </w:r>
      <w:r>
        <w:rPr>
          <w:rFonts w:hint="eastAsia"/>
        </w:rPr>
        <w:br/>
      </w:r>
      <w:r>
        <w:rPr>
          <w:rFonts w:hint="eastAsia"/>
        </w:rPr>
        <w:t>　　　　四、钢管企业发展策略</w:t>
      </w:r>
      <w:r>
        <w:rPr>
          <w:rFonts w:hint="eastAsia"/>
        </w:rPr>
        <w:br/>
      </w:r>
      <w:r>
        <w:rPr>
          <w:rFonts w:hint="eastAsia"/>
        </w:rPr>
        <w:t>　　第二节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三、钢管企业经营状况</w:t>
      </w:r>
      <w:r>
        <w:rPr>
          <w:rFonts w:hint="eastAsia"/>
        </w:rPr>
        <w:br/>
      </w:r>
      <w:r>
        <w:rPr>
          <w:rFonts w:hint="eastAsia"/>
        </w:rPr>
        <w:t>　　　　四、钢管企业发展策略</w:t>
      </w:r>
      <w:r>
        <w:rPr>
          <w:rFonts w:hint="eastAsia"/>
        </w:rPr>
        <w:br/>
      </w:r>
      <w:r>
        <w:rPr>
          <w:rFonts w:hint="eastAsia"/>
        </w:rPr>
        <w:t>　　第三节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三、钢管企业经营状况</w:t>
      </w:r>
      <w:r>
        <w:rPr>
          <w:rFonts w:hint="eastAsia"/>
        </w:rPr>
        <w:br/>
      </w:r>
      <w:r>
        <w:rPr>
          <w:rFonts w:hint="eastAsia"/>
        </w:rPr>
        <w:t>　　　　四、钢管企业发展策略</w:t>
      </w:r>
      <w:r>
        <w:rPr>
          <w:rFonts w:hint="eastAsia"/>
        </w:rPr>
        <w:br/>
      </w:r>
      <w:r>
        <w:rPr>
          <w:rFonts w:hint="eastAsia"/>
        </w:rPr>
        <w:t>　　第四节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三、钢管企业经营状况</w:t>
      </w:r>
      <w:r>
        <w:rPr>
          <w:rFonts w:hint="eastAsia"/>
        </w:rPr>
        <w:br/>
      </w:r>
      <w:r>
        <w:rPr>
          <w:rFonts w:hint="eastAsia"/>
        </w:rPr>
        <w:t>　　　　四、钢管企业发展策略</w:t>
      </w:r>
      <w:r>
        <w:rPr>
          <w:rFonts w:hint="eastAsia"/>
        </w:rPr>
        <w:br/>
      </w:r>
      <w:r>
        <w:rPr>
          <w:rFonts w:hint="eastAsia"/>
        </w:rPr>
        <w:t>　　第五节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三、钢管企业经营状况</w:t>
      </w:r>
      <w:r>
        <w:rPr>
          <w:rFonts w:hint="eastAsia"/>
        </w:rPr>
        <w:br/>
      </w:r>
      <w:r>
        <w:rPr>
          <w:rFonts w:hint="eastAsia"/>
        </w:rPr>
        <w:t>　　　　四、钢管企业发展策略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钢管企业发展策略分析</w:t>
      </w:r>
      <w:r>
        <w:rPr>
          <w:rFonts w:hint="eastAsia"/>
        </w:rPr>
        <w:br/>
      </w:r>
      <w:r>
        <w:rPr>
          <w:rFonts w:hint="eastAsia"/>
        </w:rPr>
        <w:t>　　第一节 钢管市场策略分析</w:t>
      </w:r>
      <w:r>
        <w:rPr>
          <w:rFonts w:hint="eastAsia"/>
        </w:rPr>
        <w:br/>
      </w:r>
      <w:r>
        <w:rPr>
          <w:rFonts w:hint="eastAsia"/>
        </w:rPr>
        <w:t>　　　　一、钢管价格策略分析</w:t>
      </w:r>
      <w:r>
        <w:rPr>
          <w:rFonts w:hint="eastAsia"/>
        </w:rPr>
        <w:br/>
      </w:r>
      <w:r>
        <w:rPr>
          <w:rFonts w:hint="eastAsia"/>
        </w:rPr>
        <w:t>　　　　二、钢管渠道策略分析</w:t>
      </w:r>
      <w:r>
        <w:rPr>
          <w:rFonts w:hint="eastAsia"/>
        </w:rPr>
        <w:br/>
      </w:r>
      <w:r>
        <w:rPr>
          <w:rFonts w:hint="eastAsia"/>
        </w:rPr>
        <w:t>　　第二节 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对我国钢管品牌的战略思考</w:t>
      </w:r>
      <w:r>
        <w:rPr>
          <w:rFonts w:hint="eastAsia"/>
        </w:rPr>
        <w:br/>
      </w:r>
      <w:r>
        <w:rPr>
          <w:rFonts w:hint="eastAsia"/>
        </w:rPr>
        <w:t>　　　　一、钢管实施品牌战略的意义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三、我国钢管企业的品牌战略</w:t>
      </w:r>
      <w:r>
        <w:rPr>
          <w:rFonts w:hint="eastAsia"/>
        </w:rPr>
        <w:br/>
      </w:r>
      <w:r>
        <w:rPr>
          <w:rFonts w:hint="eastAsia"/>
        </w:rPr>
        <w:t>　　　　四、钢管品牌战略管理的策略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一、2024年影响钢管行业发展的不利因素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二、2024年影响钢管行业发展的稳定因素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四、2024年我国钢管行业发展面临的机遇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五、2024年我国钢管行业发展面临的挑战</w:t>
      </w:r>
      <w:r>
        <w:rPr>
          <w:rFonts w:hint="eastAsia"/>
        </w:rPr>
        <w:br/>
      </w:r>
      <w:r>
        <w:rPr>
          <w:rFonts w:hint="eastAsia"/>
        </w:rPr>
        <w:t>　　第二节 钢管行业投资风险分析预测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一、2024-2030年钢管行业市场风险分析预测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二、2024-2030年钢管行业政策风险分析预测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三、2024-2030年钢管行业技术风险分析预测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四、2024-2030年钢管行业竞争风险分析预测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五、2024-2030年钢管行业管理风险分析预测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六、2024-2030年钢管行业其他风险分析预测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四、2019-2024年钢管分地区投资分析</w:t>
      </w:r>
      <w:r>
        <w:rPr>
          <w:rFonts w:hint="eastAsia"/>
        </w:rPr>
        <w:br/>
      </w:r>
      <w:r>
        <w:rPr>
          <w:rFonts w:hint="eastAsia"/>
        </w:rPr>
        <w:t>　　第二节 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二、可以投资的钢管模式</w:t>
      </w:r>
      <w:r>
        <w:rPr>
          <w:rFonts w:hint="eastAsia"/>
        </w:rPr>
        <w:br/>
      </w:r>
      <w:r>
        <w:rPr>
          <w:rFonts w:hint="eastAsia"/>
        </w:rPr>
        <w:t>　　　　三、2024年钢管投资机会</w:t>
      </w:r>
      <w:r>
        <w:rPr>
          <w:rFonts w:hint="eastAsia"/>
        </w:rPr>
        <w:br/>
      </w:r>
      <w:r>
        <w:rPr>
          <w:rFonts w:hint="eastAsia"/>
        </w:rPr>
        <w:t>　　　　四、2024年钢管投资新方向</w:t>
      </w:r>
      <w:r>
        <w:rPr>
          <w:rFonts w:hint="eastAsia"/>
        </w:rPr>
        <w:br/>
      </w:r>
      <w:r>
        <w:rPr>
          <w:rFonts w:hint="eastAsia"/>
        </w:rPr>
        <w:t>　　第三节 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钢管行业类别</w:t>
      </w:r>
      <w:r>
        <w:rPr>
          <w:rFonts w:hint="eastAsia"/>
        </w:rPr>
        <w:br/>
      </w:r>
      <w:r>
        <w:rPr>
          <w:rFonts w:hint="eastAsia"/>
        </w:rPr>
        <w:t>　　图表 钢管行业产业链调研</w:t>
      </w:r>
      <w:r>
        <w:rPr>
          <w:rFonts w:hint="eastAsia"/>
        </w:rPr>
        <w:br/>
      </w:r>
      <w:r>
        <w:rPr>
          <w:rFonts w:hint="eastAsia"/>
        </w:rPr>
        <w:t>　　图表 钢管行业现状</w:t>
      </w:r>
      <w:r>
        <w:rPr>
          <w:rFonts w:hint="eastAsia"/>
        </w:rPr>
        <w:br/>
      </w:r>
      <w:r>
        <w:rPr>
          <w:rFonts w:hint="eastAsia"/>
        </w:rPr>
        <w:t>　　图表 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2019-2024年中国钢管行业产量统计</w:t>
      </w:r>
      <w:r>
        <w:rPr>
          <w:rFonts w:hint="eastAsia"/>
        </w:rPr>
        <w:br/>
      </w:r>
      <w:r>
        <w:rPr>
          <w:rFonts w:hint="eastAsia"/>
        </w:rPr>
        <w:t>　　图表 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2019-2024年中国钢管市场需求量</w:t>
      </w:r>
      <w:r>
        <w:rPr>
          <w:rFonts w:hint="eastAsia"/>
        </w:rPr>
        <w:br/>
      </w:r>
      <w:r>
        <w:rPr>
          <w:rFonts w:hint="eastAsia"/>
        </w:rPr>
        <w:t>　　图表 2024年中国钢管行业需求区域调研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2019-2024年中国钢管行情</w:t>
      </w:r>
      <w:r>
        <w:rPr>
          <w:rFonts w:hint="eastAsia"/>
        </w:rPr>
        <w:br/>
      </w:r>
      <w:r>
        <w:rPr>
          <w:rFonts w:hint="eastAsia"/>
        </w:rPr>
        <w:t>　　图表 2019-2024年中国钢管价格走势图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钢管行业竞争对手分析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18b360dc5466f" w:history="1">
        <w:r>
          <w:rPr>
            <w:rStyle w:val="Hyperlink"/>
          </w:rPr>
          <w:t>中国钢管行业深度研究及未来走势预测报告（2024-2030年）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18b360dc5466f" w:history="1">
        <w:r>
          <w:rPr>
            <w:rStyle w:val="Hyperlink"/>
          </w:rPr>
          <w:t>https://www.20087.com/6/0A/GangGuanShiChangDiaoChaBaoGao.html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6c35247394127" w:history="1">
      <w:r>
        <w:rPr>
          <w:rStyle w:val="Hyperlink"/>
        </w:rPr>
        <w:t>中国钢管行业深度研究及未来走势预测报告（2024-2030年）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GangGuanShiChangDiaoChaBaoGao.html" TargetMode="External" Id="R7e118b360dc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GangGuanShiChangDiaoChaBaoGao.html" TargetMode="External" Id="Rc426c3524739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2024-05-01T07:04:00Z</dcterms:created>
  <dcterms:modified xsi:type="dcterms:W3CDTF">2024-05-01T08:04:00Z</dcterms:modified>
  <dc:subject>中国钢管行业深度研究及未来走势预测报告（2024-2030年）</dc:subject>
  <dc:title>中国钢管行业深度研究及未来走势预测报告（2024-2030年）</dc:title>
  <cp:keywords>中国钢管行业深度研究及未来走势预测报告（2024-2030年）</cp:keywords>
  <dc:description>中国钢管行业深度研究及未来走势预测报告（2024-2030年）</dc:description>
</cp:coreProperties>
</file>