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6f9a71d394b26" w:history="1">
              <w:r>
                <w:rPr>
                  <w:rStyle w:val="Hyperlink"/>
                </w:rPr>
                <w:t>2025-2031年中国再生金属行业全面调研与发展趋势预测报告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6f9a71d394b26" w:history="1">
              <w:r>
                <w:rPr>
                  <w:rStyle w:val="Hyperlink"/>
                </w:rPr>
                <w:t>2025-2031年中国再生金属行业全面调研与发展趋势预测报告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6f9a71d394b26" w:history="1">
                <w:r>
                  <w:rPr>
                    <w:rStyle w:val="Hyperlink"/>
                  </w:rPr>
                  <w:t>https://www.20087.com/0/61/ZaiShengJinShuHangYeFaZhanQuShi.html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从废旧金属制品中回收提炼出来的金属材料，近年来随着资源节约和环境保护意识的增强，再生金属的生产和使用在全球范围内得到了推广。再生金属不仅减少了对原生矿产资源的开采，还降低了生产过程中的能耗和排放。然而，再生金属的回收率和质量控制是行业面临的主要问题，特别是如何从复杂的废料中高效分离和提纯金属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通过发展先进的分离和提纯技术，提高再生金属的回收率和纯度，降低生产成本。同时，建立完善的废金属回收体系，包括分类收集、标准化处理和市场化交易，将推动再生金属行业的规模化和规范化发展。此外，再生金属的使用将更加广泛，特别是在绿色建筑、新能源和循环经济等领域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6f9a71d394b26" w:history="1">
        <w:r>
          <w:rPr>
            <w:rStyle w:val="Hyperlink"/>
          </w:rPr>
          <w:t>2025-2031年中国再生金属行业全面调研与发展趋势预测报告</w:t>
        </w:r>
      </w:hyperlink>
      <w:r>
        <w:rPr>
          <w:rFonts w:hint="eastAsia"/>
        </w:rPr>
        <w:t>》依托权威数据资源与长期市场监测，系统分析了再生金属行业的市场规模、市场需求及产业链结构，深入探讨了再生金属价格变动与细分市场特征。报告科学预测了再生金属市场前景及未来发展趋势，重点剖析了行业集中度、竞争格局及重点企业的市场地位，并通过SWOT分析揭示了再生金属行业机遇与潜在风险。报告为投资者及业内企业提供了全面的市场洞察与决策参考，助力把握再生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2025年世界再生金属产业运行走势分析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2025年世界再生金属产业综述</w:t>
      </w:r>
      <w:r>
        <w:rPr>
          <w:rFonts w:hint="eastAsia"/>
        </w:rPr>
        <w:br/>
      </w:r>
      <w:r>
        <w:rPr>
          <w:rFonts w:hint="eastAsia"/>
        </w:rPr>
        <w:t>　　　　一、世界再生金属生产现状分析</w:t>
      </w:r>
      <w:r>
        <w:rPr>
          <w:rFonts w:hint="eastAsia"/>
        </w:rPr>
        <w:br/>
      </w:r>
      <w:r>
        <w:rPr>
          <w:rFonts w:hint="eastAsia"/>
        </w:rPr>
        <w:t>　　　　二、循环经济与再生金属产业分析</w:t>
      </w:r>
      <w:r>
        <w:rPr>
          <w:rFonts w:hint="eastAsia"/>
        </w:rPr>
        <w:br/>
      </w:r>
      <w:r>
        <w:rPr>
          <w:rFonts w:hint="eastAsia"/>
        </w:rPr>
        <w:t>　　　　三、国外金属回收再生和加工方式</w:t>
      </w:r>
      <w:r>
        <w:rPr>
          <w:rFonts w:hint="eastAsia"/>
        </w:rPr>
        <w:br/>
      </w:r>
      <w:r>
        <w:rPr>
          <w:rFonts w:hint="eastAsia"/>
        </w:rPr>
        <w:t>　　第二节 2025年世界主要发达国家再生金属产业运行情况分析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2019-2024年世界再生金属产业发展趋势分析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2025年中国再生金属产业发展环境分析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2025年中国再生金属行业标准发展现状</w:t>
      </w:r>
      <w:r>
        <w:rPr>
          <w:rFonts w:hint="eastAsia"/>
        </w:rPr>
        <w:br/>
      </w:r>
      <w:r>
        <w:rPr>
          <w:rFonts w:hint="eastAsia"/>
        </w:rPr>
        <w:t>　　　　一、再生有色金属行业标准概述</w:t>
      </w:r>
      <w:r>
        <w:rPr>
          <w:rFonts w:hint="eastAsia"/>
        </w:rPr>
        <w:br/>
      </w:r>
      <w:r>
        <w:rPr>
          <w:rFonts w:hint="eastAsia"/>
        </w:rPr>
        <w:t>　　　　二、中国再生有色金属业标准实施的作用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　　三、中国再生有色金属工业标准概况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　　四、中国再生有色金属标准的发展趋向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第二节 2025年政策对中国再生金属行业发展的影响分析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一、中国再生金属业准入政策缺失</w:t>
      </w:r>
      <w:r>
        <w:rPr>
          <w:rFonts w:hint="eastAsia"/>
        </w:rPr>
        <w:br/>
      </w:r>
      <w:r>
        <w:rPr>
          <w:rFonts w:hint="eastAsia"/>
        </w:rPr>
        <w:t>　　　　二、中国再生有色金属的政策博弈分析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　　三、福利税收政策调整对再生金属产业影响评析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　　四、中国再生金属业需政策扶持</w:t>
      </w:r>
      <w:r>
        <w:rPr>
          <w:rFonts w:hint="eastAsia"/>
        </w:rPr>
        <w:br/>
      </w:r>
      <w:r>
        <w:rPr>
          <w:rFonts w:hint="eastAsia"/>
        </w:rPr>
        <w:t>　　第三节 2025年中国再生金属的节能发展概况</w:t>
      </w:r>
      <w:r>
        <w:rPr>
          <w:rFonts w:hint="eastAsia"/>
        </w:rPr>
        <w:br/>
      </w:r>
      <w:r>
        <w:rPr>
          <w:rFonts w:hint="eastAsia"/>
        </w:rPr>
        <w:t>　　　　一、节能助推中国再生金属行业发展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　　二、中国再生金属行业发展借节能春风</w:t>
      </w:r>
      <w:r>
        <w:rPr>
          <w:rFonts w:hint="eastAsia"/>
        </w:rPr>
        <w:br/>
      </w:r>
      <w:r>
        <w:rPr>
          <w:rFonts w:hint="eastAsia"/>
        </w:rPr>
        <w:t>　　　　三、国内再生金属业节能减排效益显着</w:t>
      </w:r>
      <w:r>
        <w:rPr>
          <w:rFonts w:hint="eastAsia"/>
        </w:rPr>
        <w:br/>
      </w:r>
      <w:r>
        <w:rPr>
          <w:rFonts w:hint="eastAsia"/>
        </w:rPr>
        <w:t>　　　　四、中国再生金属行业节能减排表现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2025年中国再生金属产业运行现状分析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2025年中国再生金属行业发展分析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一、中国再生有色金属行业发展概况</w:t>
      </w:r>
      <w:r>
        <w:rPr>
          <w:rFonts w:hint="eastAsia"/>
        </w:rPr>
        <w:br/>
      </w:r>
      <w:r>
        <w:rPr>
          <w:rFonts w:hint="eastAsia"/>
        </w:rPr>
        <w:t>　　　　二、国内再生有色金属发展呈现上升态势</w:t>
      </w:r>
      <w:r>
        <w:rPr>
          <w:rFonts w:hint="eastAsia"/>
        </w:rPr>
        <w:br/>
      </w:r>
      <w:r>
        <w:rPr>
          <w:rFonts w:hint="eastAsia"/>
        </w:rPr>
        <w:t>　　　　三、中国再生金属技术装备急需现代化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第二节 2025年中国再生金属行业发展面临的机遇与挑战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二、中国再生金属产业发展中存在的隐忧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三、中国再生金属行业发展的缺陷</w:t>
      </w:r>
      <w:r>
        <w:rPr>
          <w:rFonts w:hint="eastAsia"/>
        </w:rPr>
        <w:br/>
      </w:r>
      <w:r>
        <w:rPr>
          <w:rFonts w:hint="eastAsia"/>
        </w:rPr>
        <w:t>　　第三节 2025年中国再生金属行业发展的对策</w:t>
      </w:r>
      <w:r>
        <w:rPr>
          <w:rFonts w:hint="eastAsia"/>
        </w:rPr>
        <w:br/>
      </w:r>
      <w:r>
        <w:rPr>
          <w:rFonts w:hint="eastAsia"/>
        </w:rPr>
        <w:t>　　　　一、再生金属行业发展的建议</w:t>
      </w:r>
      <w:r>
        <w:rPr>
          <w:rFonts w:hint="eastAsia"/>
        </w:rPr>
        <w:br/>
      </w:r>
      <w:r>
        <w:rPr>
          <w:rFonts w:hint="eastAsia"/>
        </w:rPr>
        <w:t>　　　　二、国内再生金属行业发展的对策</w:t>
      </w:r>
      <w:r>
        <w:rPr>
          <w:rFonts w:hint="eastAsia"/>
        </w:rPr>
        <w:br/>
      </w:r>
      <w:r>
        <w:rPr>
          <w:rFonts w:hint="eastAsia"/>
        </w:rPr>
        <w:t>　　　　三、中国再生金属行业的发展措施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2025年中国再生金属的资源回收利用发展综述</w:t>
      </w:r>
      <w:r>
        <w:rPr>
          <w:rFonts w:hint="eastAsia"/>
        </w:rPr>
        <w:br/>
      </w:r>
      <w:r>
        <w:rPr>
          <w:rFonts w:hint="eastAsia"/>
        </w:rPr>
        <w:t>　　第一节 2025年中国废金属的回收分析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一、废有色金属的回收和加工处理概述</w:t>
      </w:r>
      <w:r>
        <w:rPr>
          <w:rFonts w:hint="eastAsia"/>
        </w:rPr>
        <w:br/>
      </w:r>
      <w:r>
        <w:rPr>
          <w:rFonts w:hint="eastAsia"/>
        </w:rPr>
        <w:t>　　　　二、中国主要地区集中回收有色金属发展概述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三、2025年中国废金属进口量分类状况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2025年中国再生金属回收利用发展综述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2025年中国主要废金属的回收利用概况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2025年中国再生金属回收利用发展存在的问题及对策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2019-2024年中国金属废料和碎屑的加工处理所属行业数据监测分析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2019-2024年中国金属废料和碎屑的加工处理所属行业规模分析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2025年中国金属废料和碎屑的加工处理所属行业结构分析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2019-2024年中国金属废料和碎屑的加工处理所属行业产值分析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2019-2024年中国金属废料和碎屑的加工处理所属行业成本费用分析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2019-2024年中国金属废料和碎屑的加工处理所属行业盈利能力分析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2025年中国再生金属细分产业分析——再生铝</w:t>
      </w:r>
      <w:r>
        <w:rPr>
          <w:rFonts w:hint="eastAsia"/>
        </w:rPr>
        <w:br/>
      </w:r>
      <w:r>
        <w:rPr>
          <w:rFonts w:hint="eastAsia"/>
        </w:rPr>
        <w:t>　　第一节 2025年国际再生铝行业的发展分析</w:t>
      </w:r>
      <w:r>
        <w:rPr>
          <w:rFonts w:hint="eastAsia"/>
        </w:rPr>
        <w:br/>
      </w:r>
      <w:r>
        <w:rPr>
          <w:rFonts w:hint="eastAsia"/>
        </w:rPr>
        <w:t>　　　　一、全球再生铝业发展回顾</w:t>
      </w:r>
      <w:r>
        <w:rPr>
          <w:rFonts w:hint="eastAsia"/>
        </w:rPr>
        <w:br/>
      </w:r>
      <w:r>
        <w:rPr>
          <w:rFonts w:hint="eastAsia"/>
        </w:rPr>
        <w:t>　　　　二、2025年日本再生铝及合金产销状况</w:t>
      </w:r>
      <w:r>
        <w:rPr>
          <w:rFonts w:hint="eastAsia"/>
        </w:rPr>
        <w:br/>
      </w:r>
      <w:r>
        <w:rPr>
          <w:rFonts w:hint="eastAsia"/>
        </w:rPr>
        <w:t>　　　　三、日本再生铝合金产量再创新高</w:t>
      </w:r>
      <w:r>
        <w:rPr>
          <w:rFonts w:hint="eastAsia"/>
        </w:rPr>
        <w:br/>
      </w:r>
      <w:r>
        <w:rPr>
          <w:rFonts w:hint="eastAsia"/>
        </w:rPr>
        <w:t>　　第二节 2025年中国再生铝发展概况</w:t>
      </w:r>
      <w:r>
        <w:rPr>
          <w:rFonts w:hint="eastAsia"/>
        </w:rPr>
        <w:br/>
      </w:r>
      <w:r>
        <w:rPr>
          <w:rFonts w:hint="eastAsia"/>
        </w:rPr>
        <w:t>　　　　一、中国再生铝产业的发展地位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二、中国再生铝行业发展概况</w:t>
      </w:r>
      <w:r>
        <w:rPr>
          <w:rFonts w:hint="eastAsia"/>
        </w:rPr>
        <w:br/>
      </w:r>
      <w:r>
        <w:rPr>
          <w:rFonts w:hint="eastAsia"/>
        </w:rPr>
        <w:t>　　　　三、中国再生铝供求简述</w:t>
      </w:r>
      <w:r>
        <w:rPr>
          <w:rFonts w:hint="eastAsia"/>
        </w:rPr>
        <w:br/>
      </w:r>
      <w:r>
        <w:rPr>
          <w:rFonts w:hint="eastAsia"/>
        </w:rPr>
        <w:t>　　　　四、广东南海大沥再生铝产业发展概述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第三节 2025年中国再生铝行业发展中存在的问题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二、中国再生铝行业发展存在的主要问题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三、中国再生铝行业发展面临的困境</w:t>
      </w:r>
      <w:r>
        <w:rPr>
          <w:rFonts w:hint="eastAsia"/>
        </w:rPr>
        <w:br/>
      </w:r>
      <w:r>
        <w:rPr>
          <w:rFonts w:hint="eastAsia"/>
        </w:rPr>
        <w:t>　　第四节 2019-2024年中国再生铝行业的发展对策及趋势</w:t>
      </w:r>
      <w:r>
        <w:rPr>
          <w:rFonts w:hint="eastAsia"/>
        </w:rPr>
        <w:br/>
      </w:r>
      <w:r>
        <w:rPr>
          <w:rFonts w:hint="eastAsia"/>
        </w:rPr>
        <w:t>　　　　一、再生铝产业发展战略</w:t>
      </w:r>
      <w:r>
        <w:rPr>
          <w:rFonts w:hint="eastAsia"/>
        </w:rPr>
        <w:br/>
      </w:r>
      <w:r>
        <w:rPr>
          <w:rFonts w:hint="eastAsia"/>
        </w:rPr>
        <w:t>　　　　二、世界再生铝产业发展展望</w:t>
      </w:r>
      <w:r>
        <w:rPr>
          <w:rFonts w:hint="eastAsia"/>
        </w:rPr>
        <w:br/>
      </w:r>
      <w:r>
        <w:rPr>
          <w:rFonts w:hint="eastAsia"/>
        </w:rPr>
        <w:t>　　　　三、中国再生铝工业的发展趋势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中国其它再生金属产业发展形势分析</w:t>
      </w:r>
      <w:r>
        <w:rPr>
          <w:rFonts w:hint="eastAsia"/>
        </w:rPr>
        <w:br/>
      </w:r>
      <w:r>
        <w:rPr>
          <w:rFonts w:hint="eastAsia"/>
        </w:rPr>
        <w:t>　　第一节 再生铜</w:t>
      </w:r>
      <w:r>
        <w:rPr>
          <w:rFonts w:hint="eastAsia"/>
        </w:rPr>
        <w:br/>
      </w:r>
      <w:r>
        <w:rPr>
          <w:rFonts w:hint="eastAsia"/>
        </w:rPr>
        <w:t>　　　　一、中国再生铜产业发展简况</w:t>
      </w:r>
      <w:r>
        <w:rPr>
          <w:rFonts w:hint="eastAsia"/>
        </w:rPr>
        <w:br/>
      </w:r>
      <w:r>
        <w:rPr>
          <w:rFonts w:hint="eastAsia"/>
        </w:rPr>
        <w:t>　　　　二、国内再生铜产业值得关注</w:t>
      </w:r>
      <w:r>
        <w:rPr>
          <w:rFonts w:hint="eastAsia"/>
        </w:rPr>
        <w:br/>
      </w:r>
      <w:r>
        <w:rPr>
          <w:rFonts w:hint="eastAsia"/>
        </w:rPr>
        <w:t>　　　　三、中国再生铜工业发展存在的问题</w:t>
      </w:r>
      <w:r>
        <w:rPr>
          <w:rFonts w:hint="eastAsia"/>
        </w:rPr>
        <w:br/>
      </w:r>
      <w:r>
        <w:rPr>
          <w:rFonts w:hint="eastAsia"/>
        </w:rPr>
        <w:t>　　第二节 再生铅</w:t>
      </w:r>
      <w:r>
        <w:rPr>
          <w:rFonts w:hint="eastAsia"/>
        </w:rPr>
        <w:br/>
      </w:r>
      <w:r>
        <w:rPr>
          <w:rFonts w:hint="eastAsia"/>
        </w:rPr>
        <w:t>　　　　一、中国再生铅产业发展概况</w:t>
      </w:r>
      <w:r>
        <w:rPr>
          <w:rFonts w:hint="eastAsia"/>
        </w:rPr>
        <w:br/>
      </w:r>
      <w:r>
        <w:rPr>
          <w:rFonts w:hint="eastAsia"/>
        </w:rPr>
        <w:t>　　　　二、国内再生铅业发展存在的主要问题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四、自主创新是中国再生铅产业发展的必由之路</w:t>
      </w:r>
      <w:r>
        <w:rPr>
          <w:rFonts w:hint="eastAsia"/>
        </w:rPr>
        <w:br/>
      </w:r>
      <w:r>
        <w:rPr>
          <w:rFonts w:hint="eastAsia"/>
        </w:rPr>
        <w:t>　　第三节 再生锌</w:t>
      </w:r>
      <w:r>
        <w:rPr>
          <w:rFonts w:hint="eastAsia"/>
        </w:rPr>
        <w:br/>
      </w:r>
      <w:r>
        <w:rPr>
          <w:rFonts w:hint="eastAsia"/>
        </w:rPr>
        <w:t>　　　　一、中国再生锌产业发概述</w:t>
      </w:r>
      <w:r>
        <w:rPr>
          <w:rFonts w:hint="eastAsia"/>
        </w:rPr>
        <w:br/>
      </w:r>
      <w:r>
        <w:rPr>
          <w:rFonts w:hint="eastAsia"/>
        </w:rPr>
        <w:t>　　　　二、中国再生锌行业发展面临的挑战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三、中国再生锌产业发展展望</w:t>
      </w:r>
      <w:r>
        <w:rPr>
          <w:rFonts w:hint="eastAsia"/>
        </w:rPr>
        <w:br/>
      </w:r>
      <w:r>
        <w:rPr>
          <w:rFonts w:hint="eastAsia"/>
        </w:rPr>
        <w:t>　　第四节 再生镍</w:t>
      </w:r>
      <w:r>
        <w:rPr>
          <w:rFonts w:hint="eastAsia"/>
        </w:rPr>
        <w:br/>
      </w:r>
      <w:r>
        <w:rPr>
          <w:rFonts w:hint="eastAsia"/>
        </w:rPr>
        <w:t>　　　　一、中国再生镍产业的发展阶段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二、再生镍的发展概况</w:t>
      </w:r>
      <w:r>
        <w:rPr>
          <w:rFonts w:hint="eastAsia"/>
        </w:rPr>
        <w:br/>
      </w:r>
      <w:r>
        <w:rPr>
          <w:rFonts w:hint="eastAsia"/>
        </w:rPr>
        <w:t>　　　　三、中国的再生镍产业发展不成熟的表现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2025年中国再生金属行业竞争格局分析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2025年中国再生金属行业集中度分析</w:t>
      </w:r>
      <w:r>
        <w:rPr>
          <w:rFonts w:hint="eastAsia"/>
        </w:rPr>
        <w:br/>
      </w:r>
      <w:r>
        <w:rPr>
          <w:rFonts w:hint="eastAsia"/>
        </w:rPr>
        <w:t>　　　　一、再生金属市场集中度分析</w:t>
      </w:r>
      <w:r>
        <w:rPr>
          <w:rFonts w:hint="eastAsia"/>
        </w:rPr>
        <w:br/>
      </w:r>
      <w:r>
        <w:rPr>
          <w:rFonts w:hint="eastAsia"/>
        </w:rPr>
        <w:t>　　　　二、再生金属区域集中度分析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2025年中国再生金属行业竞争局势分析</w:t>
      </w:r>
      <w:r>
        <w:rPr>
          <w:rFonts w:hint="eastAsia"/>
        </w:rPr>
        <w:br/>
      </w:r>
      <w:r>
        <w:rPr>
          <w:rFonts w:hint="eastAsia"/>
        </w:rPr>
        <w:t>　　　　一、再生金属核心竞争力分析</w:t>
      </w:r>
      <w:r>
        <w:rPr>
          <w:rFonts w:hint="eastAsia"/>
        </w:rPr>
        <w:br/>
      </w:r>
      <w:r>
        <w:rPr>
          <w:rFonts w:hint="eastAsia"/>
        </w:rPr>
        <w:t>　　　　二、再生金属技术竞争分析</w:t>
      </w:r>
      <w:r>
        <w:rPr>
          <w:rFonts w:hint="eastAsia"/>
        </w:rPr>
        <w:br/>
      </w:r>
      <w:r>
        <w:rPr>
          <w:rFonts w:hint="eastAsia"/>
        </w:rPr>
        <w:t>　　　　三、再生金属价格竞争分析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2025年中国再生金属行业竞争策略分析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中国主要地区再生金属产业市场格局分析</w:t>
      </w:r>
      <w:r>
        <w:rPr>
          <w:rFonts w:hint="eastAsia"/>
        </w:rPr>
        <w:br/>
      </w:r>
      <w:r>
        <w:rPr>
          <w:rFonts w:hint="eastAsia"/>
        </w:rPr>
        <w:t>　　第一节 浙江台州</w:t>
      </w:r>
      <w:r>
        <w:rPr>
          <w:rFonts w:hint="eastAsia"/>
        </w:rPr>
        <w:br/>
      </w:r>
      <w:r>
        <w:rPr>
          <w:rFonts w:hint="eastAsia"/>
        </w:rPr>
        <w:t>　　　　一、浙江台州再生金属产业发展概述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　　二、再生金属业已成为浙江台州的支柱产业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　　三、浙江台州再生金属综合效应凸现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　　四、浙江台州未来再生金属产业发展规划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第二节 广东地区</w:t>
      </w:r>
      <w:r>
        <w:rPr>
          <w:rFonts w:hint="eastAsia"/>
        </w:rPr>
        <w:br/>
      </w:r>
      <w:r>
        <w:rPr>
          <w:rFonts w:hint="eastAsia"/>
        </w:rPr>
        <w:t>　　　　一、广东再生金属产业发展概述</w:t>
      </w:r>
      <w:r>
        <w:rPr>
          <w:rFonts w:hint="eastAsia"/>
        </w:rPr>
        <w:br/>
      </w:r>
      <w:r>
        <w:rPr>
          <w:rFonts w:hint="eastAsia"/>
        </w:rPr>
        <w:t>　　　　二、广东大沥再生金属行业发展概况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　　三、广东大沥再生金属行业发展特色分析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一、浙江宁波实施再生金属资源圈区管理</w:t>
      </w:r>
      <w:r>
        <w:rPr>
          <w:rFonts w:hint="eastAsia"/>
        </w:rPr>
        <w:br/>
      </w:r>
      <w:r>
        <w:rPr>
          <w:rFonts w:hint="eastAsia"/>
        </w:rPr>
        <w:t>　　　　二、江西弋阳再生有色金属产业发展概况</w:t>
      </w:r>
      <w:r>
        <w:rPr>
          <w:rFonts w:hint="eastAsia"/>
        </w:rPr>
        <w:br/>
      </w:r>
      <w:r>
        <w:rPr>
          <w:rFonts w:hint="eastAsia"/>
        </w:rPr>
        <w:t>　　　　三、江西丰城市做大再生金属加工产业的对策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中国再生金属产业重点企业竞争力与关键性数据分析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天津大无缝钢铁炉料开发有限公司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江苏永恒钢铁实业有限公司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江苏星丰金属资源有限公司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清远市中变金属有限公司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广州亚钢铁有限公司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2025年中国有色金属行业发展状况分析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2025年中国有色金属发展概况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一、中国有色金属工业发展概述</w:t>
      </w:r>
      <w:r>
        <w:rPr>
          <w:rFonts w:hint="eastAsia"/>
        </w:rPr>
        <w:br/>
      </w:r>
      <w:r>
        <w:rPr>
          <w:rFonts w:hint="eastAsia"/>
        </w:rPr>
        <w:t>　　　　二、有色金属行业迈入资源整合时期</w:t>
      </w:r>
      <w:r>
        <w:rPr>
          <w:rFonts w:hint="eastAsia"/>
        </w:rPr>
        <w:br/>
      </w:r>
      <w:r>
        <w:rPr>
          <w:rFonts w:hint="eastAsia"/>
        </w:rPr>
        <w:t>　　　　三、中国有色金属需求持续上升</w:t>
      </w:r>
      <w:r>
        <w:rPr>
          <w:rFonts w:hint="eastAsia"/>
        </w:rPr>
        <w:br/>
      </w:r>
      <w:r>
        <w:rPr>
          <w:rFonts w:hint="eastAsia"/>
        </w:rPr>
        <w:t>　　　　四、中国有色金属产业关税调整变化状况</w:t>
      </w:r>
      <w:r>
        <w:rPr>
          <w:rFonts w:hint="eastAsia"/>
        </w:rPr>
        <w:br/>
      </w:r>
      <w:r>
        <w:rPr>
          <w:rFonts w:hint="eastAsia"/>
        </w:rPr>
        <w:t>　　第二节 2025年中国有色金属行业发展存在的问题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一、国内有色金属行业发展的主要矛盾</w:t>
      </w:r>
      <w:r>
        <w:rPr>
          <w:rFonts w:hint="eastAsia"/>
        </w:rPr>
        <w:br/>
      </w:r>
      <w:r>
        <w:rPr>
          <w:rFonts w:hint="eastAsia"/>
        </w:rPr>
        <w:t>　　　　二、中国有色金属工业发展面临的困境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2025年中国有色金属行业发展对策解析</w:t>
      </w:r>
      <w:r>
        <w:rPr>
          <w:rFonts w:hint="eastAsia"/>
        </w:rPr>
        <w:br/>
      </w:r>
      <w:r>
        <w:rPr>
          <w:rFonts w:hint="eastAsia"/>
        </w:rPr>
        <w:t>　　　　一、中国有色金属行业可持续发展的建议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二、国内有色金属工业发展的措施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四、中国有色金属企业发展的策略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2025年国际废钢市场状况分析</w:t>
      </w:r>
      <w:r>
        <w:rPr>
          <w:rFonts w:hint="eastAsia"/>
        </w:rPr>
        <w:br/>
      </w:r>
      <w:r>
        <w:rPr>
          <w:rFonts w:hint="eastAsia"/>
        </w:rPr>
        <w:t>　　第二节 2025年中国废钢行业现状分析</w:t>
      </w:r>
      <w:r>
        <w:rPr>
          <w:rFonts w:hint="eastAsia"/>
        </w:rPr>
        <w:br/>
      </w:r>
      <w:r>
        <w:rPr>
          <w:rFonts w:hint="eastAsia"/>
        </w:rPr>
        <w:t>　　　　一、中国废钢行情回顾与展望</w:t>
      </w:r>
      <w:r>
        <w:rPr>
          <w:rFonts w:hint="eastAsia"/>
        </w:rPr>
        <w:br/>
      </w:r>
      <w:r>
        <w:rPr>
          <w:rFonts w:hint="eastAsia"/>
        </w:rPr>
        <w:t>　　　　二、中国的废钢铁回收体制及相关产业</w:t>
      </w:r>
      <w:r>
        <w:rPr>
          <w:rFonts w:hint="eastAsia"/>
        </w:rPr>
        <w:br/>
      </w:r>
      <w:r>
        <w:rPr>
          <w:rFonts w:hint="eastAsia"/>
        </w:rPr>
        <w:t>　　　　三、国内废钢铁贸易市场</w:t>
      </w:r>
      <w:r>
        <w:rPr>
          <w:rFonts w:hint="eastAsia"/>
        </w:rPr>
        <w:br/>
      </w:r>
      <w:r>
        <w:rPr>
          <w:rFonts w:hint="eastAsia"/>
        </w:rPr>
        <w:t>　　　　四、中国进口废钢铁贸易市场</w:t>
      </w:r>
      <w:r>
        <w:rPr>
          <w:rFonts w:hint="eastAsia"/>
        </w:rPr>
        <w:br/>
      </w:r>
      <w:r>
        <w:rPr>
          <w:rFonts w:hint="eastAsia"/>
        </w:rPr>
        <w:t>　　　　五、中国冶金渣的开发利用</w:t>
      </w:r>
      <w:r>
        <w:rPr>
          <w:rFonts w:hint="eastAsia"/>
        </w:rPr>
        <w:br/>
      </w:r>
      <w:r>
        <w:rPr>
          <w:rFonts w:hint="eastAsia"/>
        </w:rPr>
        <w:t>　　　　六、中国实行《废钢铁》新标准</w:t>
      </w:r>
      <w:r>
        <w:rPr>
          <w:rFonts w:hint="eastAsia"/>
        </w:rPr>
        <w:br/>
      </w:r>
      <w:r>
        <w:rPr>
          <w:rFonts w:hint="eastAsia"/>
        </w:rPr>
        <w:t>　　　　七、中国废钢供需体制的改革</w:t>
      </w:r>
      <w:r>
        <w:rPr>
          <w:rFonts w:hint="eastAsia"/>
        </w:rPr>
        <w:br/>
      </w:r>
      <w:r>
        <w:rPr>
          <w:rFonts w:hint="eastAsia"/>
        </w:rPr>
        <w:t>　　第三节 2025年废钢市场运行状况分析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一、2025年中国废钢铁资源状况</w:t>
      </w:r>
      <w:r>
        <w:rPr>
          <w:rFonts w:hint="eastAsia"/>
        </w:rPr>
        <w:br/>
      </w:r>
      <w:r>
        <w:rPr>
          <w:rFonts w:hint="eastAsia"/>
        </w:rPr>
        <w:t>　　　　二、2025年中国废钢铁市场运行状况</w:t>
      </w:r>
      <w:r>
        <w:rPr>
          <w:rFonts w:hint="eastAsia"/>
        </w:rPr>
        <w:br/>
      </w:r>
      <w:r>
        <w:rPr>
          <w:rFonts w:hint="eastAsia"/>
        </w:rPr>
        <w:t>　　第四节 2025年中国中小型废钢加工设备分析</w:t>
      </w:r>
      <w:r>
        <w:rPr>
          <w:rFonts w:hint="eastAsia"/>
        </w:rPr>
        <w:br/>
      </w:r>
      <w:r>
        <w:rPr>
          <w:rFonts w:hint="eastAsia"/>
        </w:rPr>
        <w:t>　　第五节 2025-2031年中国废钢行业走势预测分析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2025-2031年中国再生金属产业发展前景趋势分析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二、2025-2031年全球有色金属行情走势预测</w:t>
      </w:r>
      <w:r>
        <w:rPr>
          <w:rFonts w:hint="eastAsia"/>
        </w:rPr>
        <w:br/>
      </w:r>
      <w:r>
        <w:rPr>
          <w:rFonts w:hint="eastAsia"/>
        </w:rPr>
        <w:t>　　　　三、中国有色金属行业未来发展目标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四、有色金属行业未来供需展望</w:t>
      </w:r>
      <w:r>
        <w:rPr>
          <w:rFonts w:hint="eastAsia"/>
        </w:rPr>
        <w:br/>
      </w:r>
      <w:r>
        <w:rPr>
          <w:rFonts w:hint="eastAsia"/>
        </w:rPr>
        <w:t>　　第二节 2025-2031年中国再生金属行业发展预测分析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二、再生金属市场预测分析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2025-2031年中国再生金属产业市场盈利预测分析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2025-2031年中国再生金属产业投资机会与风险分析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2025-2031年中国再生金属产业投资环境分析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2025-2031年中国再生金属产业投资机会分析</w:t>
      </w:r>
      <w:r>
        <w:rPr>
          <w:rFonts w:hint="eastAsia"/>
        </w:rPr>
        <w:br/>
      </w:r>
      <w:r>
        <w:rPr>
          <w:rFonts w:hint="eastAsia"/>
        </w:rPr>
        <w:t>　　　　一、盈利性高的再生金属回收专项领域</w:t>
      </w:r>
      <w:r>
        <w:rPr>
          <w:rFonts w:hint="eastAsia"/>
        </w:rPr>
        <w:br/>
      </w:r>
      <w:r>
        <w:rPr>
          <w:rFonts w:hint="eastAsia"/>
        </w:rPr>
        <w:t>　　　　二、中国再生有色金属产业发展空间巨大</w:t>
      </w:r>
      <w:r>
        <w:rPr>
          <w:rFonts w:hint="eastAsia"/>
        </w:rPr>
        <w:br/>
      </w:r>
      <w:r>
        <w:rPr>
          <w:rFonts w:hint="eastAsia"/>
        </w:rPr>
        <w:t>　　第三节 2025-2031年中国再生金属产业投资风险分析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2025-2031年中国再生金属行业企业投资策略及发展对策建议</w:t>
      </w:r>
      <w:r>
        <w:rPr>
          <w:rFonts w:hint="eastAsia"/>
        </w:rPr>
        <w:br/>
      </w:r>
      <w:r>
        <w:rPr>
          <w:rFonts w:hint="eastAsia"/>
        </w:rPr>
        <w:t>　　第一节 2025-2031年中国再生金属行业企业发展策略分析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一、再生金属技术装备业亟需现代化</w:t>
      </w:r>
      <w:r>
        <w:rPr>
          <w:rFonts w:hint="eastAsia"/>
        </w:rPr>
        <w:br/>
      </w:r>
      <w:r>
        <w:rPr>
          <w:rFonts w:hint="eastAsia"/>
        </w:rPr>
        <w:t>　　　　二、企业进口废金属应该重视的问题</w:t>
      </w:r>
      <w:r>
        <w:rPr>
          <w:rFonts w:hint="eastAsia"/>
        </w:rPr>
        <w:br/>
      </w:r>
      <w:r>
        <w:rPr>
          <w:rFonts w:hint="eastAsia"/>
        </w:rPr>
        <w:t>　　　　三、按"物质代谢"和"共生"的关系延伸产业链</w:t>
      </w:r>
      <w:r>
        <w:rPr>
          <w:rFonts w:hint="eastAsia"/>
        </w:rPr>
        <w:br/>
      </w:r>
      <w:r>
        <w:rPr>
          <w:rFonts w:hint="eastAsia"/>
        </w:rPr>
        <w:t>　　第二节 2025-2031年中国再生金属工业发展对策建议</w:t>
      </w:r>
      <w:r>
        <w:rPr>
          <w:rFonts w:hint="eastAsia"/>
        </w:rPr>
        <w:br/>
      </w:r>
      <w:r>
        <w:rPr>
          <w:rFonts w:hint="eastAsia"/>
        </w:rPr>
        <w:t>　　　　一、坚持以结构调整为主线着力构建节 约型、资源循环型产业结构</w:t>
      </w:r>
      <w:r>
        <w:rPr>
          <w:rFonts w:hint="eastAsia"/>
        </w:rPr>
        <w:br/>
      </w:r>
      <w:r>
        <w:rPr>
          <w:rFonts w:hint="eastAsia"/>
        </w:rPr>
        <w:t>　　　　二、开拓两个市场两种资源，为再生金属业提供充足的原料来源</w:t>
      </w:r>
      <w:r>
        <w:rPr>
          <w:rFonts w:hint="eastAsia"/>
        </w:rPr>
        <w:br/>
      </w:r>
      <w:r>
        <w:rPr>
          <w:rFonts w:hint="eastAsia"/>
        </w:rPr>
        <w:t>　　　　三、建立高效畅通的废旧金属回收体系和完整产业链</w:t>
      </w:r>
      <w:r>
        <w:rPr>
          <w:rFonts w:hint="eastAsia"/>
        </w:rPr>
        <w:br/>
      </w:r>
      <w:r>
        <w:rPr>
          <w:rFonts w:hint="eastAsia"/>
        </w:rPr>
        <w:t>　　　　四、加强再生金属领域的技术研发，提高科技含量</w:t>
      </w:r>
      <w:r>
        <w:rPr>
          <w:rFonts w:hint="eastAsia"/>
        </w:rPr>
        <w:br/>
      </w:r>
      <w:r>
        <w:rPr>
          <w:rFonts w:hint="eastAsia"/>
        </w:rPr>
        <w:t>　　　　五、构建技术支撑体系</w:t>
      </w:r>
      <w:r>
        <w:rPr>
          <w:rFonts w:hint="eastAsia"/>
        </w:rPr>
        <w:br/>
      </w:r>
      <w:r>
        <w:rPr>
          <w:rFonts w:hint="eastAsia"/>
        </w:rPr>
        <w:t>　　第三节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6f9a71d394b26" w:history="1">
        <w:r>
          <w:rPr>
            <w:rStyle w:val="Hyperlink"/>
          </w:rPr>
          <w:t>2025-2031年中国再生金属行业全面调研与发展趋势预测报告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6f9a71d394b26" w:history="1">
        <w:r>
          <w:rPr>
            <w:rStyle w:val="Hyperlink"/>
          </w:rPr>
          <w:t>https://www.20087.com/0/61/ZaiShengJinShuHangYeFaZhanQuShi.html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2c9686e9462f" w:history="1">
      <w:r>
        <w:rPr>
          <w:rStyle w:val="Hyperlink"/>
        </w:rPr>
        <w:t>2025-2031年中国再生金属行业全面调研与发展趋势预测报告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aiShengJinShuHangYeFaZhanQuShi.html" TargetMode="External" Id="R9b76f9a71d3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aiShengJinShuHangYeFaZhanQuShi.html" TargetMode="External" Id="R29972c9686e9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2024-12-15T23:36:00Z</dcterms:created>
  <dcterms:modified xsi:type="dcterms:W3CDTF">2024-12-16T00:36:00Z</dcterms:modified>
  <dc:subject>2025-2031年中国再生金属行业全面调研与发展趋势预测报告</dc:subject>
  <dc:title>2025-2031年中国再生金属行业全面调研与发展趋势预测报告</dc:title>
  <cp:keywords>2025-2031年中国再生金属行业全面调研与发展趋势预测报告</cp:keywords>
  <dc:description>2025-2031年中国再生金属行业全面调研与发展趋势预测报告</dc:description>
</cp:coreProperties>
</file>