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b984927894c76" w:history="1">
              <w:r>
                <w:rPr>
                  <w:rStyle w:val="Hyperlink"/>
                </w:rPr>
                <w:t>2026-2032年中国太阳能打桩机市场现状调研与前景趋势分析报告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b984927894c76" w:history="1">
              <w:r>
                <w:rPr>
                  <w:rStyle w:val="Hyperlink"/>
                </w:rPr>
                <w:t>2026-2032年中国太阳能打桩机市场现状调研与前景趋势分析报告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b984927894c76" w:history="1">
                <w:r>
                  <w:rPr>
                    <w:rStyle w:val="Hyperlink"/>
                  </w:rPr>
                  <w:t>https://www.20087.com/0/81/TaiYangNengDaZhuangJiFaZhanQianJing.html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打桩机是光伏电站基础施工的核心装备，其市场需求与全球可再生能源的扩张步伐高度契合。目前，太阳能打桩机已形成液压、振动及旋转等多种技术路线，以适配荒漠、山地及复杂坡地等差异化地形。随着大型集中式光伏电站与分布式项目的齐头并进，市场对设备的动力输出、定位精度及地形适配能力提出了更高要求。行业普遍向多功能与高稳定性方向演进，例如加宽履带防陷设计与360度旋转作业功能，大幅减少了场地调整时间并提升了日均打桩效率。同时，自动化与物联网技术的初步应用，使得设备能够实现远程监控与故障预警，有效降低了人工成本与停机风险。</w:t>
      </w:r>
      <w:r>
        <w:rPr>
          <w:rFonts w:hint="eastAsia"/>
        </w:rPr>
        <w:br/>
      </w:r>
      <w:r>
        <w:rPr>
          <w:rFonts w:hint="eastAsia"/>
        </w:rPr>
        <w:t>　　未来，太阳能打桩机将加速向全自动化、绿色化与高集成度方向迈进。市场调研网认为，自主桩锤系统与GPS自动对准传感器的深度融合，将使设备具备路径规划与精准打桩能力，进一步缩短安装时间并实现施工过程的无人化或少人化。在环保与能耗方面，电动及混合动力打桩机将逐步替代传统柴油机型，以显著降低碳排放与运营成本，契合全球清洁能源转型的战略导向。此外，随着光伏应用场景的拓展，针对漂浮式光伏电站、光伏车棚及建筑一体化（BIPV）的定制化打桩解决方案将迎来广阔空间。设备企业将通过模块化设计与敏捷供应链策略，提升对复杂工程需求的快速响应能力，推动光伏基础施工装备向更高效率与更低全生命周期成本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ab984927894c76" w:history="1">
        <w:r>
          <w:rPr>
            <w:rStyle w:val="Hyperlink"/>
          </w:rPr>
          <w:t>2026-2032年中国太阳能打桩机市场现状调研与前景趋势分析报告</w:t>
        </w:r>
      </w:hyperlink>
      <w:r>
        <w:rPr>
          <w:rFonts w:hint="eastAsia"/>
        </w:rPr>
        <w:t>》，2025年太阳能打桩机行业市场规模达 亿元，预计2032年市场规模将达 亿元，期间年均复合增长率（CAGR）达 %。报告系统分析了太阳能打桩机行业的市场规模、供需动态及竞争格局，重点评估了主要太阳能打桩机企业的经营表现，并对太阳能打桩机行业未来发展趋势进行了科学预测。报告结合太阳能打桩机技术现状与SWOT分析，揭示了市场机遇与潜在风险。市场调研网发布的《</w:t>
      </w:r>
      <w:hyperlink r:id="R88ab984927894c76" w:history="1">
        <w:r>
          <w:rPr>
            <w:rStyle w:val="Hyperlink"/>
          </w:rPr>
          <w:t>2026-2032年中国太阳能打桩机市场现状调研与前景趋势分析报告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太阳能打桩机行业界定</w:t>
      </w:r>
      <w:r>
        <w:rPr>
          <w:rFonts w:hint="eastAsia"/>
        </w:rPr>
        <w:br/>
      </w:r>
      <w:r>
        <w:rPr>
          <w:rFonts w:hint="eastAsia"/>
        </w:rPr>
        <w:t>　　第一节 太阳能打桩机行业定义</w:t>
      </w:r>
      <w:r>
        <w:rPr>
          <w:rFonts w:hint="eastAsia"/>
        </w:rPr>
        <w:br/>
      </w:r>
      <w:r>
        <w:rPr>
          <w:rFonts w:hint="eastAsia"/>
        </w:rPr>
        <w:t>　　第二节 太阳能打桩机行业特点分析</w:t>
      </w:r>
      <w:r>
        <w:rPr>
          <w:rFonts w:hint="eastAsia"/>
        </w:rPr>
        <w:br/>
      </w:r>
      <w:r>
        <w:rPr>
          <w:rFonts w:hint="eastAsia"/>
        </w:rPr>
        <w:t>　　第三节 太阳能打桩机产业链分析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中国太阳能打桩机行业发展环境分析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太阳能打桩机行业经济环境分析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2025-2026年中国太阳能打桩机技术发展研究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当前太阳能打桩机技术发展现状</w:t>
      </w:r>
      <w:r>
        <w:rPr>
          <w:rFonts w:hint="eastAsia"/>
        </w:rPr>
        <w:br/>
      </w:r>
      <w:r>
        <w:rPr>
          <w:rFonts w:hint="eastAsia"/>
        </w:rPr>
        <w:t>　　第二节 国内外太阳能打桩机技术差异与原因</w:t>
      </w:r>
      <w:r>
        <w:rPr>
          <w:rFonts w:hint="eastAsia"/>
        </w:rPr>
        <w:br/>
      </w:r>
      <w:r>
        <w:rPr>
          <w:rFonts w:hint="eastAsia"/>
        </w:rPr>
        <w:t>　　第三节 太阳能打桩机技术创新与发展趋势预测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技术进步对太阳能打桩机行业的影响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2026年全球太阳能打桩机行业市场运行形势分析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2026年全球太阳能打桩机行业发展概况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全球太阳能打桩机行业发展走势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二、全球太阳能打桩机行业市场分布情况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三、全球太阳能打桩机行业发展趋势分析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全球太阳能打桩机行业重点国家和区域分析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中国太阳能打桩机行业发展调研</w:t>
      </w:r>
      <w:r>
        <w:rPr>
          <w:rFonts w:hint="eastAsia"/>
        </w:rPr>
        <w:br/>
      </w:r>
      <w:r>
        <w:rPr>
          <w:rFonts w:hint="eastAsia"/>
        </w:rPr>
        <w:t>　　第一节 中国太阳能打桩机市场现状分析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中国太阳能打桩机行业产量情况分析及预测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一、太阳能打桩机总体产能规模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三、2020-2025年中国太阳能打桩机行业产量统计分析</w:t>
      </w:r>
      <w:r>
        <w:rPr>
          <w:rFonts w:hint="eastAsia"/>
        </w:rPr>
        <w:br/>
      </w:r>
      <w:r>
        <w:rPr>
          <w:rFonts w:hint="eastAsia"/>
        </w:rPr>
        <w:t>　　　　二、太阳能打桩机生产区域分布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三、2026-2032年中国太阳能打桩机行业产量预测分析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中国太阳能打桩机市场需求分析及预测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一、中国太阳能打桩机市场需求特点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二、2020-2025年中国太阳能打桩机市场需求量统计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三、2026-2032年中国太阳能打桩机市场需求量预测分析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太阳能打桩机行业细分产品市场调研分析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2020-2025年中国太阳能打桩机行业重点地区调研分析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一、中国太阳能打桩机行业重点区域市场结构调研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二、**地区太阳能打桩机市场调研分析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三、**地区太阳能打桩机市场调研分析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四、**地区太阳能打桩机市场调研分析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五、**地区太阳能打桩机市场调研分析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六、**地区太阳能打桩机市场调研分析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中国太阳能打桩机行业进出口情况分析预测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2020-2025年中国太阳能打桩机行业进出口情况分析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一、2020-2025年中国太阳能打桩机行业进口分析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二、2020-2025年中国太阳能打桩机行业出口分析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2026-2032年中国太阳能打桩机行业进出口情况预测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一、2026-2032年中国太阳能打桩机行业进口预测分析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二、2026-2032年中国太阳能打桩机行业出口预测分析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影响太阳能打桩机行业进出口变化的主要原因分析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太阳能打桩机行业竞争格局分析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太阳能打桩机行业集中度分析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一、太阳能打桩机市场集中度分析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二、太阳能打桩机企业集中度分析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三、太阳能打桩机区域集中度分析</w:t>
      </w:r>
      <w:r>
        <w:rPr>
          <w:rFonts w:hint="eastAsia"/>
        </w:rPr>
        <w:br/>
      </w:r>
      <w:r>
        <w:rPr>
          <w:rFonts w:hint="eastAsia"/>
        </w:rPr>
        <w:t>　　第二节 太阳能打桩机行业主要企业竞争力分析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太阳能打桩机行业竞争格局分析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一、2026年太阳能打桩机行业竞争分析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二、2026年中外太阳能打桩机产品竞争分析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三、2020-2025年我国太阳能打桩机市场竞争分析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四、2026-2032年国内主要太阳能打桩机企业动向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太阳能打桩机行业重点企业发展调研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太阳能打桩机重点企业（一）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太阳能打桩机重点企业（二）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太阳能打桩机重点企业（三）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太阳能打桩机重点企业（四）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太阳能打桩机重点企业（五）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太阳能打桩机重点企业（六）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太阳能打桩机企业管理策略建议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提高太阳能打桩机企业竞争力的策略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一、提高中国太阳能打桩机企业核心竞争力的对策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二、太阳能打桩机企业提升竞争力的主要方向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三、影响太阳能打桩机企业核心竞争力的因素及提升途径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四、提高太阳能打桩机企业竞争力的策略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对我国太阳能打桩机品牌的战略思考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一、太阳能打桩机实施品牌战略的意义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二、太阳能打桩机企业品牌的现状分析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三、我国太阳能打桩机企业的品牌战略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四、太阳能打桩机品牌战略管理的策略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2026-2032年中国太阳能打桩机行业前景与风险预测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2026年中国太阳能打桩机市场前景分析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2026-2032年中国太阳能打桩机发展趋势预测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2026-2032年中国太阳能打桩机行业投资特性分析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一、2026-2032年中国太阳能打桩机行业进入壁垒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二、2026-2032年中国太阳能打桩机行业盈利模式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三、2026-2032年中国太阳能打桩机行业盈利因素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2026-2032年中国太阳能打桩机行业投资机会分析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一、2026-2032年中国太阳能打桩机细分市场投资机会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二、2026-2032年中国太阳能打桩机行业区域市场投资潜力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2026-2032年中国太阳能打桩机行业投资风险分析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一、2026-2032年中国太阳能打桩机行业市场竞争风险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二、2026-2032年中国太阳能打桩机行业技术风险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三、2026-2032年中国太阳能打桩机行业政策风险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四、2026-2032年中国太阳能打桩机行业进入退出风险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2026年太阳能打桩机行业多维发展策略专题研究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2026年太阳能打桩机行业降本增效与转型升级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一、太阳能打桩机企业降本增效实施路径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2、智能制造提升太阳能打桩机生产效率</w:t>
      </w:r>
      <w:r>
        <w:rPr>
          <w:rFonts w:hint="eastAsia"/>
        </w:rPr>
        <w:br/>
      </w:r>
      <w:r>
        <w:rPr>
          <w:rFonts w:hint="eastAsia"/>
        </w:rPr>
        <w:t>　　　　二、太阳能打桩机产业转型升级关键举措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1、传统太阳能打桩机业务数字化改造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2026年太阳能打桩机行业价值评估与全球布局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一、太阳能打桩机企业价值评估体系构建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1、太阳能打桩机行业估值模型分析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2、成长性太阳能打桩机企业筛选标准</w:t>
      </w:r>
      <w:r>
        <w:rPr>
          <w:rFonts w:hint="eastAsia"/>
        </w:rPr>
        <w:br/>
      </w:r>
      <w:r>
        <w:rPr>
          <w:rFonts w:hint="eastAsia"/>
        </w:rPr>
        <w:t>　　　　二、太阳能打桩机行业出海布局战略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1、重点海外太阳能打桩机市场投资机遇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2、跨境太阳能打桩机贸易风险应对策略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2026年太阳能打桩机行业标准体系与产业治理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一、太阳能打桩机行业标准建设规划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1、太阳能打桩机产品质量标准升级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2、国际太阳能打桩机标准对接路径</w:t>
      </w:r>
      <w:r>
        <w:rPr>
          <w:rFonts w:hint="eastAsia"/>
        </w:rPr>
        <w:br/>
      </w:r>
      <w:r>
        <w:rPr>
          <w:rFonts w:hint="eastAsia"/>
        </w:rPr>
        <w:t>　　　　二、太阳能打桩机产业治理现代化建议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1、太阳能打桩机行业监管创新机制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2、区域太阳能打桩机产业集群培育政策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太阳能打桩机行业研究结论</w:t>
      </w:r>
      <w:r>
        <w:rPr>
          <w:rFonts w:hint="eastAsia"/>
        </w:rPr>
        <w:br/>
      </w:r>
      <w:r>
        <w:rPr>
          <w:rFonts w:hint="eastAsia"/>
        </w:rPr>
        <w:t>　　第二节 太阳能打桩机行业投资价值评估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中智~林~太阳能打桩机行业投资建议</w:t>
      </w:r>
      <w:r>
        <w:rPr>
          <w:rFonts w:hint="eastAsia"/>
        </w:rPr>
        <w:br/>
      </w:r>
      <w:r>
        <w:rPr>
          <w:rFonts w:hint="eastAsia"/>
        </w:rPr>
        <w:t>　　　　一、太阳能打桩机行业投资策略建议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二、太阳能打桩机行业投资方向建议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三、太阳能打桩机行业投资方式建议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太阳能打桩机行业历程</w:t>
      </w:r>
      <w:r>
        <w:rPr>
          <w:rFonts w:hint="eastAsia"/>
        </w:rPr>
        <w:br/>
      </w:r>
      <w:r>
        <w:rPr>
          <w:rFonts w:hint="eastAsia"/>
        </w:rPr>
        <w:t>　　图表 太阳能打桩机行业生命周期</w:t>
      </w:r>
      <w:r>
        <w:rPr>
          <w:rFonts w:hint="eastAsia"/>
        </w:rPr>
        <w:br/>
      </w:r>
      <w:r>
        <w:rPr>
          <w:rFonts w:hint="eastAsia"/>
        </w:rPr>
        <w:t>　　图表 太阳能打桩机行业产业链分析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2020-2025年太阳能打桩机行业市场容量分析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2025年中国太阳能打桩机行业需求领域分布格局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2025年中国太阳能打桩机进口国家及地区分析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2025年中国太阳能打桩机出口国家及地区分析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2020-2025年中国太阳能打桩机行业企业平均规模情况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**地区太阳能打桩机行业市场需求情况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太阳能打桩机重点企业（二）经营情况分析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太阳能打桩机重点企业（二）主要经济指标情况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太阳能打桩机重点企业（三）成长能力情况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2026-2032年中国太阳能打桩机行业产能预测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2026-2032年中国太阳能打桩机行业产量预测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2026-2032年中国太阳能打桩机市场需求量预测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2026-2032年中国太阳能打桩机行业供需平衡预测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2026-2032年中国太阳能打桩机市场容量预测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2026-2032年中国太阳能打桩机市场规模预测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2026-2032年中国太阳能打桩机市场前景分析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2026-2032年中国太阳能打桩机发展趋势预测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b984927894c76" w:history="1">
        <w:r>
          <w:rPr>
            <w:rStyle w:val="Hyperlink"/>
          </w:rPr>
          <w:t>2026-2032年中国太阳能打桩机市场现状调研与前景趋势分析报告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b984927894c76" w:history="1">
        <w:r>
          <w:rPr>
            <w:rStyle w:val="Hyperlink"/>
          </w:rPr>
          <w:t>https://www.20087.com/0/81/TaiYangNengDaZhuangJiFaZhanQianJing.html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热点：太阳能打桩机图片、光伏太阳能打桩机、太阳能管桩、太阳能预制桩、光伏太阳能打桩施工队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215651bcc4a7a" w:history="1">
      <w:r>
        <w:rPr>
          <w:rStyle w:val="Hyperlink"/>
        </w:rPr>
        <w:t>2026-2032年中国太阳能打桩机市场现状调研与前景趋势分析报告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TaiYangNengDaZhuangJiFaZhanQianJing.html" TargetMode="External" Id="R88ab98492789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TaiYangNengDaZhuangJiFaZhanQianJing.html" TargetMode="External" Id="Rbfc215651bcc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2026-06-04T02:56:01Z</dcterms:created>
  <dcterms:modified xsi:type="dcterms:W3CDTF">2026-06-04T03:56:01Z</dcterms:modified>
  <dc:subject>2026-2032年中国太阳能打桩机市场现状调研与前景趋势分析报告</dc:subject>
  <dc:title>2026-2032年中国太阳能打桩机市场现状调研与前景趋势分析报告</dc:title>
  <cp:keywords>2026-2032年中国太阳能打桩机市场现状调研与前景趋势分析报告</cp:keywords>
  <dc:description>2026-2032年中国太阳能打桩机市场现状调研与前景趋势分析报告</dc:description>
</cp:coreProperties>
</file>