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24e4ceef04822" w:history="1">
              <w:r>
                <w:rPr>
                  <w:rStyle w:val="Hyperlink"/>
                </w:rPr>
                <w:t>2026-2032年全球与中国工业氢气市场调查研究及前景趋势预测报告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24e4ceef04822" w:history="1">
              <w:r>
                <w:rPr>
                  <w:rStyle w:val="Hyperlink"/>
                </w:rPr>
                <w:t>2026-2032年全球与中国工业氢气市场调查研究及前景趋势预测报告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24e4ceef04822" w:history="1">
                <w:r>
                  <w:rPr>
                    <w:rStyle w:val="Hyperlink"/>
                  </w:rPr>
                  <w:t>https://www.20087.com/0/31/GongYeQingQiShiChangQianJingYuCe.html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一种重要的化工原料，广泛应用于石油精炼、合成氨生产、甲醇制造等多个领域。工业氢气不仅是许多化学反应的基础物质，还在新兴的氢能经济中扮演着重要角色。目前，工业氢气主要通过天然气蒸汽重整等传统方法制备，这种方法虽然成熟且成本相对较低，但也伴随着较高的二氧化碳排放量。近年来，随着全球对清洁能源的关注度不断提高，寻找更加环保的氢气生产方式成为了研究热点。例如，电解水制氢被视为一种零排放的绿色制氢途径，尤其在可再生能源电力供应充足的情况下更具竞争力。</w:t>
      </w:r>
      <w:r>
        <w:rPr>
          <w:rFonts w:hint="eastAsia"/>
        </w:rPr>
        <w:br/>
      </w:r>
      <w:r>
        <w:rPr>
          <w:rFonts w:hint="eastAsia"/>
        </w:rPr>
        <w:t>　　未来，工业氢气的发展将更加注重清洁生产和大规模应用。一方面，随着可再生能源发电技术的进步，特别是风能和太阳能的大规模部署，利用过剩电力进行电解水制氢将成为主流趋势。这种“绿氢”不仅有助于缓解电网负荷波动问题，还能为工业部门提供可持续的清洁能源解决方案。另一方面，为了促进氢能经济的发展，建立完善的氢气供应链体系将是未来发展的重要任务。这包括从生产端到消费端各个环节的技术突破和基础设施建设，如高效的储氢材料、安全可靠的运输管道以及加氢站网络等。此外，随着燃料电池技术的成熟，氢气在交通运输领域的应用前景广阔，特别是在重型卡车、公共交通工具等领域，将逐步替代传统的化石燃料动力系统。通过持续推进技术创新和产业协同，工业氢气将在实现全球碳中和目标过程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24e4ceef04822" w:history="1">
        <w:r>
          <w:rPr>
            <w:rStyle w:val="Hyperlink"/>
          </w:rPr>
          <w:t>2026-2032年全球与中国工业氢气市场调查研究及前景趋势预测报告</w:t>
        </w:r>
      </w:hyperlink>
      <w:r>
        <w:rPr>
          <w:rFonts w:hint="eastAsia"/>
        </w:rPr>
        <w:t>》主要基于统计局、相关协会等机构的详实数据，全面分析工业氢气市场规模、价格走势及需求特征，梳理工业氢气产业链各环节发展现状。报告客观评估工业氢气行业技术演进方向与市场格局变化，对工业氢气未来发展趋势作出合理预测，并分析工业氢气不同细分领域的成长空间与潜在风险。通过对工业氢气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按产品类型细分，全球工业氢气市场规模2021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俘获氢</w:t>
      </w:r>
      <w:r>
        <w:rPr>
          <w:rFonts w:hint="eastAsia"/>
        </w:rPr>
        <w:br/>
      </w:r>
      <w:r>
        <w:rPr>
          <w:rFonts w:hint="eastAsia"/>
        </w:rPr>
        <w:t>　　　　1.3.3 商业氢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按应用细分，全球工业氢气市场规模2021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炼油</w:t>
      </w:r>
      <w:r>
        <w:rPr>
          <w:rFonts w:hint="eastAsia"/>
        </w:rPr>
        <w:br/>
      </w:r>
      <w:r>
        <w:rPr>
          <w:rFonts w:hint="eastAsia"/>
        </w:rPr>
        <w:t>　　　　1.4.3 氨生产</w:t>
      </w:r>
      <w:r>
        <w:rPr>
          <w:rFonts w:hint="eastAsia"/>
        </w:rPr>
        <w:br/>
      </w:r>
      <w:r>
        <w:rPr>
          <w:rFonts w:hint="eastAsia"/>
        </w:rPr>
        <w:t>　　　　1.4.4 甲醇生产</w:t>
      </w:r>
      <w:r>
        <w:rPr>
          <w:rFonts w:hint="eastAsia"/>
        </w:rPr>
        <w:br/>
      </w:r>
      <w:r>
        <w:rPr>
          <w:rFonts w:hint="eastAsia"/>
        </w:rPr>
        <w:t>　　　　1.4.5 钢铁生产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工业氢气行业发展总体概况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工业氢气行业发展主要特点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工业氢气行业发展影响因素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工业氢气有利因素</w:t>
      </w:r>
      <w:r>
        <w:rPr>
          <w:rFonts w:hint="eastAsia"/>
        </w:rPr>
        <w:br/>
      </w:r>
      <w:r>
        <w:rPr>
          <w:rFonts w:hint="eastAsia"/>
        </w:rPr>
        <w:t>　　　　1.5.3 .2 工业氢气不利因素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全球市场，近三年工业氢气主要企业占有率及排名（按销量）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工业氢气主要企业在国际市场占有率（按销量，2023-2026）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2025年工业氢气主要企业在国际市场排名（按销量）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全球市场主要企业工业氢气销量（2023-2026）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全球市场，近三年工业氢气主要企业占有率及排名（按收入）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工业氢气主要企业在国际市场占有率（按收入，2023-2026）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2025年工业氢气主要企业在国际市场排名（按收入）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全球市场主要企业工业氢气销售收入（2023-2026）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全球市场主要企业工业氢气销售价格（2023-2026）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中国市场，近三年工业氢气主要企业占有率及排名（按销量）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工业氢气主要企业在中国市场占有率（按销量，2023-2026）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2025年工业氢气主要企业在中国市场排名（按销量）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中国市场主要企业工业氢气销量（2023-2026）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中国市场，近三年工业氢气主要企业占有率及排名（按收入）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工业氢气主要企业在中国市场占有率（按收入，2023-2026）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2025年工业氢气主要企业在中国市场排名（按收入）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中国市场主要企业工业氢气销售收入（2023-2026）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全球主要厂商工业氢气总部及产地分布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全球主要厂商成立时间及工业氢气商业化日期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全球主要厂商工业氢气产品类型及应用</w:t>
      </w:r>
      <w:r>
        <w:rPr>
          <w:rFonts w:hint="eastAsia"/>
        </w:rPr>
        <w:br/>
      </w:r>
      <w:r>
        <w:rPr>
          <w:rFonts w:hint="eastAsia"/>
        </w:rPr>
        <w:t>　　2.9 工业氢气行业集中度、竞争程度分析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工业氢气行业集中度分析：2025年全球Top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全球工业氢气第一梯队、第二梯队和第三梯队生产商（品牌）及市场份额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全球工业氢气总体规模分析</w:t>
      </w:r>
      <w:r>
        <w:rPr>
          <w:rFonts w:hint="eastAsia"/>
        </w:rPr>
        <w:br/>
      </w:r>
      <w:r>
        <w:rPr>
          <w:rFonts w:hint="eastAsia"/>
        </w:rPr>
        <w:t>　　3.1 全球工业氢气供需现状及预测（2021-2032）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全球工业氢气产能、产量、产能利用率及发展趋势（2021-2032）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全球工业氢气产量、需求量及发展趋势（2021-2032）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全球主要地区工业氢气产量及发展趋势（2021-2032）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全球主要地区工业氢气产量（2021-2026）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全球主要地区工业氢气产量（2027-2032）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全球主要地区工业氢气产量市场份额（2021-2032）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中国工业氢气供需现状及预测（2021-2032）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中国工业氢气产能、产量、产能利用率及发展趋势（2021-2032）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中国工业氢气产量、市场需求量及发展趋势（2021-2032）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中国市场工业氢气进出口（2021-2032）</w:t>
      </w:r>
      <w:r>
        <w:rPr>
          <w:rFonts w:hint="eastAsia"/>
        </w:rPr>
        <w:br/>
      </w:r>
      <w:r>
        <w:rPr>
          <w:rFonts w:hint="eastAsia"/>
        </w:rPr>
        <w:t>　　3.4 全球工业氢气销量及销售额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全球市场工业氢气销售额（2021-2032）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全球市场工业氢气销量（2021-2032）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全球市场工业氢气价格趋势（2021-2032）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全球工业氢气主要地区分析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全球主要地区工业氢气市场规模分析：2021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全球主要地区工业氢气销售收入及市场份额（2021-2026）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全球主要地区工业氢气销售收入预测（2027-2032）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全球主要地区工业氢气销量分析：2021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全球主要地区工业氢气销量及市场份额（2021-2026）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全球主要地区工业氢气销量及市场份额预测（2027-2032）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中东市场工业氢气销量、收入及增长率（2021-2032）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不同产品类型工业氢气分析</w:t>
      </w:r>
      <w:r>
        <w:rPr>
          <w:rFonts w:hint="eastAsia"/>
        </w:rPr>
        <w:br/>
      </w:r>
      <w:r>
        <w:rPr>
          <w:rFonts w:hint="eastAsia"/>
        </w:rPr>
        <w:t>　　6.1 全球不同产品类型工业氢气销量（2021-2032）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全球不同产品类型工业氢气销量及市场份额（2021-2026）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全球不同产品类型工业氢气销量预测（2027-2032）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全球不同产品类型工业氢气收入（2021-2032）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全球不同产品类型工业氢气收入及市场份额（2021-2026）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全球不同产品类型工业氢气收入预测（2027-2032）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全球不同产品类型工业氢气价格走势（2021-2032）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中国不同产品类型工业氢气销量（2021-2032）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中国不同产品类型工业氢气销量及市场份额（2021-2026）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中国不同产品类型工业氢气销量预测（2027-2032）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中国不同产品类型工业氢气收入（2021-2032）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中国不同产品类型工业氢气收入及市场份额（2021-2026）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中国不同产品类型工业氢气收入预测（2027-2032）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不同应用工业氢气分析</w:t>
      </w:r>
      <w:r>
        <w:rPr>
          <w:rFonts w:hint="eastAsia"/>
        </w:rPr>
        <w:br/>
      </w:r>
      <w:r>
        <w:rPr>
          <w:rFonts w:hint="eastAsia"/>
        </w:rPr>
        <w:t>　　7.1 全球不同应用工业氢气销量（2021-2032）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全球不同应用工业氢气销量及市场份额（2021-2026）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全球不同应用工业氢气销量预测（2027-2032）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全球不同应用工业氢气收入（2021-2032）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全球不同应用工业氢气收入及市场份额（2021-2026）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全球不同应用工业氢气收入预测（2027-2032）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全球不同应用工业氢气价格走势（2021-2032）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中国不同应用工业氢气销量（2021-2032）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中国不同应用工业氢气销量及市场份额（2021-2026）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中国不同应用工业氢气销量预测（2027-2032）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中国不同应用工业氢气收入（2021-2032）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中国不同应用工业氢气收入及市场份额（2021-2026）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中国不同应用工业氢气收入预测（2027-2032）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工业氢气行业发展趋势</w:t>
      </w:r>
      <w:r>
        <w:rPr>
          <w:rFonts w:hint="eastAsia"/>
        </w:rPr>
        <w:br/>
      </w:r>
      <w:r>
        <w:rPr>
          <w:rFonts w:hint="eastAsia"/>
        </w:rPr>
        <w:t>　　8.2 工业氢气行业主要驱动因素</w:t>
      </w:r>
      <w:r>
        <w:rPr>
          <w:rFonts w:hint="eastAsia"/>
        </w:rPr>
        <w:br/>
      </w:r>
      <w:r>
        <w:rPr>
          <w:rFonts w:hint="eastAsia"/>
        </w:rPr>
        <w:t>　　8.3 工业氢气中国企业SWOT分析</w:t>
      </w:r>
      <w:r>
        <w:rPr>
          <w:rFonts w:hint="eastAsia"/>
        </w:rPr>
        <w:br/>
      </w:r>
      <w:r>
        <w:rPr>
          <w:rFonts w:hint="eastAsia"/>
        </w:rPr>
        <w:t>　　8.4 中国工业氢气行业政策环境分析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工业氢气行业产业链简介</w:t>
      </w:r>
      <w:r>
        <w:rPr>
          <w:rFonts w:hint="eastAsia"/>
        </w:rPr>
        <w:br/>
      </w:r>
      <w:r>
        <w:rPr>
          <w:rFonts w:hint="eastAsia"/>
        </w:rPr>
        <w:t>　　　　9.1.1 工业氢气行业供应链分析</w:t>
      </w:r>
      <w:r>
        <w:rPr>
          <w:rFonts w:hint="eastAsia"/>
        </w:rPr>
        <w:br/>
      </w:r>
      <w:r>
        <w:rPr>
          <w:rFonts w:hint="eastAsia"/>
        </w:rPr>
        <w:t>　　　　9.1.2 工业氢气主要原料及供应情况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工业氢气行业采购模式</w:t>
      </w:r>
      <w:r>
        <w:rPr>
          <w:rFonts w:hint="eastAsia"/>
        </w:rPr>
        <w:br/>
      </w:r>
      <w:r>
        <w:rPr>
          <w:rFonts w:hint="eastAsia"/>
        </w:rPr>
        <w:t>　　9.3 工业氢气行业生产模式</w:t>
      </w:r>
      <w:r>
        <w:rPr>
          <w:rFonts w:hint="eastAsia"/>
        </w:rPr>
        <w:br/>
      </w:r>
      <w:r>
        <w:rPr>
          <w:rFonts w:hint="eastAsia"/>
        </w:rPr>
        <w:t>　　9.4 工业氢气行业销售模式及销售渠道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按产品类型细分，全球工业氢气市场规模2021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按应用细分，全球工业氢气市场规模（CAGR）2021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工业氢气行业发展主要特点</w:t>
      </w:r>
      <w:r>
        <w:rPr>
          <w:rFonts w:hint="eastAsia"/>
        </w:rPr>
        <w:br/>
      </w:r>
      <w:r>
        <w:rPr>
          <w:rFonts w:hint="eastAsia"/>
        </w:rPr>
        <w:t>　　表 4： 工业氢气行业发展有利因素分析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工业氢气行业发展不利因素分析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进入工业氢气行业壁垒</w:t>
      </w:r>
      <w:r>
        <w:rPr>
          <w:rFonts w:hint="eastAsia"/>
        </w:rPr>
        <w:br/>
      </w:r>
      <w:r>
        <w:rPr>
          <w:rFonts w:hint="eastAsia"/>
        </w:rPr>
        <w:t>　　表 7： 工业氢气主要企业在国际市场占有率（按销量，2023-2026）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2025年工业氢气主要企业在国际市场排名（按销量）&amp;（千吨）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全球市场主要企业工业氢气销量（2023-2026）&amp;（千吨）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工业氢气主要企业在国际市场占有率（按收入，2023-2026）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2025年工业氢气主要企业在国际市场排名（按收入）&amp;（万元）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全球市场主要企业工业氢气销售收入（2023-2026）&amp;（万元）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全球市场主要企业工业氢气销售价格（2023-2026）&amp;（元/吨）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工业氢气主要企业在中国市场占有率（按销量，2023-2026）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2025年工业氢气主要企业在中国市场排名（按销量）&amp;（千吨）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中国市场主要企业工业氢气销量（2023-2026）&amp;（千吨）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工业氢气主要企业在中国市场占有率（按收入，2023-2026）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2025年工业氢气主要企业在中国市场排名（按收入）&amp;（万元）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中国市场主要企业工业氢气销售收入（2023-2026）&amp;（万元）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全球主要厂商工业氢气总部及产地分布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全球主要厂商成立时间及工业氢气商业化日期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全球主要厂商工业氢气产品类型及应用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2025年全球工业氢气主要厂商市场地位（第一梯队、第二梯队和第三梯队）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全球工业氢气市场投资、并购等现状分析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全球主要地区工业氢气产量增速（CAGR）：（2021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全球主要地区工业氢气产量（2021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全球主要地区工业氢气产量（2021-2026）&amp;（千吨）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全球主要地区工业氢气产量（2027-2032）&amp;（千吨）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全球主要地区工业氢气产量市场份额（2021-2026）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全球主要地区工业氢气产量市场份额（2027-2032）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中国市场工业氢气产量、销量、进出口（2021-2026）&amp;（千吨）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中国市场工业氢气产量、销量、进出口预测（2027-2032）&amp;（千吨）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全球主要地区工业氢气销售收入增速：（2021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全球主要地区工业氢气销售收入（2021-2026）&amp;（万元）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全球主要地区工业氢气销售收入市场份额（2021-2026）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全球主要地区工业氢气收入（2027-2032）&amp;（万元）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全球主要地区工业氢气收入市场份额（2027-2032）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全球主要地区工业氢气销量（千吨）：2021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全球主要地区工业氢气销量（2027-2032）&amp;（千吨）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全球主要地区工业氢气销量份额（2027-2032）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全球不同产品类型工业氢气销量预测（2027-2032）&amp;（千吨）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全球市场不同产品类型工业氢气销量市场份额预测（2027-2032）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全球不同产品类型工业氢气收入（2021-2026）&amp;（万元）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全球不同产品类型工业氢气收入市场份额（2021-2026）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全球不同产品类型工业氢气收入预测（2027-2032）&amp;（万元）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全球不同产品类型工业氢气收入市场份额预测（2027-2032）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中国不同产品类型工业氢气销量预测（2027-2032）&amp;（千吨）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全球市场不同产品类型工业氢气销量市场份额预测（2027-2032）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中国不同产品类型工业氢气收入（2021-2026）&amp;（万元）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中国不同产品类型工业氢气收入市场份额（2021-2026）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中国不同产品类型工业氢气收入预测（2027-2032）&amp;（万元）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中国不同产品类型工业氢气收入市场份额预测（2027-2032）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全球不同应用工业氢气销量预测（2027-2032）&amp;（千吨）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全球市场不同应用工业氢气销量市场份额预测（2027-2032）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全球不同应用工业氢气收入（2021-2026）&amp;（万元）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全球不同应用工业氢气收入市场份额（2021-2026）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全球不同应用工业氢气收入预测（2027-2032）&amp;（万元）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全球不同应用工业氢气收入市场份额预测（2027-2032）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中国不同应用工业氢气销量预测（2027-2032）&amp;（千吨）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中国市场不同应用工业氢气销量市场份额预测（2027-2032）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中国不同应用工业氢气收入（2021-2026）&amp;（万元）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中国不同应用工业氢气收入市场份额（2021-2026）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中国不同应用工业氢气收入预测（2027-2032）&amp;（万元）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中国不同应用工业氢气收入市场份额预测（2027-2032）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工业氢气行业发展趋势</w:t>
      </w:r>
      <w:r>
        <w:rPr>
          <w:rFonts w:hint="eastAsia"/>
        </w:rPr>
        <w:br/>
      </w:r>
      <w:r>
        <w:rPr>
          <w:rFonts w:hint="eastAsia"/>
        </w:rPr>
        <w:t>　　表 111： 工业氢气行业主要驱动因素</w:t>
      </w:r>
      <w:r>
        <w:rPr>
          <w:rFonts w:hint="eastAsia"/>
        </w:rPr>
        <w:br/>
      </w:r>
      <w:r>
        <w:rPr>
          <w:rFonts w:hint="eastAsia"/>
        </w:rPr>
        <w:t>　　表 112： 工业氢气行业供应链分析</w:t>
      </w:r>
      <w:r>
        <w:rPr>
          <w:rFonts w:hint="eastAsia"/>
        </w:rPr>
        <w:br/>
      </w:r>
      <w:r>
        <w:rPr>
          <w:rFonts w:hint="eastAsia"/>
        </w:rPr>
        <w:t>　　表 113： 工业氢气上游原料供应商</w:t>
      </w:r>
      <w:r>
        <w:rPr>
          <w:rFonts w:hint="eastAsia"/>
        </w:rPr>
        <w:br/>
      </w:r>
      <w:r>
        <w:rPr>
          <w:rFonts w:hint="eastAsia"/>
        </w:rPr>
        <w:t>　　表 114： 工业氢气主要地区不同应用客户分析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工业氢气典型经销商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工业氢气产品图片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全球不同产品类型工业氢气销售额2021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全球不同产品类型工业氢气市场份额2025 &amp; 2032</w:t>
      </w:r>
      <w:r>
        <w:rPr>
          <w:rFonts w:hint="eastAsia"/>
        </w:rPr>
        <w:br/>
      </w:r>
      <w:r>
        <w:rPr>
          <w:rFonts w:hint="eastAsia"/>
        </w:rPr>
        <w:t>　　图 4： 俘获氢产品图片</w:t>
      </w:r>
      <w:r>
        <w:rPr>
          <w:rFonts w:hint="eastAsia"/>
        </w:rPr>
        <w:br/>
      </w:r>
      <w:r>
        <w:rPr>
          <w:rFonts w:hint="eastAsia"/>
        </w:rPr>
        <w:t>　　图 5： 商业氢产品图片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全球不同应用工业氢气市场份额2025 &amp; 2032</w:t>
      </w:r>
      <w:r>
        <w:rPr>
          <w:rFonts w:hint="eastAsia"/>
        </w:rPr>
        <w:br/>
      </w:r>
      <w:r>
        <w:rPr>
          <w:rFonts w:hint="eastAsia"/>
        </w:rPr>
        <w:t>　　图 8： 炼油</w:t>
      </w:r>
      <w:r>
        <w:rPr>
          <w:rFonts w:hint="eastAsia"/>
        </w:rPr>
        <w:br/>
      </w:r>
      <w:r>
        <w:rPr>
          <w:rFonts w:hint="eastAsia"/>
        </w:rPr>
        <w:t>　　图 9： 氨生产</w:t>
      </w:r>
      <w:r>
        <w:rPr>
          <w:rFonts w:hint="eastAsia"/>
        </w:rPr>
        <w:br/>
      </w:r>
      <w:r>
        <w:rPr>
          <w:rFonts w:hint="eastAsia"/>
        </w:rPr>
        <w:t>　　图 10： 甲醇生产</w:t>
      </w:r>
      <w:r>
        <w:rPr>
          <w:rFonts w:hint="eastAsia"/>
        </w:rPr>
        <w:br/>
      </w:r>
      <w:r>
        <w:rPr>
          <w:rFonts w:hint="eastAsia"/>
        </w:rPr>
        <w:t>　　图 11： 钢铁生产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2025年全球前五大生产商工业氢气市场份额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2025年全球工业氢气第一梯队、第二梯队和第三梯队厂商及市场份额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全球工业氢气产能、产量、产能利用率及发展趋势（2021-2032）&amp;（千吨）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全球工业氢气产量、需求量及发展趋势（2021-2032）&amp;（千吨）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全球主要地区工业氢气产量市场份额（2021-2032）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中国工业氢气产能、产量、产能利用率及发展趋势（2021-2032）&amp;（千吨）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中国工业氢气产量、市场需求量及发展趋势（2021-2032）&amp;（千吨）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全球工业氢气市场销售额及增长率：（2021-2032）&amp;（万元）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全球市场工业氢气市场规模：2021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全球市场工业氢气价格趋势（2021-2032）&amp;（元/吨）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全球主要地区工业氢气销售收入（2021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全球主要地区工业氢气销售收入市场份额（2021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全球不同产品类型工业氢气价格走势（2021-2032）&amp;（元/吨）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全球不同应用工业氢气价格走势（2021-2032）&amp;（元/吨）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工业氢气中国企业SWOT分析</w:t>
      </w:r>
      <w:r>
        <w:rPr>
          <w:rFonts w:hint="eastAsia"/>
        </w:rPr>
        <w:br/>
      </w:r>
      <w:r>
        <w:rPr>
          <w:rFonts w:hint="eastAsia"/>
        </w:rPr>
        <w:t>　　图 45： 工业氢气产业链</w:t>
      </w:r>
      <w:r>
        <w:rPr>
          <w:rFonts w:hint="eastAsia"/>
        </w:rPr>
        <w:br/>
      </w:r>
      <w:r>
        <w:rPr>
          <w:rFonts w:hint="eastAsia"/>
        </w:rPr>
        <w:t>　　图 46： 工业氢气行业采购模式分析</w:t>
      </w:r>
      <w:r>
        <w:rPr>
          <w:rFonts w:hint="eastAsia"/>
        </w:rPr>
        <w:br/>
      </w:r>
      <w:r>
        <w:rPr>
          <w:rFonts w:hint="eastAsia"/>
        </w:rPr>
        <w:t>　　图 47： 工业氢气行业生产模式</w:t>
      </w:r>
      <w:r>
        <w:rPr>
          <w:rFonts w:hint="eastAsia"/>
        </w:rPr>
        <w:br/>
      </w:r>
      <w:r>
        <w:rPr>
          <w:rFonts w:hint="eastAsia"/>
        </w:rPr>
        <w:t>　　图 48： 工业氢气行业销售模式分析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24e4ceef04822" w:history="1">
        <w:r>
          <w:rPr>
            <w:rStyle w:val="Hyperlink"/>
          </w:rPr>
          <w:t>2026-2032年全球与中国工业氢气市场调查研究及前景趋势预测报告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24e4ceef04822" w:history="1">
        <w:r>
          <w:rPr>
            <w:rStyle w:val="Hyperlink"/>
          </w:rPr>
          <w:t>https://www.20087.com/0/31/GongYeQingQiShiChangQianJingYuCe.html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e7046f2194a9a" w:history="1">
      <w:r>
        <w:rPr>
          <w:rStyle w:val="Hyperlink"/>
        </w:rPr>
        <w:t>2026-2032年全球与中国工业氢气市场调查研究及前景趋势预测报告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ongYeQingQiShiChangQianJingYuCe.html" TargetMode="External" Id="Rfc424e4ceef0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ongYeQingQiShiChangQianJingYuCe.html" TargetMode="External" Id="Rb16e7046f219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2026-01-01T07:17:55Z</dcterms:created>
  <dcterms:modified xsi:type="dcterms:W3CDTF">2026-01-01T08:17:55Z</dcterms:modified>
  <dc:subject>2026-2032年全球与中国工业氢气市场调查研究及前景趋势预测报告</dc:subject>
  <dc:title>2026-2032年全球与中国工业氢气市场调查研究及前景趋势预测报告</dc:title>
  <cp:keywords>2026-2032年全球与中国工业氢气市场调查研究及前景趋势预测报告</cp:keywords>
  <dc:description>2026-2032年全球与中国工业氢气市场调查研究及前景趋势预测报告</dc:description>
</cp:coreProperties>
</file>