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dd683a2844c5f" w:history="1">
              <w:r>
                <w:rPr>
                  <w:rStyle w:val="Hyperlink"/>
                </w:rPr>
                <w:t>2025年中国木炭行业研究分析及未来发展前景预测报告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dd683a2844c5f" w:history="1">
              <w:r>
                <w:rPr>
                  <w:rStyle w:val="Hyperlink"/>
                </w:rPr>
                <w:t>2025年中国木炭行业研究分析及未来发展前景预测报告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dd683a2844c5f" w:history="1">
                <w:r>
                  <w:rPr>
                    <w:rStyle w:val="Hyperlink"/>
                  </w:rPr>
                  <w:t>https://www.20087.com/0/31/MuTanShiChangDiaoChaFenXiBaoGao.html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是一种传统的燃料，主要由木材或竹子等植物材料经过高温炭化制成。近年来，随着人们对传统烧烤和烹饪方式的兴趣增加，木炭的需求有所增长。然而，由于砍伐树木制作木炭会对环境造成破坏，因此各国政府都在加强对木炭生产的监管，鼓励使用可持续的生产方式。同时，市场上也出现了一些替代品，如生物质炭和煤炭，以减少对森林资源的压力。</w:t>
      </w:r>
      <w:r>
        <w:rPr>
          <w:rFonts w:hint="eastAsia"/>
        </w:rPr>
        <w:br/>
      </w:r>
      <w:r>
        <w:rPr>
          <w:rFonts w:hint="eastAsia"/>
        </w:rPr>
        <w:t>　　未来，木炭行业的发展将更加注重可持续性和环保性。一方面，通过改进炭化技术，提高木炭的燃烧效率和热值，减少烟尘排放。另一方面，随着可持续发展意识的提高，使用废弃木材和农业废弃物作为原料生产木炭将成为一种趋势，这不仅能减少森林砍伐，还能促进废弃物的循环利用。此外，随着清洁能源政策的推动，木炭可能需要与其他清洁能源技术相结合，以满足更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dd683a2844c5f" w:history="1">
        <w:r>
          <w:rPr>
            <w:rStyle w:val="Hyperlink"/>
          </w:rPr>
          <w:t>2025年中国木炭行业研究分析及未来发展前景预测报告</w:t>
        </w:r>
      </w:hyperlink>
      <w:r>
        <w:rPr>
          <w:rFonts w:hint="eastAsia"/>
        </w:rPr>
        <w:t>》系统分析了木炭行业的市场规模、供需动态及竞争格局，重点评估了主要木炭企业的经营表现，并对木炭行业未来发展趋势进行了科学预测。报告结合木炭技术现状与SWOT分析，揭示了市场机遇与潜在风险。市场调研网发布的《</w:t>
      </w:r>
      <w:hyperlink r:id="R9f4dd683a2844c5f" w:history="1">
        <w:r>
          <w:rPr>
            <w:rStyle w:val="Hyperlink"/>
          </w:rPr>
          <w:t>2025年中国木炭行业研究分析及未来发展前景预测报告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木炭行业概况</w:t>
      </w:r>
      <w:r>
        <w:rPr>
          <w:rFonts w:hint="eastAsia"/>
        </w:rPr>
        <w:br/>
      </w:r>
      <w:r>
        <w:rPr>
          <w:rFonts w:hint="eastAsia"/>
        </w:rPr>
        <w:t>　　第一节 木炭行业定义与特征</w:t>
      </w:r>
      <w:r>
        <w:rPr>
          <w:rFonts w:hint="eastAsia"/>
        </w:rPr>
        <w:br/>
      </w:r>
      <w:r>
        <w:rPr>
          <w:rFonts w:hint="eastAsia"/>
        </w:rPr>
        <w:t>　　第二节 木炭行业发展历程</w:t>
      </w:r>
      <w:r>
        <w:rPr>
          <w:rFonts w:hint="eastAsia"/>
        </w:rPr>
        <w:br/>
      </w:r>
      <w:r>
        <w:rPr>
          <w:rFonts w:hint="eastAsia"/>
        </w:rPr>
        <w:t>　　第三节 木炭产业链分析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中国木炭行业发展环境分析</w:t>
      </w:r>
      <w:r>
        <w:rPr>
          <w:rFonts w:hint="eastAsia"/>
        </w:rPr>
        <w:br/>
      </w:r>
      <w:r>
        <w:rPr>
          <w:rFonts w:hint="eastAsia"/>
        </w:rPr>
        <w:t>　　第一节 木炭行业经济环境分析</w:t>
      </w:r>
      <w:r>
        <w:rPr>
          <w:rFonts w:hint="eastAsia"/>
        </w:rPr>
        <w:br/>
      </w:r>
      <w:r>
        <w:rPr>
          <w:rFonts w:hint="eastAsia"/>
        </w:rPr>
        <w:t>　　第二节 木炭行业政策环境分析</w:t>
      </w:r>
      <w:r>
        <w:rPr>
          <w:rFonts w:hint="eastAsia"/>
        </w:rPr>
        <w:br/>
      </w:r>
      <w:r>
        <w:rPr>
          <w:rFonts w:hint="eastAsia"/>
        </w:rPr>
        <w:t>　　　　一、木炭行业政策影响分析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二、相关木炭行业标准分析</w:t>
      </w:r>
      <w:r>
        <w:rPr>
          <w:rFonts w:hint="eastAsia"/>
        </w:rPr>
        <w:br/>
      </w:r>
      <w:r>
        <w:rPr>
          <w:rFonts w:hint="eastAsia"/>
        </w:rPr>
        <w:t>　　第三节 木炭行业社会环境分析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国内外木炭行业技术差异与原因</w:t>
      </w:r>
      <w:r>
        <w:rPr>
          <w:rFonts w:hint="eastAsia"/>
        </w:rPr>
        <w:br/>
      </w:r>
      <w:r>
        <w:rPr>
          <w:rFonts w:hint="eastAsia"/>
        </w:rPr>
        <w:t>　　第三节 木炭行业技术发展方向、趋势预测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2024-2025年全球木炭行业市场运行形势分析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2024-2025年全球木炭行业发展情况</w:t>
      </w:r>
      <w:r>
        <w:rPr>
          <w:rFonts w:hint="eastAsia"/>
        </w:rPr>
        <w:br/>
      </w:r>
      <w:r>
        <w:rPr>
          <w:rFonts w:hint="eastAsia"/>
        </w:rPr>
        <w:t>　　第二节 全球木炭行业发展走势</w:t>
      </w:r>
      <w:r>
        <w:rPr>
          <w:rFonts w:hint="eastAsia"/>
        </w:rPr>
        <w:br/>
      </w:r>
      <w:r>
        <w:rPr>
          <w:rFonts w:hint="eastAsia"/>
        </w:rPr>
        <w:t>　　　　一、全球木炭行业市场分布情况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中国木炭市场规模情况</w:t>
      </w:r>
      <w:r>
        <w:rPr>
          <w:rFonts w:hint="eastAsia"/>
        </w:rPr>
        <w:br/>
      </w:r>
      <w:r>
        <w:rPr>
          <w:rFonts w:hint="eastAsia"/>
        </w:rPr>
        <w:t>　　第二节 中国木炭行业盈利情况分析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中国木炭市场需求状况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一、2019-2024年木炭市场需求情况</w:t>
      </w:r>
      <w:r>
        <w:rPr>
          <w:rFonts w:hint="eastAsia"/>
        </w:rPr>
        <w:br/>
      </w:r>
      <w:r>
        <w:rPr>
          <w:rFonts w:hint="eastAsia"/>
        </w:rPr>
        <w:t>　　　　二、2025年木炭行业市场需求特点分析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三、2025-2031年木炭市场需求预测</w:t>
      </w:r>
      <w:r>
        <w:rPr>
          <w:rFonts w:hint="eastAsia"/>
        </w:rPr>
        <w:br/>
      </w:r>
      <w:r>
        <w:rPr>
          <w:rFonts w:hint="eastAsia"/>
        </w:rPr>
        <w:t>　　第四节 中国木炭行业产量情况分析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一、2019-2024年中国木炭行业产量统计分析</w:t>
      </w:r>
      <w:r>
        <w:rPr>
          <w:rFonts w:hint="eastAsia"/>
        </w:rPr>
        <w:br/>
      </w:r>
      <w:r>
        <w:rPr>
          <w:rFonts w:hint="eastAsia"/>
        </w:rPr>
        <w:t>　　　　二、木炭行业区域产量分析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三、2025-2031年中国木炭行业产量预测分析</w:t>
      </w:r>
      <w:r>
        <w:rPr>
          <w:rFonts w:hint="eastAsia"/>
        </w:rPr>
        <w:br/>
      </w:r>
      <w:r>
        <w:rPr>
          <w:rFonts w:hint="eastAsia"/>
        </w:rPr>
        <w:t>　　第五节 木炭行业市场供需平衡状况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木炭细分市场深度分析</w:t>
      </w:r>
      <w:r>
        <w:rPr>
          <w:rFonts w:hint="eastAsia"/>
        </w:rPr>
        <w:br/>
      </w:r>
      <w:r>
        <w:rPr>
          <w:rFonts w:hint="eastAsia"/>
        </w:rPr>
        <w:t>　　第一节 木炭细分市场（一）发展研究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2019-2024年中国木炭市场价格趋向分析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中国木炭行业规模情况分析</w:t>
      </w:r>
      <w:r>
        <w:rPr>
          <w:rFonts w:hint="eastAsia"/>
        </w:rPr>
        <w:br/>
      </w:r>
      <w:r>
        <w:rPr>
          <w:rFonts w:hint="eastAsia"/>
        </w:rPr>
        <w:t>　　　　一、木炭行业单位规模情况分析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五、木炭行业敏感性分析</w:t>
      </w:r>
      <w:r>
        <w:rPr>
          <w:rFonts w:hint="eastAsia"/>
        </w:rPr>
        <w:br/>
      </w:r>
      <w:r>
        <w:rPr>
          <w:rFonts w:hint="eastAsia"/>
        </w:rPr>
        <w:t>　　第二节 中国木炭行业财务能力分析</w:t>
      </w:r>
      <w:r>
        <w:rPr>
          <w:rFonts w:hint="eastAsia"/>
        </w:rPr>
        <w:br/>
      </w:r>
      <w:r>
        <w:rPr>
          <w:rFonts w:hint="eastAsia"/>
        </w:rPr>
        <w:t>　　　　一、木炭行业盈利能力分析</w:t>
      </w:r>
      <w:r>
        <w:rPr>
          <w:rFonts w:hint="eastAsia"/>
        </w:rPr>
        <w:br/>
      </w:r>
      <w:r>
        <w:rPr>
          <w:rFonts w:hint="eastAsia"/>
        </w:rPr>
        <w:t>　　　　二、木炭行业偿债能力分析</w:t>
      </w:r>
      <w:r>
        <w:rPr>
          <w:rFonts w:hint="eastAsia"/>
        </w:rPr>
        <w:br/>
      </w:r>
      <w:r>
        <w:rPr>
          <w:rFonts w:hint="eastAsia"/>
        </w:rPr>
        <w:t>　　　　三、木炭行业营运能力分析</w:t>
      </w:r>
      <w:r>
        <w:rPr>
          <w:rFonts w:hint="eastAsia"/>
        </w:rPr>
        <w:br/>
      </w:r>
      <w:r>
        <w:rPr>
          <w:rFonts w:hint="eastAsia"/>
        </w:rPr>
        <w:t>　　　　四、木炭行业发展能力分析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木炭企业发展策略分析</w:t>
      </w:r>
      <w:r>
        <w:rPr>
          <w:rFonts w:hint="eastAsia"/>
        </w:rPr>
        <w:br/>
      </w:r>
      <w:r>
        <w:rPr>
          <w:rFonts w:hint="eastAsia"/>
        </w:rPr>
        <w:t>　　第一节 木炭市场策略分析</w:t>
      </w:r>
      <w:r>
        <w:rPr>
          <w:rFonts w:hint="eastAsia"/>
        </w:rPr>
        <w:br/>
      </w:r>
      <w:r>
        <w:rPr>
          <w:rFonts w:hint="eastAsia"/>
        </w:rPr>
        <w:t>　　　　一、木炭价格策略分析</w:t>
      </w:r>
      <w:r>
        <w:rPr>
          <w:rFonts w:hint="eastAsia"/>
        </w:rPr>
        <w:br/>
      </w:r>
      <w:r>
        <w:rPr>
          <w:rFonts w:hint="eastAsia"/>
        </w:rPr>
        <w:t>　　　　二、木炭渠道策略分析</w:t>
      </w:r>
      <w:r>
        <w:rPr>
          <w:rFonts w:hint="eastAsia"/>
        </w:rPr>
        <w:br/>
      </w:r>
      <w:r>
        <w:rPr>
          <w:rFonts w:hint="eastAsia"/>
        </w:rPr>
        <w:t>　　第二节 木炭销售策略分析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二、济研：木炭企业提升竞争力的主要方向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对我国木炭品牌的战略思考</w:t>
      </w:r>
      <w:r>
        <w:rPr>
          <w:rFonts w:hint="eastAsia"/>
        </w:rPr>
        <w:br/>
      </w:r>
      <w:r>
        <w:rPr>
          <w:rFonts w:hint="eastAsia"/>
        </w:rPr>
        <w:t>　　　　一、木炭实施品牌战略的意义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三、我国木炭企业的品牌战略</w:t>
      </w:r>
      <w:r>
        <w:rPr>
          <w:rFonts w:hint="eastAsia"/>
        </w:rPr>
        <w:br/>
      </w:r>
      <w:r>
        <w:rPr>
          <w:rFonts w:hint="eastAsia"/>
        </w:rPr>
        <w:t>　　　　四、木炭品牌战略管理的策略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中国木炭产业市场竞争策略建议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中国木炭市场竞争策略建议</w:t>
      </w:r>
      <w:r>
        <w:rPr>
          <w:rFonts w:hint="eastAsia"/>
        </w:rPr>
        <w:br/>
      </w:r>
      <w:r>
        <w:rPr>
          <w:rFonts w:hint="eastAsia"/>
        </w:rPr>
        <w:t>　　　　一、木炭市场定位策略建议</w:t>
      </w:r>
      <w:r>
        <w:rPr>
          <w:rFonts w:hint="eastAsia"/>
        </w:rPr>
        <w:br/>
      </w:r>
      <w:r>
        <w:rPr>
          <w:rFonts w:hint="eastAsia"/>
        </w:rPr>
        <w:t>　　　　二、木炭产品开发策略建议</w:t>
      </w:r>
      <w:r>
        <w:rPr>
          <w:rFonts w:hint="eastAsia"/>
        </w:rPr>
        <w:br/>
      </w:r>
      <w:r>
        <w:rPr>
          <w:rFonts w:hint="eastAsia"/>
        </w:rPr>
        <w:t>　　　　三、木炭渠道竞争策略建议</w:t>
      </w:r>
      <w:r>
        <w:rPr>
          <w:rFonts w:hint="eastAsia"/>
        </w:rPr>
        <w:br/>
      </w:r>
      <w:r>
        <w:rPr>
          <w:rFonts w:hint="eastAsia"/>
        </w:rPr>
        <w:t>　　　　四、木炭品牌竞争策略建议</w:t>
      </w:r>
      <w:r>
        <w:rPr>
          <w:rFonts w:hint="eastAsia"/>
        </w:rPr>
        <w:br/>
      </w:r>
      <w:r>
        <w:rPr>
          <w:rFonts w:hint="eastAsia"/>
        </w:rPr>
        <w:t>　　　　五、木炭价格竞争策略建议</w:t>
      </w:r>
      <w:r>
        <w:rPr>
          <w:rFonts w:hint="eastAsia"/>
        </w:rPr>
        <w:br/>
      </w:r>
      <w:r>
        <w:rPr>
          <w:rFonts w:hint="eastAsia"/>
        </w:rPr>
        <w:t>　　　　六、木炭客户服务策略建议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中国木炭产业竞争战略建议</w:t>
      </w:r>
      <w:r>
        <w:rPr>
          <w:rFonts w:hint="eastAsia"/>
        </w:rPr>
        <w:br/>
      </w:r>
      <w:r>
        <w:rPr>
          <w:rFonts w:hint="eastAsia"/>
        </w:rPr>
        <w:t>　　　　一、木炭竞争战略选择建议</w:t>
      </w:r>
      <w:r>
        <w:rPr>
          <w:rFonts w:hint="eastAsia"/>
        </w:rPr>
        <w:br/>
      </w:r>
      <w:r>
        <w:rPr>
          <w:rFonts w:hint="eastAsia"/>
        </w:rPr>
        <w:t>　　　　二、木炭产业升级策略建议</w:t>
      </w:r>
      <w:r>
        <w:rPr>
          <w:rFonts w:hint="eastAsia"/>
        </w:rPr>
        <w:br/>
      </w:r>
      <w:r>
        <w:rPr>
          <w:rFonts w:hint="eastAsia"/>
        </w:rPr>
        <w:t>　　　　三、木炭产业转移策略建议</w:t>
      </w:r>
      <w:r>
        <w:rPr>
          <w:rFonts w:hint="eastAsia"/>
        </w:rPr>
        <w:br/>
      </w:r>
      <w:r>
        <w:rPr>
          <w:rFonts w:hint="eastAsia"/>
        </w:rPr>
        <w:t>　　　　四、木炭价值链定位建议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2025-2031年木炭行业发展趋势预测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一、中国木炭行业发展方向分析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二、2025年中国木炭行业市场规模预测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三、中国木炭行业供给情况预测分析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四、中国木炭行业需求情况预测分析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当前木炭行业存在的问题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2025-2031年中国木炭行业投资风险分析</w:t>
      </w:r>
      <w:r>
        <w:rPr>
          <w:rFonts w:hint="eastAsia"/>
        </w:rPr>
        <w:br/>
      </w:r>
      <w:r>
        <w:rPr>
          <w:rFonts w:hint="eastAsia"/>
        </w:rPr>
        <w:t>　　　　一、木炭市场竞争风险</w:t>
      </w:r>
      <w:r>
        <w:rPr>
          <w:rFonts w:hint="eastAsia"/>
        </w:rPr>
        <w:br/>
      </w:r>
      <w:r>
        <w:rPr>
          <w:rFonts w:hint="eastAsia"/>
        </w:rPr>
        <w:t>　　　　二、木炭行业原材料压力风险分析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三、木炭技术风险分析</w:t>
      </w:r>
      <w:r>
        <w:rPr>
          <w:rFonts w:hint="eastAsia"/>
        </w:rPr>
        <w:br/>
      </w:r>
      <w:r>
        <w:rPr>
          <w:rFonts w:hint="eastAsia"/>
        </w:rPr>
        <w:t>　　　　四、木炭行业政策和体制风险</w:t>
      </w:r>
      <w:r>
        <w:rPr>
          <w:rFonts w:hint="eastAsia"/>
        </w:rPr>
        <w:br/>
      </w:r>
      <w:r>
        <w:rPr>
          <w:rFonts w:hint="eastAsia"/>
        </w:rPr>
        <w:t>　　　　五、木炭行业外资进入现状及对未来市场的威胁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木炭市场前景预测与投资策略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木炭行业市场前景分析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一、2025-2031年木炭市场规模预测</w:t>
      </w:r>
      <w:r>
        <w:rPr>
          <w:rFonts w:hint="eastAsia"/>
        </w:rPr>
        <w:br/>
      </w:r>
      <w:r>
        <w:rPr>
          <w:rFonts w:hint="eastAsia"/>
        </w:rPr>
        <w:t>　　　　二、木炭行业增长驱动因素</w:t>
      </w:r>
      <w:r>
        <w:rPr>
          <w:rFonts w:hint="eastAsia"/>
        </w:rPr>
        <w:br/>
      </w:r>
      <w:r>
        <w:rPr>
          <w:rFonts w:hint="eastAsia"/>
        </w:rPr>
        <w:t>　　　　三、木炭市场供需趋势展望</w:t>
      </w:r>
      <w:r>
        <w:rPr>
          <w:rFonts w:hint="eastAsia"/>
        </w:rPr>
        <w:br/>
      </w:r>
      <w:r>
        <w:rPr>
          <w:rFonts w:hint="eastAsia"/>
        </w:rPr>
        <w:t>　　第二节 木炭行业投资价值分析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一、2025-2031年木炭投资规模预测</w:t>
      </w:r>
      <w:r>
        <w:rPr>
          <w:rFonts w:hint="eastAsia"/>
        </w:rPr>
        <w:br/>
      </w:r>
      <w:r>
        <w:rPr>
          <w:rFonts w:hint="eastAsia"/>
        </w:rPr>
        <w:t>　　　　二、木炭行业盈利能力评估</w:t>
      </w:r>
      <w:r>
        <w:rPr>
          <w:rFonts w:hint="eastAsia"/>
        </w:rPr>
        <w:br/>
      </w:r>
      <w:r>
        <w:rPr>
          <w:rFonts w:hint="eastAsia"/>
        </w:rPr>
        <w:t>　　　　三、木炭行业投资回报分析</w:t>
      </w:r>
      <w:r>
        <w:rPr>
          <w:rFonts w:hint="eastAsia"/>
        </w:rPr>
        <w:br/>
      </w:r>
      <w:r>
        <w:rPr>
          <w:rFonts w:hint="eastAsia"/>
        </w:rPr>
        <w:t>　　第三节 木炭行业经营模式分析</w:t>
      </w:r>
      <w:r>
        <w:rPr>
          <w:rFonts w:hint="eastAsia"/>
        </w:rPr>
        <w:br/>
      </w:r>
      <w:r>
        <w:rPr>
          <w:rFonts w:hint="eastAsia"/>
        </w:rPr>
        <w:t>　　　　一、木炭生产与营销模式</w:t>
      </w:r>
      <w:r>
        <w:rPr>
          <w:rFonts w:hint="eastAsia"/>
        </w:rPr>
        <w:br/>
      </w:r>
      <w:r>
        <w:rPr>
          <w:rFonts w:hint="eastAsia"/>
        </w:rPr>
        <w:t>　　　　二、木炭行业内外销优势对比</w:t>
      </w:r>
      <w:r>
        <w:rPr>
          <w:rFonts w:hint="eastAsia"/>
        </w:rPr>
        <w:br/>
      </w:r>
      <w:r>
        <w:rPr>
          <w:rFonts w:hint="eastAsia"/>
        </w:rPr>
        <w:t>　　　　三、木炭企业运营策略建议</w:t>
      </w:r>
      <w:r>
        <w:rPr>
          <w:rFonts w:hint="eastAsia"/>
        </w:rPr>
        <w:br/>
      </w:r>
      <w:r>
        <w:rPr>
          <w:rFonts w:hint="eastAsia"/>
        </w:rPr>
        <w:t>　　第四节 [中-智-林-]木炭项目投资建议</w:t>
      </w:r>
      <w:r>
        <w:rPr>
          <w:rFonts w:hint="eastAsia"/>
        </w:rPr>
        <w:br/>
      </w:r>
      <w:r>
        <w:rPr>
          <w:rFonts w:hint="eastAsia"/>
        </w:rPr>
        <w:t>　　　　一、木炭技术应用要点</w:t>
      </w:r>
      <w:r>
        <w:rPr>
          <w:rFonts w:hint="eastAsia"/>
        </w:rPr>
        <w:br/>
      </w:r>
      <w:r>
        <w:rPr>
          <w:rFonts w:hint="eastAsia"/>
        </w:rPr>
        <w:t>　　　　二、木炭项目投资风险控制</w:t>
      </w:r>
      <w:r>
        <w:rPr>
          <w:rFonts w:hint="eastAsia"/>
        </w:rPr>
        <w:br/>
      </w:r>
      <w:r>
        <w:rPr>
          <w:rFonts w:hint="eastAsia"/>
        </w:rPr>
        <w:t>　　　　三、木炭生产开发关键点</w:t>
      </w:r>
      <w:r>
        <w:rPr>
          <w:rFonts w:hint="eastAsia"/>
        </w:rPr>
        <w:br/>
      </w:r>
      <w:r>
        <w:rPr>
          <w:rFonts w:hint="eastAsia"/>
        </w:rPr>
        <w:t>　　　　四、木炭市场拓展策略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木炭行业类别</w:t>
      </w:r>
      <w:r>
        <w:rPr>
          <w:rFonts w:hint="eastAsia"/>
        </w:rPr>
        <w:br/>
      </w:r>
      <w:r>
        <w:rPr>
          <w:rFonts w:hint="eastAsia"/>
        </w:rPr>
        <w:t>　　图表 木炭行业产业链调研</w:t>
      </w:r>
      <w:r>
        <w:rPr>
          <w:rFonts w:hint="eastAsia"/>
        </w:rPr>
        <w:br/>
      </w:r>
      <w:r>
        <w:rPr>
          <w:rFonts w:hint="eastAsia"/>
        </w:rPr>
        <w:t>　　图表 木炭行业现状</w:t>
      </w:r>
      <w:r>
        <w:rPr>
          <w:rFonts w:hint="eastAsia"/>
        </w:rPr>
        <w:br/>
      </w:r>
      <w:r>
        <w:rPr>
          <w:rFonts w:hint="eastAsia"/>
        </w:rPr>
        <w:t>　　图表 木炭行业标准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2024年中国木炭行业产能</w:t>
      </w:r>
      <w:r>
        <w:rPr>
          <w:rFonts w:hint="eastAsia"/>
        </w:rPr>
        <w:br/>
      </w:r>
      <w:r>
        <w:rPr>
          <w:rFonts w:hint="eastAsia"/>
        </w:rPr>
        <w:t>　　图表 2019-2024年中国木炭行业产量统计</w:t>
      </w:r>
      <w:r>
        <w:rPr>
          <w:rFonts w:hint="eastAsia"/>
        </w:rPr>
        <w:br/>
      </w:r>
      <w:r>
        <w:rPr>
          <w:rFonts w:hint="eastAsia"/>
        </w:rPr>
        <w:t>　　图表 木炭行业动态</w:t>
      </w:r>
      <w:r>
        <w:rPr>
          <w:rFonts w:hint="eastAsia"/>
        </w:rPr>
        <w:br/>
      </w:r>
      <w:r>
        <w:rPr>
          <w:rFonts w:hint="eastAsia"/>
        </w:rPr>
        <w:t>　　图表 2019-2024年中国木炭市场需求量</w:t>
      </w:r>
      <w:r>
        <w:rPr>
          <w:rFonts w:hint="eastAsia"/>
        </w:rPr>
        <w:br/>
      </w:r>
      <w:r>
        <w:rPr>
          <w:rFonts w:hint="eastAsia"/>
        </w:rPr>
        <w:t>　　图表 2024年中国木炭行业需求区域调研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2019-2024年中国木炭行情</w:t>
      </w:r>
      <w:r>
        <w:rPr>
          <w:rFonts w:hint="eastAsia"/>
        </w:rPr>
        <w:br/>
      </w:r>
      <w:r>
        <w:rPr>
          <w:rFonts w:hint="eastAsia"/>
        </w:rPr>
        <w:t>　　图表 2019-2024年中国木炭价格走势图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2019-2024年中国木炭进口统计</w:t>
      </w:r>
      <w:r>
        <w:rPr>
          <w:rFonts w:hint="eastAsia"/>
        </w:rPr>
        <w:br/>
      </w:r>
      <w:r>
        <w:rPr>
          <w:rFonts w:hint="eastAsia"/>
        </w:rPr>
        <w:t>　　图表 2019-2024年中国木炭出口统计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**地区木炭市场规模</w:t>
      </w:r>
      <w:r>
        <w:rPr>
          <w:rFonts w:hint="eastAsia"/>
        </w:rPr>
        <w:br/>
      </w:r>
      <w:r>
        <w:rPr>
          <w:rFonts w:hint="eastAsia"/>
        </w:rPr>
        <w:t>　　图表 **地区木炭行业市场需求</w:t>
      </w:r>
      <w:r>
        <w:rPr>
          <w:rFonts w:hint="eastAsia"/>
        </w:rPr>
        <w:br/>
      </w:r>
      <w:r>
        <w:rPr>
          <w:rFonts w:hint="eastAsia"/>
        </w:rPr>
        <w:t>　　图表 **地区木炭市场调研</w:t>
      </w:r>
      <w:r>
        <w:rPr>
          <w:rFonts w:hint="eastAsia"/>
        </w:rPr>
        <w:br/>
      </w:r>
      <w:r>
        <w:rPr>
          <w:rFonts w:hint="eastAsia"/>
        </w:rPr>
        <w:t>　　图表 **地区木炭行业市场需求分析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**地区木炭市场规模</w:t>
      </w:r>
      <w:r>
        <w:rPr>
          <w:rFonts w:hint="eastAsia"/>
        </w:rPr>
        <w:br/>
      </w:r>
      <w:r>
        <w:rPr>
          <w:rFonts w:hint="eastAsia"/>
        </w:rPr>
        <w:t>　　图表 **地区木炭行业市场需求</w:t>
      </w:r>
      <w:r>
        <w:rPr>
          <w:rFonts w:hint="eastAsia"/>
        </w:rPr>
        <w:br/>
      </w:r>
      <w:r>
        <w:rPr>
          <w:rFonts w:hint="eastAsia"/>
        </w:rPr>
        <w:t>　　图表 **地区木炭市场调研</w:t>
      </w:r>
      <w:r>
        <w:rPr>
          <w:rFonts w:hint="eastAsia"/>
        </w:rPr>
        <w:br/>
      </w:r>
      <w:r>
        <w:rPr>
          <w:rFonts w:hint="eastAsia"/>
        </w:rPr>
        <w:t>　　图表 **地区木炭行业市场需求分析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木炭行业竞争对手分析</w:t>
      </w:r>
      <w:r>
        <w:rPr>
          <w:rFonts w:hint="eastAsia"/>
        </w:rPr>
        <w:br/>
      </w:r>
      <w:r>
        <w:rPr>
          <w:rFonts w:hint="eastAsia"/>
        </w:rPr>
        <w:t>　　图表 木炭重点企业（一）基本信息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2025-2031年中国木炭行业市场规模预测</w:t>
      </w:r>
      <w:r>
        <w:rPr>
          <w:rFonts w:hint="eastAsia"/>
        </w:rPr>
        <w:br/>
      </w:r>
      <w:r>
        <w:rPr>
          <w:rFonts w:hint="eastAsia"/>
        </w:rPr>
        <w:t>　　图表 木炭行业准入条件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2025-2031年中国木炭市场前景</w:t>
      </w:r>
      <w:r>
        <w:rPr>
          <w:rFonts w:hint="eastAsia"/>
        </w:rPr>
        <w:br/>
      </w:r>
      <w:r>
        <w:rPr>
          <w:rFonts w:hint="eastAsia"/>
        </w:rPr>
        <w:t>　　图表 2025-2031年中国木炭行业信息化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dd683a2844c5f" w:history="1">
        <w:r>
          <w:rPr>
            <w:rStyle w:val="Hyperlink"/>
          </w:rPr>
          <w:t>2025年中国木炭行业研究分析及未来发展前景预测报告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dd683a2844c5f" w:history="1">
        <w:r>
          <w:rPr>
            <w:rStyle w:val="Hyperlink"/>
          </w:rPr>
          <w:t>https://www.20087.com/0/31/MuTanShiChangDiaoChaFenXiBaoGao.html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热点：什么是木炭、木炭加工设备全套多少钱、木炭反应式、木炭生产机器 全套 全自动、木炭活性炭、木炭在氧气中燃烧的现象、木炭百度百科、木炭还原氧化铁、木炭在空气中燃烧的现象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9ded4e57f4793" w:history="1">
      <w:r>
        <w:rPr>
          <w:rStyle w:val="Hyperlink"/>
        </w:rPr>
        <w:t>2025年中国木炭行业研究分析及未来发展前景预测报告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uTanShiChangDiaoChaFenXiBaoGao.html" TargetMode="External" Id="R9f4dd683a284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uTanShiChangDiaoChaFenXiBaoGao.html" TargetMode="External" Id="R1b49ded4e57f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2024-11-18T05:21:00Z</dcterms:created>
  <dcterms:modified xsi:type="dcterms:W3CDTF">2024-11-18T06:21:00Z</dcterms:modified>
  <dc:subject>2025年中国木炭行业研究分析及未来发展前景预测报告</dc:subject>
  <dc:title>2025年中国木炭行业研究分析及未来发展前景预测报告</dc:title>
  <cp:keywords>2025年中国木炭行业研究分析及未来发展前景预测报告</cp:keywords>
  <dc:description>2025年中国木炭行业研究分析及未来发展前景预测报告</dc:description>
</cp:coreProperties>
</file>