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e1e6937264e22" w:history="1">
              <w:r>
                <w:rPr>
                  <w:rStyle w:val="Hyperlink"/>
                </w:rPr>
                <w:t>2024-2030年桥型角度尺发展现状及投资前景预测报告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e1e6937264e22" w:history="1">
              <w:r>
                <w:rPr>
                  <w:rStyle w:val="Hyperlink"/>
                </w:rPr>
                <w:t>2024-2030年桥型角度尺发展现状及投资前景预测报告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e1e6937264e22" w:history="1">
                <w:r>
                  <w:rPr>
                    <w:rStyle w:val="Hyperlink"/>
                  </w:rPr>
                  <w:t>https://www.20087.com/0/01/QiaoXingJiaoDuChiFaZhanQuShiYuCeBaoGao.html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型角度尺是一种用于测量平面内角度的精密测量工具，常用于机械加工和质量检验。它的特点是结构稳定，测量精度高，操作简便。随着制造业向精细化方向发展，对于角度测量的精度要求越来越高，桥型角度尺凭借其优异的性能在众多测量工具中脱颖而出。目前，桥型角度尺的技术已经十分成熟，但依然存在着改进的空间，如提高测量精度、简化操作步骤、增强耐用性等。</w:t>
      </w:r>
      <w:r>
        <w:rPr>
          <w:rFonts w:hint="eastAsia"/>
        </w:rPr>
        <w:br/>
      </w:r>
      <w:r>
        <w:rPr>
          <w:rFonts w:hint="eastAsia"/>
        </w:rPr>
        <w:t>　　未来，桥型角度尺的设计将更加注重实用性和人性化。随着新材料的应用，未来的桥型角度尺将更轻便、更耐用。同时，借助先进的制造工艺，这些工具将能够实现更高的测量精度，满足高端制造业的需求。此外，为了适应智能化生产的趋势，桥型角度尺可能会集成更多的智能功能，如数字显示、无线数据传输等，以便于与现代车间管理系统对接。不过，随着自动化测量系统的普及，手动测量工具可能会逐渐减少使用频率，因此生产商需要不断创新，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e1e6937264e22" w:history="1">
        <w:r>
          <w:rPr>
            <w:rStyle w:val="Hyperlink"/>
          </w:rPr>
          <w:t>2024-2030年桥型角度尺发展现状及投资前景预测报告</w:t>
        </w:r>
      </w:hyperlink>
      <w:r>
        <w:rPr>
          <w:rFonts w:hint="eastAsia"/>
        </w:rPr>
        <w:t>》全面分析了桥型角度尺行业的市场规模、供需状况及产业链结构，深入探讨了桥型角度尺各细分市场的品牌竞争情况和价格动态，聚焦桥型角度尺重点企业经营现状，揭示了行业的集中度和竞争格局。此外，桥型角度尺报告对桥型角度尺行业的市场前景进行了科学预测，揭示了行业未来的发展趋势、潜在风险和机遇。桥型角度尺报告旨在为桥型角度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桥型角度尺行业概述</w:t>
      </w:r>
      <w:r>
        <w:rPr>
          <w:rFonts w:hint="eastAsia"/>
        </w:rPr>
        <w:br/>
      </w:r>
      <w:r>
        <w:rPr>
          <w:rFonts w:hint="eastAsia"/>
        </w:rPr>
        <w:t>　　第一节 桥型角度尺定义</w:t>
      </w:r>
      <w:r>
        <w:rPr>
          <w:rFonts w:hint="eastAsia"/>
        </w:rPr>
        <w:br/>
      </w:r>
      <w:r>
        <w:rPr>
          <w:rFonts w:hint="eastAsia"/>
        </w:rPr>
        <w:t>　　第二节 桥型角度尺行业发展历程</w:t>
      </w:r>
      <w:r>
        <w:rPr>
          <w:rFonts w:hint="eastAsia"/>
        </w:rPr>
        <w:br/>
      </w:r>
      <w:r>
        <w:rPr>
          <w:rFonts w:hint="eastAsia"/>
        </w:rPr>
        <w:t>　　第三节 桥型角度尺分类情况</w:t>
      </w:r>
      <w:r>
        <w:rPr>
          <w:rFonts w:hint="eastAsia"/>
        </w:rPr>
        <w:br/>
      </w:r>
      <w:r>
        <w:rPr>
          <w:rFonts w:hint="eastAsia"/>
        </w:rPr>
        <w:t>　　第四节 桥型角度尺产业链分析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二、桥型角度尺产业链模型分析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中国桥型角度尺行业发展环境分析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2019-2024年桥型角度尺行业经济环境分析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2019-2024年桥型角度尺行业政策环境分析</w:t>
      </w:r>
      <w:r>
        <w:rPr>
          <w:rFonts w:hint="eastAsia"/>
        </w:rPr>
        <w:br/>
      </w:r>
      <w:r>
        <w:rPr>
          <w:rFonts w:hint="eastAsia"/>
        </w:rPr>
        <w:t>　　　　一、桥型角度尺行业相关政策</w:t>
      </w:r>
      <w:r>
        <w:rPr>
          <w:rFonts w:hint="eastAsia"/>
        </w:rPr>
        <w:br/>
      </w:r>
      <w:r>
        <w:rPr>
          <w:rFonts w:hint="eastAsia"/>
        </w:rPr>
        <w:t>　　　　二、桥型角度尺行业相关标准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2019-2024年桥型角度尺行业技术环境分析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2023-2024年中国桥型角度尺行业发展概况</w:t>
      </w:r>
      <w:r>
        <w:rPr>
          <w:rFonts w:hint="eastAsia"/>
        </w:rPr>
        <w:br/>
      </w:r>
      <w:r>
        <w:rPr>
          <w:rFonts w:hint="eastAsia"/>
        </w:rPr>
        <w:t>　　第一节 桥型角度尺行业发展态势分析</w:t>
      </w:r>
      <w:r>
        <w:rPr>
          <w:rFonts w:hint="eastAsia"/>
        </w:rPr>
        <w:br/>
      </w:r>
      <w:r>
        <w:rPr>
          <w:rFonts w:hint="eastAsia"/>
        </w:rPr>
        <w:t>　　第二节 桥型角度尺行业发展特点分析</w:t>
      </w:r>
      <w:r>
        <w:rPr>
          <w:rFonts w:hint="eastAsia"/>
        </w:rPr>
        <w:br/>
      </w:r>
      <w:r>
        <w:rPr>
          <w:rFonts w:hint="eastAsia"/>
        </w:rPr>
        <w:t>　　第三节 桥型角度尺行业市场供需分析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中国桥型角度尺行业市场供需状况分析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中国桥型角度尺市场规模情况</w:t>
      </w:r>
      <w:r>
        <w:rPr>
          <w:rFonts w:hint="eastAsia"/>
        </w:rPr>
        <w:br/>
      </w:r>
      <w:r>
        <w:rPr>
          <w:rFonts w:hint="eastAsia"/>
        </w:rPr>
        <w:t>　　第二节 中国桥型角度尺行业盈利情况分析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中国桥型角度尺市场需求状况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一、2019-2024年桥型角度尺市场需求情况</w:t>
      </w:r>
      <w:r>
        <w:rPr>
          <w:rFonts w:hint="eastAsia"/>
        </w:rPr>
        <w:br/>
      </w:r>
      <w:r>
        <w:rPr>
          <w:rFonts w:hint="eastAsia"/>
        </w:rPr>
        <w:t>　　　　二、2024年桥型角度尺行业市场需求特点分析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三、2024-2030年桥型角度尺市场需求预测</w:t>
      </w:r>
      <w:r>
        <w:rPr>
          <w:rFonts w:hint="eastAsia"/>
        </w:rPr>
        <w:br/>
      </w:r>
      <w:r>
        <w:rPr>
          <w:rFonts w:hint="eastAsia"/>
        </w:rPr>
        <w:t>　　第四节 中国桥型角度尺行业市场供给状况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一、2019-2024年桥型角度尺市场供给情况</w:t>
      </w:r>
      <w:r>
        <w:rPr>
          <w:rFonts w:hint="eastAsia"/>
        </w:rPr>
        <w:br/>
      </w:r>
      <w:r>
        <w:rPr>
          <w:rFonts w:hint="eastAsia"/>
        </w:rPr>
        <w:t>　　　　二、2024年桥型角度尺行业市场供给特点分析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三、2024-2030年桥型角度尺市场供给预测</w:t>
      </w:r>
      <w:r>
        <w:rPr>
          <w:rFonts w:hint="eastAsia"/>
        </w:rPr>
        <w:br/>
      </w:r>
      <w:r>
        <w:rPr>
          <w:rFonts w:hint="eastAsia"/>
        </w:rPr>
        <w:t>　　第五节 桥型角度尺行业市场供需平衡状况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2019-2024年中国桥型角度尺行业总体发展状况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中国桥型角度尺行业规模情况分析</w:t>
      </w:r>
      <w:r>
        <w:rPr>
          <w:rFonts w:hint="eastAsia"/>
        </w:rPr>
        <w:br/>
      </w:r>
      <w:r>
        <w:rPr>
          <w:rFonts w:hint="eastAsia"/>
        </w:rPr>
        <w:t>　　　　一、桥型角度尺行业单位规模情况分析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二、桥型角度尺行业人员规模状况分析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三、桥型角度尺行业资产规模状况分析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四、桥型角度尺行业市场规模状况分析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五、桥型角度尺行业敏感性分析</w:t>
      </w:r>
      <w:r>
        <w:rPr>
          <w:rFonts w:hint="eastAsia"/>
        </w:rPr>
        <w:br/>
      </w:r>
      <w:r>
        <w:rPr>
          <w:rFonts w:hint="eastAsia"/>
        </w:rPr>
        <w:t>　　第二节 中国桥型角度尺行业财务能力分析</w:t>
      </w:r>
      <w:r>
        <w:rPr>
          <w:rFonts w:hint="eastAsia"/>
        </w:rPr>
        <w:br/>
      </w:r>
      <w:r>
        <w:rPr>
          <w:rFonts w:hint="eastAsia"/>
        </w:rPr>
        <w:t>　　　　一、桥型角度尺行业盈利能力分析</w:t>
      </w:r>
      <w:r>
        <w:rPr>
          <w:rFonts w:hint="eastAsia"/>
        </w:rPr>
        <w:br/>
      </w:r>
      <w:r>
        <w:rPr>
          <w:rFonts w:hint="eastAsia"/>
        </w:rPr>
        <w:t>　　　　二、桥型角度尺行业偿债能力分析</w:t>
      </w:r>
      <w:r>
        <w:rPr>
          <w:rFonts w:hint="eastAsia"/>
        </w:rPr>
        <w:br/>
      </w:r>
      <w:r>
        <w:rPr>
          <w:rFonts w:hint="eastAsia"/>
        </w:rPr>
        <w:t>　　　　三、桥型角度尺行业营运能力分析</w:t>
      </w:r>
      <w:r>
        <w:rPr>
          <w:rFonts w:hint="eastAsia"/>
        </w:rPr>
        <w:br/>
      </w:r>
      <w:r>
        <w:rPr>
          <w:rFonts w:hint="eastAsia"/>
        </w:rPr>
        <w:t>　　　　四、桥型角度尺行业发展能力分析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2019-2024年中国桥型角度尺行业重点区域发展分析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一、中国桥型角度尺行业重点区域市场结构变化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二、**地区桥型角度尺行业发展分析</w:t>
      </w:r>
      <w:r>
        <w:rPr>
          <w:rFonts w:hint="eastAsia"/>
        </w:rPr>
        <w:br/>
      </w:r>
      <w:r>
        <w:rPr>
          <w:rFonts w:hint="eastAsia"/>
        </w:rPr>
        <w:t>　　　　三、**地区桥型角度尺行业发展分析</w:t>
      </w:r>
      <w:r>
        <w:rPr>
          <w:rFonts w:hint="eastAsia"/>
        </w:rPr>
        <w:br/>
      </w:r>
      <w:r>
        <w:rPr>
          <w:rFonts w:hint="eastAsia"/>
        </w:rPr>
        <w:t>　　　　四、**地区桥型角度尺行业发展分析</w:t>
      </w:r>
      <w:r>
        <w:rPr>
          <w:rFonts w:hint="eastAsia"/>
        </w:rPr>
        <w:br/>
      </w:r>
      <w:r>
        <w:rPr>
          <w:rFonts w:hint="eastAsia"/>
        </w:rPr>
        <w:t>　　　　五、**地区桥型角度尺行业发展分析</w:t>
      </w:r>
      <w:r>
        <w:rPr>
          <w:rFonts w:hint="eastAsia"/>
        </w:rPr>
        <w:br/>
      </w:r>
      <w:r>
        <w:rPr>
          <w:rFonts w:hint="eastAsia"/>
        </w:rPr>
        <w:t>　　　　六、**地区桥型角度尺行业发展分析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中国桥型角度尺行业产品价格监测</w:t>
      </w:r>
      <w:r>
        <w:rPr>
          <w:rFonts w:hint="eastAsia"/>
        </w:rPr>
        <w:br/>
      </w:r>
      <w:r>
        <w:rPr>
          <w:rFonts w:hint="eastAsia"/>
        </w:rPr>
        <w:t>　　　　一、桥型角度尺市场价格特征</w:t>
      </w:r>
      <w:r>
        <w:rPr>
          <w:rFonts w:hint="eastAsia"/>
        </w:rPr>
        <w:br/>
      </w:r>
      <w:r>
        <w:rPr>
          <w:rFonts w:hint="eastAsia"/>
        </w:rPr>
        <w:t>　　　　二、当前桥型角度尺市场价格评述</w:t>
      </w:r>
      <w:r>
        <w:rPr>
          <w:rFonts w:hint="eastAsia"/>
        </w:rPr>
        <w:br/>
      </w:r>
      <w:r>
        <w:rPr>
          <w:rFonts w:hint="eastAsia"/>
        </w:rPr>
        <w:t>　　　　三、影响桥型角度尺市场价格因素分析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四、未来桥型角度尺市场价格走势预测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桥型角度尺细分行业市场调研</w:t>
      </w:r>
      <w:r>
        <w:rPr>
          <w:rFonts w:hint="eastAsia"/>
        </w:rPr>
        <w:br/>
      </w:r>
      <w:r>
        <w:rPr>
          <w:rFonts w:hint="eastAsia"/>
        </w:rPr>
        <w:t>　　第一节 桥型角度尺细分行业——**市场调研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桥型角度尺细分行业——**市场调研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桥型角度尺行业市场竞争策略分析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桥型角度尺行业竞争结构分析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桥型角度尺市场竞争策略分析</w:t>
      </w:r>
      <w:r>
        <w:rPr>
          <w:rFonts w:hint="eastAsia"/>
        </w:rPr>
        <w:br/>
      </w:r>
      <w:r>
        <w:rPr>
          <w:rFonts w:hint="eastAsia"/>
        </w:rPr>
        <w:t>　　　　一、桥型角度尺市场增长潜力分析</w:t>
      </w:r>
      <w:r>
        <w:rPr>
          <w:rFonts w:hint="eastAsia"/>
        </w:rPr>
        <w:br/>
      </w:r>
      <w:r>
        <w:rPr>
          <w:rFonts w:hint="eastAsia"/>
        </w:rPr>
        <w:t>　　　　二、桥型角度尺产品竞争策略分析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三、典型桥型角度尺企业产品竞争策略分析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2024-2030年桥型角度尺行业竞争格局与展望</w:t>
      </w:r>
      <w:r>
        <w:rPr>
          <w:rFonts w:hint="eastAsia"/>
        </w:rPr>
        <w:br/>
      </w:r>
      <w:r>
        <w:rPr>
          <w:rFonts w:hint="eastAsia"/>
        </w:rPr>
        <w:t>　　　　一、桥型角度尺行业竞争策略分析</w:t>
      </w:r>
      <w:r>
        <w:rPr>
          <w:rFonts w:hint="eastAsia"/>
        </w:rPr>
        <w:br/>
      </w:r>
      <w:r>
        <w:rPr>
          <w:rFonts w:hint="eastAsia"/>
        </w:rPr>
        <w:t>　　　　二、桥型角度尺行业竞争格局展望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三、我国桥型角度尺市场竞争趋势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桥型角度尺行业重点企业发展调研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桥型角度尺企业（一）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桥型角度尺企业（二）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桥型角度尺企业（三）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桥型角度尺企业（四）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桥型角度尺企业（五）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桥型角度尺企业（六）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桥型角度尺行业投资风险与控制策略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桥型角度尺行业SWOT模型分析</w:t>
      </w:r>
      <w:r>
        <w:rPr>
          <w:rFonts w:hint="eastAsia"/>
        </w:rPr>
        <w:br/>
      </w:r>
      <w:r>
        <w:rPr>
          <w:rFonts w:hint="eastAsia"/>
        </w:rPr>
        <w:t>　　　　一、桥型角度尺行业优势分析</w:t>
      </w:r>
      <w:r>
        <w:rPr>
          <w:rFonts w:hint="eastAsia"/>
        </w:rPr>
        <w:br/>
      </w:r>
      <w:r>
        <w:rPr>
          <w:rFonts w:hint="eastAsia"/>
        </w:rPr>
        <w:t>　　　　二、桥型角度尺行业劣势分析</w:t>
      </w:r>
      <w:r>
        <w:rPr>
          <w:rFonts w:hint="eastAsia"/>
        </w:rPr>
        <w:br/>
      </w:r>
      <w:r>
        <w:rPr>
          <w:rFonts w:hint="eastAsia"/>
        </w:rPr>
        <w:t>　　　　三、桥型角度尺行业机会分析</w:t>
      </w:r>
      <w:r>
        <w:rPr>
          <w:rFonts w:hint="eastAsia"/>
        </w:rPr>
        <w:br/>
      </w:r>
      <w:r>
        <w:rPr>
          <w:rFonts w:hint="eastAsia"/>
        </w:rPr>
        <w:t>　　　　四、桥型角度尺行业风险分析</w:t>
      </w:r>
      <w:r>
        <w:rPr>
          <w:rFonts w:hint="eastAsia"/>
        </w:rPr>
        <w:br/>
      </w:r>
      <w:r>
        <w:rPr>
          <w:rFonts w:hint="eastAsia"/>
        </w:rPr>
        <w:t>　　第二节 桥型角度尺行业风险分析</w:t>
      </w:r>
      <w:r>
        <w:rPr>
          <w:rFonts w:hint="eastAsia"/>
        </w:rPr>
        <w:br/>
      </w:r>
      <w:r>
        <w:rPr>
          <w:rFonts w:hint="eastAsia"/>
        </w:rPr>
        <w:t>　　　　一、桥型角度尺市场竞争风险</w:t>
      </w:r>
      <w:r>
        <w:rPr>
          <w:rFonts w:hint="eastAsia"/>
        </w:rPr>
        <w:br/>
      </w:r>
      <w:r>
        <w:rPr>
          <w:rFonts w:hint="eastAsia"/>
        </w:rPr>
        <w:t>　　　　二、桥型角度尺原材料压力风险分析</w:t>
      </w:r>
      <w:r>
        <w:rPr>
          <w:rFonts w:hint="eastAsia"/>
        </w:rPr>
        <w:br/>
      </w:r>
      <w:r>
        <w:rPr>
          <w:rFonts w:hint="eastAsia"/>
        </w:rPr>
        <w:t>　　　　三、桥型角度尺技术风险分析</w:t>
      </w:r>
      <w:r>
        <w:rPr>
          <w:rFonts w:hint="eastAsia"/>
        </w:rPr>
        <w:br/>
      </w:r>
      <w:r>
        <w:rPr>
          <w:rFonts w:hint="eastAsia"/>
        </w:rPr>
        <w:t>　　　　四、桥型角度尺政策和体制风险</w:t>
      </w:r>
      <w:r>
        <w:rPr>
          <w:rFonts w:hint="eastAsia"/>
        </w:rPr>
        <w:br/>
      </w:r>
      <w:r>
        <w:rPr>
          <w:rFonts w:hint="eastAsia"/>
        </w:rPr>
        <w:t>　　　　五、桥型角度尺行业进入退出风险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2024-2030年桥型角度尺行业投资风险及控制策略分析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一、桥型角度尺市场风险及控制策略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二、桥型角度尺行业政策风险及控制策略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三、桥型角度尺行业经营风险及控制策略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四、桥型角度尺同业竞争风险及控制策略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五、桥型角度尺行业其他风险及控制策略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桥型角度尺行业投资情况与发展前景分析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2019-2024年桥型角度尺行业投资情况分析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一、2024年桥型角度尺总体投资结构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二、2019-2024年桥型角度尺投资规模情况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三、2019-2024年桥型角度尺投资增速情况</w:t>
      </w:r>
      <w:r>
        <w:rPr>
          <w:rFonts w:hint="eastAsia"/>
        </w:rPr>
        <w:br/>
      </w:r>
      <w:r>
        <w:rPr>
          <w:rFonts w:hint="eastAsia"/>
        </w:rPr>
        <w:t>　　　　四、2024年桥型角度尺分地区投资分析</w:t>
      </w:r>
      <w:r>
        <w:rPr>
          <w:rFonts w:hint="eastAsia"/>
        </w:rPr>
        <w:br/>
      </w:r>
      <w:r>
        <w:rPr>
          <w:rFonts w:hint="eastAsia"/>
        </w:rPr>
        <w:t>　　第二节 桥型角度尺行业投资机会分析</w:t>
      </w:r>
      <w:r>
        <w:rPr>
          <w:rFonts w:hint="eastAsia"/>
        </w:rPr>
        <w:br/>
      </w:r>
      <w:r>
        <w:rPr>
          <w:rFonts w:hint="eastAsia"/>
        </w:rPr>
        <w:t>　　　　一、桥型角度尺投资项目分析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二、可以投资的桥型角度尺模式</w:t>
      </w:r>
      <w:r>
        <w:rPr>
          <w:rFonts w:hint="eastAsia"/>
        </w:rPr>
        <w:br/>
      </w:r>
      <w:r>
        <w:rPr>
          <w:rFonts w:hint="eastAsia"/>
        </w:rPr>
        <w:t>　　　　三、2024-2030年桥型角度尺投资机会</w:t>
      </w:r>
      <w:r>
        <w:rPr>
          <w:rFonts w:hint="eastAsia"/>
        </w:rPr>
        <w:br/>
      </w:r>
      <w:r>
        <w:rPr>
          <w:rFonts w:hint="eastAsia"/>
        </w:rPr>
        <w:t>　　　　四、2024-2030年桥型角度尺投资新方向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中⋅智⋅林⋅：桥型角度尺行业发展前景分析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一、2024-2030年桥型角度尺市场的发展前景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二、2024-2030年桥型角度尺市场面临的发展商机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桥型角度尺行业类别</w:t>
      </w:r>
      <w:r>
        <w:rPr>
          <w:rFonts w:hint="eastAsia"/>
        </w:rPr>
        <w:br/>
      </w:r>
      <w:r>
        <w:rPr>
          <w:rFonts w:hint="eastAsia"/>
        </w:rPr>
        <w:t>　　图表 桥型角度尺行业产业链调研</w:t>
      </w:r>
      <w:r>
        <w:rPr>
          <w:rFonts w:hint="eastAsia"/>
        </w:rPr>
        <w:br/>
      </w:r>
      <w:r>
        <w:rPr>
          <w:rFonts w:hint="eastAsia"/>
        </w:rPr>
        <w:t>　　图表 桥型角度尺行业现状</w:t>
      </w:r>
      <w:r>
        <w:rPr>
          <w:rFonts w:hint="eastAsia"/>
        </w:rPr>
        <w:br/>
      </w:r>
      <w:r>
        <w:rPr>
          <w:rFonts w:hint="eastAsia"/>
        </w:rPr>
        <w:t>　　图表 桥型角度尺行业标准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2019-2024年中国桥型角度尺行业市场规模</w:t>
      </w:r>
      <w:r>
        <w:rPr>
          <w:rFonts w:hint="eastAsia"/>
        </w:rPr>
        <w:br/>
      </w:r>
      <w:r>
        <w:rPr>
          <w:rFonts w:hint="eastAsia"/>
        </w:rPr>
        <w:t>　　图表 2024年中国桥型角度尺行业产能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2019-2024年中国桥型角度尺行业产量统计</w:t>
      </w:r>
      <w:r>
        <w:rPr>
          <w:rFonts w:hint="eastAsia"/>
        </w:rPr>
        <w:br/>
      </w:r>
      <w:r>
        <w:rPr>
          <w:rFonts w:hint="eastAsia"/>
        </w:rPr>
        <w:t>　　图表 桥型角度尺行业动态</w:t>
      </w:r>
      <w:r>
        <w:rPr>
          <w:rFonts w:hint="eastAsia"/>
        </w:rPr>
        <w:br/>
      </w:r>
      <w:r>
        <w:rPr>
          <w:rFonts w:hint="eastAsia"/>
        </w:rPr>
        <w:t>　　图表 2019-2024年中国桥型角度尺市场需求量</w:t>
      </w:r>
      <w:r>
        <w:rPr>
          <w:rFonts w:hint="eastAsia"/>
        </w:rPr>
        <w:br/>
      </w:r>
      <w:r>
        <w:rPr>
          <w:rFonts w:hint="eastAsia"/>
        </w:rPr>
        <w:t>　　图表 2024年中国桥型角度尺行业需求区域调研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2019-2024年中国桥型角度尺行情</w:t>
      </w:r>
      <w:r>
        <w:rPr>
          <w:rFonts w:hint="eastAsia"/>
        </w:rPr>
        <w:br/>
      </w:r>
      <w:r>
        <w:rPr>
          <w:rFonts w:hint="eastAsia"/>
        </w:rPr>
        <w:t>　　图表 2019-2024年中国桥型角度尺价格走势图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2019-2024年中国桥型角度尺进口统计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2019-2024年中国桥型角度尺行业企业数量统计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**地区桥型角度尺市场规模</w:t>
      </w:r>
      <w:r>
        <w:rPr>
          <w:rFonts w:hint="eastAsia"/>
        </w:rPr>
        <w:br/>
      </w:r>
      <w:r>
        <w:rPr>
          <w:rFonts w:hint="eastAsia"/>
        </w:rPr>
        <w:t>　　图表 **地区桥型角度尺行业市场需求</w:t>
      </w:r>
      <w:r>
        <w:rPr>
          <w:rFonts w:hint="eastAsia"/>
        </w:rPr>
        <w:br/>
      </w:r>
      <w:r>
        <w:rPr>
          <w:rFonts w:hint="eastAsia"/>
        </w:rPr>
        <w:t>　　图表 **地区桥型角度尺市场调研</w:t>
      </w:r>
      <w:r>
        <w:rPr>
          <w:rFonts w:hint="eastAsia"/>
        </w:rPr>
        <w:br/>
      </w:r>
      <w:r>
        <w:rPr>
          <w:rFonts w:hint="eastAsia"/>
        </w:rPr>
        <w:t>　　图表 **地区桥型角度尺行业市场需求分析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**地区桥型角度尺市场规模</w:t>
      </w:r>
      <w:r>
        <w:rPr>
          <w:rFonts w:hint="eastAsia"/>
        </w:rPr>
        <w:br/>
      </w:r>
      <w:r>
        <w:rPr>
          <w:rFonts w:hint="eastAsia"/>
        </w:rPr>
        <w:t>　　图表 **地区桥型角度尺行业市场需求</w:t>
      </w:r>
      <w:r>
        <w:rPr>
          <w:rFonts w:hint="eastAsia"/>
        </w:rPr>
        <w:br/>
      </w:r>
      <w:r>
        <w:rPr>
          <w:rFonts w:hint="eastAsia"/>
        </w:rPr>
        <w:t>　　图表 **地区桥型角度尺市场调研</w:t>
      </w:r>
      <w:r>
        <w:rPr>
          <w:rFonts w:hint="eastAsia"/>
        </w:rPr>
        <w:br/>
      </w:r>
      <w:r>
        <w:rPr>
          <w:rFonts w:hint="eastAsia"/>
        </w:rPr>
        <w:t>　　图表 **地区桥型角度尺行业市场需求分析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桥型角度尺行业竞争对手分析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桥型角度尺重点企业（三）成长能力情况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2024-2030年中国桥型角度尺行业产能预测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2024-2030年中国桥型角度尺市场需求预测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2024-2030年中国桥型角度尺行业市场规模预测</w:t>
      </w:r>
      <w:r>
        <w:rPr>
          <w:rFonts w:hint="eastAsia"/>
        </w:rPr>
        <w:br/>
      </w:r>
      <w:r>
        <w:rPr>
          <w:rFonts w:hint="eastAsia"/>
        </w:rPr>
        <w:t>　　图表 桥型角度尺行业准入条件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2024-2030年中国桥型角度尺行业信息化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2024-2030年中国桥型角度尺行业风险分析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2024-2030年中国桥型角度尺行业发展趋势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2024-2030年中国桥型角度尺市场前景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e1e6937264e22" w:history="1">
        <w:r>
          <w:rPr>
            <w:rStyle w:val="Hyperlink"/>
          </w:rPr>
          <w:t>2024-2030年桥型角度尺发展现状及投资前景预测报告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e1e6937264e22" w:history="1">
        <w:r>
          <w:rPr>
            <w:rStyle w:val="Hyperlink"/>
          </w:rPr>
          <w:t>https://www.20087.com/0/01/QiaoXingJiaoDuChiFaZhanQuShiYuCeBaoGao.html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c9059e03f42c1" w:history="1">
      <w:r>
        <w:rPr>
          <w:rStyle w:val="Hyperlink"/>
        </w:rPr>
        <w:t>2024-2030年桥型角度尺发展现状及投资前景预测报告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aoXingJiaoDuChiFaZhanQuShiYuCeBaoGao.html" TargetMode="External" Id="R09ee1e693726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aoXingJiaoDuChiFaZhanQuShiYuCeBaoGao.html" TargetMode="External" Id="R2f9c9059e03f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2023-11-16T08:45:00Z</dcterms:created>
  <dcterms:modified xsi:type="dcterms:W3CDTF">2023-11-16T09:45:00Z</dcterms:modified>
  <dc:subject>2024-2030年桥型角度尺发展现状及投资前景预测报告</dc:subject>
  <dc:title>2024-2030年桥型角度尺发展现状及投资前景预测报告</dc:title>
  <cp:keywords>2024-2030年桥型角度尺发展现状及投资前景预测报告</cp:keywords>
  <dc:description>2024-2030年桥型角度尺发展现状及投资前景预测报告</dc:description>
</cp:coreProperties>
</file>