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e02791eb44e0" w:history="1">
              <w:r>
                <w:rPr>
                  <w:rStyle w:val="Hyperlink"/>
                </w:rPr>
                <w:t>2026-2032年全球与中国海水电池市场调查研究及发展前景分析报告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e02791eb44e0" w:history="1">
              <w:r>
                <w:rPr>
                  <w:rStyle w:val="Hyperlink"/>
                </w:rPr>
                <w:t>2026-2032年全球与中国海水电池市场调查研究及发展前景分析报告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e02791eb44e0" w:history="1">
                <w:r>
                  <w:rPr>
                    <w:rStyle w:val="Hyperlink"/>
                  </w:rPr>
                  <w:t>https://www.20087.com/0/71/HaiShuiDianChiFaZhanQianJing.html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电池是一种以天然海水为电解质的新型电化学储能装置，主要面向海洋探测、水下机器人、浮标及军事潜航器等特殊应用场景。海水电池无需携带电解液，直接利用海水激活反应，显著减轻系统重量并延长部署时间。主流技术路线包括镁-海水电池、铝-海水电池及锂-海水电池，其中镁-海水体系因理论容量高、材料易得而研究最为深入。海水电池普遍采用牺牲阳极设计，通过合金化或表面改性抑制阳极钝化与析氢副反应，提升放电效率与电压稳定性。然而，海水成分复杂（含氯离子、微生物、悬浮物），易导致电极腐蚀、隔膜堵塞及输出功率波动，限制其在动态海洋环境中的可靠运行。</w:t>
      </w:r>
      <w:r>
        <w:rPr>
          <w:rFonts w:hint="eastAsia"/>
        </w:rPr>
        <w:br/>
      </w:r>
      <w:r>
        <w:rPr>
          <w:rFonts w:hint="eastAsia"/>
        </w:rPr>
        <w:t>　　未来，海水电池将聚焦于电极材料革新、系统集成与多能互补应用。纳米结构阳极（如多孔镁、铝基复合材料）与抗污隔膜的开发将有效缓解钝化与生物附着问题，提升能量输出一致性。阴极催化剂将向非贵金属方向演进，例如铁氮碳材料或仿生酶催化体系，降低制造成本并增强氧还原活性。在系统层面，海水电池可能与波浪能、温差能收集装置耦合，构建自维持海洋能源节点，支持长期无人监测任务。此外，随着深海勘探与蓝色经济战略推进，海水电池在可抛弃式传感器网络、应急信标及水下通信中继设备中的应用将加速落地。长远看，若能在循环寿命与功率密度上取得突破，海水电池或可拓展至近海储能与海岛微电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ee02791eb44e0" w:history="1">
        <w:r>
          <w:rPr>
            <w:rStyle w:val="Hyperlink"/>
          </w:rPr>
          <w:t>2026-2032年全球与中国海水电池市场调查研究及发展前景分析报告</w:t>
        </w:r>
      </w:hyperlink>
      <w:r>
        <w:rPr>
          <w:rFonts w:hint="eastAsia"/>
        </w:rPr>
        <w:t>》基于多年海水电池行业研究积累，结合当前市场发展现状，依托国家权威数据资源和长期市场监测数据库，对海水电池行业进行了全面调研与分析。报告详细阐述了海水电池市场规模、市场前景、发展趋势、技术现状及未来方向，重点分析了行业内主要企业的竞争格局，并通过SWOT分析揭示了海水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aee02791eb44e0" w:history="1">
        <w:r>
          <w:rPr>
            <w:rStyle w:val="Hyperlink"/>
          </w:rPr>
          <w:t>2026-2032年全球与中国海水电池市场调查研究及发展前景分析报告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》为投资者提供了准确的市场现状解读，帮助预判行业前景，挖掘投资价值，同时从投资策略和营销策略等角度提出实用建议，助力投资者在海水电池行业中把握机遇、规避风险。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中国海水电池概述</w:t>
      </w:r>
      <w:r>
        <w:rPr>
          <w:rFonts w:hint="eastAsia"/>
        </w:rPr>
        <w:br/>
      </w:r>
      <w:r>
        <w:rPr>
          <w:rFonts w:hint="eastAsia"/>
        </w:rPr>
        <w:t>　　第一节 海水电池行业定义</w:t>
      </w:r>
      <w:r>
        <w:rPr>
          <w:rFonts w:hint="eastAsia"/>
        </w:rPr>
        <w:br/>
      </w:r>
      <w:r>
        <w:rPr>
          <w:rFonts w:hint="eastAsia"/>
        </w:rPr>
        <w:t>　　第二节 海水电池行业发展特性</w:t>
      </w:r>
      <w:r>
        <w:rPr>
          <w:rFonts w:hint="eastAsia"/>
        </w:rPr>
        <w:br/>
      </w:r>
      <w:r>
        <w:rPr>
          <w:rFonts w:hint="eastAsia"/>
        </w:rPr>
        <w:t>　　第三节 海水电池产业链分析</w:t>
      </w:r>
      <w:r>
        <w:rPr>
          <w:rFonts w:hint="eastAsia"/>
        </w:rPr>
        <w:br/>
      </w:r>
      <w:r>
        <w:rPr>
          <w:rFonts w:hint="eastAsia"/>
        </w:rPr>
        <w:t>　　第四节 海水电池行业生命周期分析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中国海水电池发展环境分析</w:t>
      </w:r>
      <w:r>
        <w:rPr>
          <w:rFonts w:hint="eastAsia"/>
        </w:rPr>
        <w:br/>
      </w:r>
      <w:r>
        <w:rPr>
          <w:rFonts w:hint="eastAsia"/>
        </w:rPr>
        <w:t>　　第一节 海水电池行业经济环境分析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海水电池行业相关政策、标准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海水电池行业相关发展规划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全球海水电池市场发展概况</w:t>
      </w:r>
      <w:r>
        <w:rPr>
          <w:rFonts w:hint="eastAsia"/>
        </w:rPr>
        <w:br/>
      </w:r>
      <w:r>
        <w:rPr>
          <w:rFonts w:hint="eastAsia"/>
        </w:rPr>
        <w:t>　　第一节 全球海水电池市场发展分析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北美地区主要国家海水电池市场概况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欧洲地区主要国家海水电池市场概况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亚洲地区主要国家海水电池市场概况</w:t>
      </w:r>
      <w:r>
        <w:rPr>
          <w:rFonts w:hint="eastAsia"/>
        </w:rPr>
        <w:br/>
      </w:r>
      <w:r>
        <w:rPr>
          <w:rFonts w:hint="eastAsia"/>
        </w:rPr>
        <w:t>　　第五节 全球海水电池市场发展预测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中国海水电池发展现状</w:t>
      </w:r>
      <w:r>
        <w:rPr>
          <w:rFonts w:hint="eastAsia"/>
        </w:rPr>
        <w:br/>
      </w:r>
      <w:r>
        <w:rPr>
          <w:rFonts w:hint="eastAsia"/>
        </w:rPr>
        <w:t>　　第一节 中国海水电池市场现状分析</w:t>
      </w:r>
      <w:r>
        <w:rPr>
          <w:rFonts w:hint="eastAsia"/>
        </w:rPr>
        <w:br/>
      </w:r>
      <w:r>
        <w:rPr>
          <w:rFonts w:hint="eastAsia"/>
        </w:rPr>
        <w:t>　　第二节 中国海水电池行业产量情况分析及预测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一、海水电池总体产能规模</w:t>
      </w:r>
      <w:r>
        <w:rPr>
          <w:rFonts w:hint="eastAsia"/>
        </w:rPr>
        <w:br/>
      </w:r>
      <w:r>
        <w:rPr>
          <w:rFonts w:hint="eastAsia"/>
        </w:rPr>
        <w:t>　　　　二、海水电池生产区域分布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三、2020-2025年中国海水电池行业产量统计分析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三、2026-2032年中国海水电池行业产量预测分析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中国海水电池市场需求分析及预测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一、中国海水电池市场需求特点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二、2020-2025年中国海水电池市场需求量统计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三、2026-2032年中国海水电池市场需求量预测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中国海水电池价格趋势分析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一、2020-2025年中国海水电池市场价格趋势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二、2026-2032年中国海水电池市场价格走势预测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海水电池市场特性分析</w:t>
      </w:r>
      <w:r>
        <w:rPr>
          <w:rFonts w:hint="eastAsia"/>
        </w:rPr>
        <w:br/>
      </w:r>
      <w:r>
        <w:rPr>
          <w:rFonts w:hint="eastAsia"/>
        </w:rPr>
        <w:t>　　第一节 海水电池行业集中度分析</w:t>
      </w:r>
      <w:r>
        <w:rPr>
          <w:rFonts w:hint="eastAsia"/>
        </w:rPr>
        <w:br/>
      </w:r>
      <w:r>
        <w:rPr>
          <w:rFonts w:hint="eastAsia"/>
        </w:rPr>
        <w:t>　　第二节 海水电池行业SWOT分析</w:t>
      </w:r>
      <w:r>
        <w:rPr>
          <w:rFonts w:hint="eastAsia"/>
        </w:rPr>
        <w:br/>
      </w:r>
      <w:r>
        <w:rPr>
          <w:rFonts w:hint="eastAsia"/>
        </w:rPr>
        <w:t>　　　　一、海水电池行业优势</w:t>
      </w:r>
      <w:r>
        <w:rPr>
          <w:rFonts w:hint="eastAsia"/>
        </w:rPr>
        <w:br/>
      </w:r>
      <w:r>
        <w:rPr>
          <w:rFonts w:hint="eastAsia"/>
        </w:rPr>
        <w:t>　　　　二、海水电池行业劣势</w:t>
      </w:r>
      <w:r>
        <w:rPr>
          <w:rFonts w:hint="eastAsia"/>
        </w:rPr>
        <w:br/>
      </w:r>
      <w:r>
        <w:rPr>
          <w:rFonts w:hint="eastAsia"/>
        </w:rPr>
        <w:t>　　　　三、海水电池行业机会</w:t>
      </w:r>
      <w:r>
        <w:rPr>
          <w:rFonts w:hint="eastAsia"/>
        </w:rPr>
        <w:br/>
      </w:r>
      <w:r>
        <w:rPr>
          <w:rFonts w:hint="eastAsia"/>
        </w:rPr>
        <w:t>　　　　四、海水电池行业风险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2020-2025年中国海水电池行业盈利能力分析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2020-2025年中国海水电池行业发展能力分析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2020-2025年海水电池行业偿债能力分析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2020-2025年海水电池制造企业数量分析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**地区海水电池市场发展分析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**地区海水电池市场发展分析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**地区海水电池市场发展分析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**地区海水电池市场发展分析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**地区海水电池市场发展分析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2020-2025年中国海水电池进出口分析</w:t>
      </w:r>
      <w:r>
        <w:rPr>
          <w:rFonts w:hint="eastAsia"/>
        </w:rPr>
        <w:br/>
      </w:r>
      <w:r>
        <w:rPr>
          <w:rFonts w:hint="eastAsia"/>
        </w:rPr>
        <w:t>　　第一节 海水电池进口情况分析</w:t>
      </w:r>
      <w:r>
        <w:rPr>
          <w:rFonts w:hint="eastAsia"/>
        </w:rPr>
        <w:br/>
      </w:r>
      <w:r>
        <w:rPr>
          <w:rFonts w:hint="eastAsia"/>
        </w:rPr>
        <w:t>　　第二节 海水电池出口情况分析</w:t>
      </w:r>
      <w:r>
        <w:rPr>
          <w:rFonts w:hint="eastAsia"/>
        </w:rPr>
        <w:br/>
      </w:r>
      <w:r>
        <w:rPr>
          <w:rFonts w:hint="eastAsia"/>
        </w:rPr>
        <w:t>　　第三节 影响海水电池进出口因素分析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主要海水电池生产企业及竞争格局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海水电池行业投资战略研究</w:t>
      </w:r>
      <w:r>
        <w:rPr>
          <w:rFonts w:hint="eastAsia"/>
        </w:rPr>
        <w:br/>
      </w:r>
      <w:r>
        <w:rPr>
          <w:rFonts w:hint="eastAsia"/>
        </w:rPr>
        <w:t>　　第一节 海水电池行业发展战略研究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对我国海水电池品牌的战略思考</w:t>
      </w:r>
      <w:r>
        <w:rPr>
          <w:rFonts w:hint="eastAsia"/>
        </w:rPr>
        <w:br/>
      </w:r>
      <w:r>
        <w:rPr>
          <w:rFonts w:hint="eastAsia"/>
        </w:rPr>
        <w:t>　　　　一、海水电池品牌的重要性</w:t>
      </w:r>
      <w:r>
        <w:rPr>
          <w:rFonts w:hint="eastAsia"/>
        </w:rPr>
        <w:br/>
      </w:r>
      <w:r>
        <w:rPr>
          <w:rFonts w:hint="eastAsia"/>
        </w:rPr>
        <w:t>　　　　二、海水电池实施品牌战略的意义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三、海水电池企业品牌的现状分析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四、我国海水电池企业的品牌战略</w:t>
      </w:r>
      <w:r>
        <w:rPr>
          <w:rFonts w:hint="eastAsia"/>
        </w:rPr>
        <w:br/>
      </w:r>
      <w:r>
        <w:rPr>
          <w:rFonts w:hint="eastAsia"/>
        </w:rPr>
        <w:t>　　　　五、海水电池品牌战略管理的策略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海水电池经营策略分析</w:t>
      </w:r>
      <w:r>
        <w:rPr>
          <w:rFonts w:hint="eastAsia"/>
        </w:rPr>
        <w:br/>
      </w:r>
      <w:r>
        <w:rPr>
          <w:rFonts w:hint="eastAsia"/>
        </w:rPr>
        <w:t>　　　　一、海水电池市场细分策略</w:t>
      </w:r>
      <w:r>
        <w:rPr>
          <w:rFonts w:hint="eastAsia"/>
        </w:rPr>
        <w:br/>
      </w:r>
      <w:r>
        <w:rPr>
          <w:rFonts w:hint="eastAsia"/>
        </w:rPr>
        <w:t>　　　　二、海水电池市场创新策略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四、海水电池新产品差异化战略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2026-2032年中国海水电池发展趋势预测及投资风险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2026年海水电池市场前景分析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2026年海水电池行业发展趋势预测</w:t>
      </w:r>
      <w:r>
        <w:rPr>
          <w:rFonts w:hint="eastAsia"/>
        </w:rPr>
        <w:br/>
      </w:r>
      <w:r>
        <w:rPr>
          <w:rFonts w:hint="eastAsia"/>
        </w:rPr>
        <w:t>　　第三节 海水电池行业投资风险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海水电池投资建议</w:t>
      </w:r>
      <w:r>
        <w:rPr>
          <w:rFonts w:hint="eastAsia"/>
        </w:rPr>
        <w:br/>
      </w:r>
      <w:r>
        <w:rPr>
          <w:rFonts w:hint="eastAsia"/>
        </w:rPr>
        <w:t>　　第一节 海水电池行业投资环境分析</w:t>
      </w:r>
      <w:r>
        <w:rPr>
          <w:rFonts w:hint="eastAsia"/>
        </w:rPr>
        <w:br/>
      </w:r>
      <w:r>
        <w:rPr>
          <w:rFonts w:hint="eastAsia"/>
        </w:rPr>
        <w:t>　　第二节 海水电池行业投资进入壁垒分析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2020-2025年中国海水电池市场规模及增长情况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2020-2025年中国海水电池行业产量及增长趋势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2026-2032年中国海水电池行业产量预测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2020-2025年中国海水电池行业市场需求及增长情况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2026-2032年中国海水电池行业市场需求预测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2020-2025年中国海水电池行业利润及增长情况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2020-2025年中国海水电池行业出口情况分析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2026-2032年中国海水电池行业产品市场价格走势预测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海水电池重点企业经营情况分析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2026-2032年中国海水电池市场规模预测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2026-2032年中国海水电池行业利润预测</w:t>
      </w:r>
      <w:r>
        <w:rPr>
          <w:rFonts w:hint="eastAsia"/>
        </w:rPr>
        <w:br/>
      </w:r>
      <w:r>
        <w:rPr>
          <w:rFonts w:hint="eastAsia"/>
        </w:rPr>
        <w:t>　　图表 2026年海水电池行业壁垒</w:t>
      </w:r>
      <w:r>
        <w:rPr>
          <w:rFonts w:hint="eastAsia"/>
        </w:rPr>
        <w:br/>
      </w:r>
      <w:r>
        <w:rPr>
          <w:rFonts w:hint="eastAsia"/>
        </w:rPr>
        <w:t>　　图表 2026年海水电池市场前景分析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2026-2032年中国海水电池市场需求预测</w:t>
      </w:r>
      <w:r>
        <w:rPr>
          <w:rFonts w:hint="eastAsia"/>
        </w:rPr>
        <w:br/>
      </w:r>
      <w:r>
        <w:rPr>
          <w:rFonts w:hint="eastAsia"/>
        </w:rPr>
        <w:t>　　图表 2026年海水电池发展趋势预测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e02791eb44e0" w:history="1">
        <w:r>
          <w:rPr>
            <w:rStyle w:val="Hyperlink"/>
          </w:rPr>
          <w:t>2026-2032年全球与中国海水电池市场调查研究及发展前景分析报告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e02791eb44e0" w:history="1">
        <w:r>
          <w:rPr>
            <w:rStyle w:val="Hyperlink"/>
          </w:rPr>
          <w:t>https://www.20087.com/0/71/HaiShuiDianChiFaZhanQianJing.html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热点：海水电池工作原理、海水电池的原理、海池锂电池怎么样、海水电池救生衣灯怎么使用、锂海水电池是一次电池吗、海水电池电极反应式、锂电池、海水电池救生圈自亮浮灯、自制蓄电池除硫脉冲电源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b7ad74f5c403b" w:history="1">
      <w:r>
        <w:rPr>
          <w:rStyle w:val="Hyperlink"/>
        </w:rPr>
        <w:t>2026-2032年全球与中国海水电池市场调查研究及发展前景分析报告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aiShuiDianChiFaZhanQianJing.html" TargetMode="External" Id="R53aee02791e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aiShuiDianChiFaZhanQianJing.html" TargetMode="External" Id="Rb7cb7ad74f5c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2026-01-07T03:48:08Z</dcterms:created>
  <dcterms:modified xsi:type="dcterms:W3CDTF">2026-01-07T04:48:08Z</dcterms:modified>
  <dc:subject>2026-2032年全球与中国海水电池市场调查研究及发展前景分析报告</dc:subject>
  <dc:title>2026-2032年全球与中国海水电池市场调查研究及发展前景分析报告</dc:title>
  <cp:keywords>2026-2032年全球与中国海水电池市场调查研究及发展前景分析报告</cp:keywords>
  <dc:description>2026-2032年全球与中国海水电池市场调查研究及发展前景分析报告</dc:description>
</cp:coreProperties>
</file>