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80290c824f43" w:history="1">
              <w:r>
                <w:rPr>
                  <w:rStyle w:val="Hyperlink"/>
                </w:rPr>
                <w:t>2025-2031年中国石英矿行业研究分析及发展前景预测报告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80290c824f43" w:history="1">
              <w:r>
                <w:rPr>
                  <w:rStyle w:val="Hyperlink"/>
                </w:rPr>
                <w:t>2025-2031年中国石英矿行业研究分析及发展前景预测报告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880290c824f43" w:history="1">
                <w:r>
                  <w:rPr>
                    <w:rStyle w:val="Hyperlink"/>
                  </w:rPr>
                  <w:t>https://www.20087.com/0/51/ShiYingKuangQianJing.html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重要的非金属矿产资源，其应用领域广泛，包括电子、光学、建筑和化工等行业。近年来，随着半导体和光纤技术的发展，高纯度石英的需求量激增。同时，环保法规的加强，促使石英矿的开采和加工更加注重环境影响的最小化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品质和环保。随着5G通信、量子计算和人工智能等高新技术的推进，对高纯石英的需求将持续增长，推动行业向更精细、更高纯度的方向发展。同时，绿色开采和加工技术的应用，如水力分选和无害化处理，将减少对生态环境的影响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880290c824f43" w:history="1">
        <w:r>
          <w:rPr>
            <w:rStyle w:val="Hyperlink"/>
          </w:rPr>
          <w:t>2025-2031年中国石英矿行业研究分析及发展前景预测报告</w:t>
        </w:r>
      </w:hyperlink>
      <w:r>
        <w:rPr>
          <w:rFonts w:hint="eastAsia"/>
        </w:rPr>
        <w:t>》通过严谨的分析、翔实的数据及直观的图表，系统解析了石英矿行业的市场规模、需求变化、价格波动及产业链结构。报告全面评估了当前石英矿市场现状，科学预测了未来市场前景与发展趋势，重点剖析了石英矿细分市场的机遇与挑战。同时，报告对石英矿重点企业的竞争地位及市场集中度进行了评估，为石英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石英砂产业相关概述</w:t>
      </w:r>
      <w:r>
        <w:rPr>
          <w:rFonts w:hint="eastAsia"/>
        </w:rPr>
        <w:br/>
      </w:r>
      <w:r>
        <w:rPr>
          <w:rFonts w:hint="eastAsia"/>
        </w:rPr>
        <w:t>　　第一节 石英砂概况</w:t>
      </w:r>
      <w:r>
        <w:rPr>
          <w:rFonts w:hint="eastAsia"/>
        </w:rPr>
        <w:br/>
      </w:r>
      <w:r>
        <w:rPr>
          <w:rFonts w:hint="eastAsia"/>
        </w:rPr>
        <w:t>　　　　一、物化性质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三、石英砂特征分析</w:t>
      </w:r>
      <w:r>
        <w:rPr>
          <w:rFonts w:hint="eastAsia"/>
        </w:rPr>
        <w:br/>
      </w:r>
      <w:r>
        <w:rPr>
          <w:rFonts w:hint="eastAsia"/>
        </w:rPr>
        <w:t>　　第二节 石英砂的用途</w:t>
      </w:r>
      <w:r>
        <w:rPr>
          <w:rFonts w:hint="eastAsia"/>
        </w:rPr>
        <w:br/>
      </w:r>
      <w:r>
        <w:rPr>
          <w:rFonts w:hint="eastAsia"/>
        </w:rPr>
        <w:t>　　第三节 石英砂分类</w:t>
      </w:r>
      <w:r>
        <w:rPr>
          <w:rFonts w:hint="eastAsia"/>
        </w:rPr>
        <w:br/>
      </w:r>
      <w:r>
        <w:rPr>
          <w:rFonts w:hint="eastAsia"/>
        </w:rPr>
        <w:t>　　　　一、普通石英砂</w:t>
      </w:r>
      <w:r>
        <w:rPr>
          <w:rFonts w:hint="eastAsia"/>
        </w:rPr>
        <w:br/>
      </w:r>
      <w:r>
        <w:rPr>
          <w:rFonts w:hint="eastAsia"/>
        </w:rPr>
        <w:t>　　　　二、精制石英砂</w:t>
      </w:r>
      <w:r>
        <w:rPr>
          <w:rFonts w:hint="eastAsia"/>
        </w:rPr>
        <w:br/>
      </w:r>
      <w:r>
        <w:rPr>
          <w:rFonts w:hint="eastAsia"/>
        </w:rPr>
        <w:t>　　　　三、高纯石英砂</w:t>
      </w:r>
      <w:r>
        <w:rPr>
          <w:rFonts w:hint="eastAsia"/>
        </w:rPr>
        <w:br/>
      </w:r>
      <w:r>
        <w:rPr>
          <w:rFonts w:hint="eastAsia"/>
        </w:rPr>
        <w:t>　　　　四、熔融石英砂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2019-2024年世界石英矿行业发展状况分析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2019-2024年世界石英矿行业运行概况</w:t>
      </w:r>
      <w:r>
        <w:rPr>
          <w:rFonts w:hint="eastAsia"/>
        </w:rPr>
        <w:br/>
      </w:r>
      <w:r>
        <w:rPr>
          <w:rFonts w:hint="eastAsia"/>
        </w:rPr>
        <w:t>　　　　一、世界石英矿行业市场特点分析</w:t>
      </w:r>
      <w:r>
        <w:rPr>
          <w:rFonts w:hint="eastAsia"/>
        </w:rPr>
        <w:br/>
      </w:r>
      <w:r>
        <w:rPr>
          <w:rFonts w:hint="eastAsia"/>
        </w:rPr>
        <w:t>　　　　二、世界石英矿行业市场现状分析</w:t>
      </w:r>
      <w:r>
        <w:rPr>
          <w:rFonts w:hint="eastAsia"/>
        </w:rPr>
        <w:br/>
      </w:r>
      <w:r>
        <w:rPr>
          <w:rFonts w:hint="eastAsia"/>
        </w:rPr>
        <w:t>　　　　三、国外石英石产品应用情况</w:t>
      </w:r>
      <w:r>
        <w:rPr>
          <w:rFonts w:hint="eastAsia"/>
        </w:rPr>
        <w:br/>
      </w:r>
      <w:r>
        <w:rPr>
          <w:rFonts w:hint="eastAsia"/>
        </w:rPr>
        <w:t>　　第二节 2019-2024年世界主要国家石英矿行业发展情况分析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2025-2031年世界石英矿行业发展趋势分析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2019-2024年中国石英矿行业运行环境分析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2019-2024年中国石英矿行业政策分析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2019-2024年中国石英矿行业发展社会环境分析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2019-2024年中国石英矿行业发展形势分析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2019-2024年中国石英矿行业运行现状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一、中国石英矿行业回顾</w:t>
      </w:r>
      <w:r>
        <w:rPr>
          <w:rFonts w:hint="eastAsia"/>
        </w:rPr>
        <w:br/>
      </w:r>
      <w:r>
        <w:rPr>
          <w:rFonts w:hint="eastAsia"/>
        </w:rPr>
        <w:t>　　　　二、中国石英矿行业在建拟建项目分析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2019-2024年中国石英矿技术发展现状分析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二、石英砂生产工艺流程简介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三、提高中国石英矿技术的对策分析</w:t>
      </w:r>
      <w:r>
        <w:rPr>
          <w:rFonts w:hint="eastAsia"/>
        </w:rPr>
        <w:br/>
      </w:r>
      <w:r>
        <w:rPr>
          <w:rFonts w:hint="eastAsia"/>
        </w:rPr>
        <w:t>　　第三节 2019-2024年中国石英矿行业发展面临的问题与对策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2019-2024年中国石英矿行业供给分析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一、中国石英矿整体供给分析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三、影响石英矿供需关系的因素分析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2019-2024年中国石英矿行业市场动态分析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2019-2024年中国其他非金属矿采选所属行业规模以上企业经济运行数据监测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2019-2024年中国其他非金属矿采选所属行业数据监测回顾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2019-2024年中国其他非金属矿采选所属行业投资价值测算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2019-2024年中国其他非金属矿采选所属行业产销率调查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2019-2024年其他非金属矿采选所属行业出口交货值数据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2019-2024年中国石英（天然砂除外）；石英岩所属行业进出口数据统计情况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2019-2024年中国石英（天然砂除外）；石英岩所属行业出口统计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2019-2024年中国石英（天然砂除外）；石英岩所属行业进口统计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2019-2024年中国石英（天然砂除外）；石英岩所属行业进出口价格对比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中国石英（天然砂除外）；石英岩所属行业进出口主要来源地及出口目的地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2019-2024年中国石英矿行业竞争现状分析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一、石英矿价格竞争分析</w:t>
      </w:r>
      <w:r>
        <w:rPr>
          <w:rFonts w:hint="eastAsia"/>
        </w:rPr>
        <w:br/>
      </w:r>
      <w:r>
        <w:rPr>
          <w:rFonts w:hint="eastAsia"/>
        </w:rPr>
        <w:t>　　　　二、石英矿技术竞争分析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2019-2024年中国石英矿产业集中度分析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2019-2024年中国石英矿企业提升竞争力策略分析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中国石英矿主要企业竞争力与关键性数据分析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山东省昌邑市石英砂砂厂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东源县方圆矿业有限公司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林州市彩玻石英砂有限公司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临沂亚圣矿业有限公司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白山市福嘉矿业有限公司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一、中国石英行业特点分析</w:t>
      </w:r>
      <w:r>
        <w:rPr>
          <w:rFonts w:hint="eastAsia"/>
        </w:rPr>
        <w:br/>
      </w:r>
      <w:r>
        <w:rPr>
          <w:rFonts w:hint="eastAsia"/>
        </w:rPr>
        <w:t>　　　　二、石英产品市场供给状况分析</w:t>
      </w:r>
      <w:r>
        <w:rPr>
          <w:rFonts w:hint="eastAsia"/>
        </w:rPr>
        <w:br/>
      </w:r>
      <w:r>
        <w:rPr>
          <w:rFonts w:hint="eastAsia"/>
        </w:rPr>
        <w:t>　　　　三、石英产品市场价格分析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2019-2024年中国影响石英行业发展的主要因素</w:t>
      </w:r>
      <w:r>
        <w:rPr>
          <w:rFonts w:hint="eastAsia"/>
        </w:rPr>
        <w:br/>
      </w:r>
      <w:r>
        <w:rPr>
          <w:rFonts w:hint="eastAsia"/>
        </w:rPr>
        <w:t>　　第三节 2019-2024年中国硅砂矿及其精矿所属行业进出口数据统计情况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一、2019-2024年中国硅砂矿及其精矿出口统计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二、2019-2024年中国硅砂矿及其精矿进口统计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三、2019-2024年中国硅砂矿及其精矿所属行业进出口价格对比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四、中国硅砂矿及其精矿所属行业进出口主要来源地及出口目的地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2019-2024年中国玻璃行业运行态势分析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2019-2024年中国玻璃行业市场动态分析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2019-2024年中国主要玻璃品种产量分析</w:t>
      </w:r>
      <w:r>
        <w:rPr>
          <w:rFonts w:hint="eastAsia"/>
        </w:rPr>
        <w:br/>
      </w:r>
      <w:r>
        <w:rPr>
          <w:rFonts w:hint="eastAsia"/>
        </w:rPr>
        <w:t>　　第四节 2019-2024年中国玻璃行业发展的问题分析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一、中国石英矿行业技术开发方向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二、中国石英矿行业价格预测分析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三、2025-2031年中国其他非金属矿采选业盈利能力预测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2025-2031年中国石英矿行业市场预测分析</w:t>
      </w:r>
      <w:r>
        <w:rPr>
          <w:rFonts w:hint="eastAsia"/>
        </w:rPr>
        <w:br/>
      </w:r>
      <w:r>
        <w:rPr>
          <w:rFonts w:hint="eastAsia"/>
        </w:rPr>
        <w:t>　　　　一、石英矿供应预测分析</w:t>
      </w:r>
      <w:r>
        <w:rPr>
          <w:rFonts w:hint="eastAsia"/>
        </w:rPr>
        <w:br/>
      </w:r>
      <w:r>
        <w:rPr>
          <w:rFonts w:hint="eastAsia"/>
        </w:rPr>
        <w:t>　　　　二、石英矿需求预测分析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2025-2031年中国石英矿行业竞争格局预测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2025-2031年中国石英矿行业投资机会分析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一、石英矿盈利预测分析</w:t>
      </w:r>
      <w:r>
        <w:rPr>
          <w:rFonts w:hint="eastAsia"/>
        </w:rPr>
        <w:br/>
      </w:r>
      <w:r>
        <w:rPr>
          <w:rFonts w:hint="eastAsia"/>
        </w:rPr>
        <w:t>　　　　二、石英矿投资前景分析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2025-2031年中国石英矿行业前景调研分析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三、安全环保风险分析</w:t>
      </w:r>
      <w:r>
        <w:rPr>
          <w:rFonts w:hint="eastAsia"/>
        </w:rPr>
        <w:br/>
      </w:r>
      <w:r>
        <w:rPr>
          <w:rFonts w:hint="eastAsia"/>
        </w:rPr>
        <w:t>　　第四节 中智林：投资建议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石英矿行业类别</w:t>
      </w:r>
      <w:r>
        <w:rPr>
          <w:rFonts w:hint="eastAsia"/>
        </w:rPr>
        <w:br/>
      </w:r>
      <w:r>
        <w:rPr>
          <w:rFonts w:hint="eastAsia"/>
        </w:rPr>
        <w:t>　　图表 石英矿行业产业链调研</w:t>
      </w:r>
      <w:r>
        <w:rPr>
          <w:rFonts w:hint="eastAsia"/>
        </w:rPr>
        <w:br/>
      </w:r>
      <w:r>
        <w:rPr>
          <w:rFonts w:hint="eastAsia"/>
        </w:rPr>
        <w:t>　　图表 石英矿行业现状</w:t>
      </w:r>
      <w:r>
        <w:rPr>
          <w:rFonts w:hint="eastAsia"/>
        </w:rPr>
        <w:br/>
      </w:r>
      <w:r>
        <w:rPr>
          <w:rFonts w:hint="eastAsia"/>
        </w:rPr>
        <w:t>　　图表 石英矿行业标准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2019-2024年中国石英矿行业市场规模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2025年中国石英矿行业产能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2019-2024年中国石英矿行业产量统计</w:t>
      </w:r>
      <w:r>
        <w:rPr>
          <w:rFonts w:hint="eastAsia"/>
        </w:rPr>
        <w:br/>
      </w:r>
      <w:r>
        <w:rPr>
          <w:rFonts w:hint="eastAsia"/>
        </w:rPr>
        <w:t>　　图表 石英矿行业动态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2019-2024年中国石英矿市场需求量</w:t>
      </w:r>
      <w:r>
        <w:rPr>
          <w:rFonts w:hint="eastAsia"/>
        </w:rPr>
        <w:br/>
      </w:r>
      <w:r>
        <w:rPr>
          <w:rFonts w:hint="eastAsia"/>
        </w:rPr>
        <w:t>　　图表 2025年中国石英矿行业需求区域调研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2019-2024年中国石英矿行情</w:t>
      </w:r>
      <w:r>
        <w:rPr>
          <w:rFonts w:hint="eastAsia"/>
        </w:rPr>
        <w:br/>
      </w:r>
      <w:r>
        <w:rPr>
          <w:rFonts w:hint="eastAsia"/>
        </w:rPr>
        <w:t>　　图表 2019-2024年中国石英矿价格走势图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2019-2024年中国石英矿进口统计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**地区石英矿市场规模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</w:t>
      </w:r>
      <w:r>
        <w:rPr>
          <w:rFonts w:hint="eastAsia"/>
        </w:rPr>
        <w:br/>
      </w:r>
      <w:r>
        <w:rPr>
          <w:rFonts w:hint="eastAsia"/>
        </w:rPr>
        <w:t>　　图表 **地区石英矿市场调研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**地区石英矿市场规模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</w:t>
      </w:r>
      <w:r>
        <w:rPr>
          <w:rFonts w:hint="eastAsia"/>
        </w:rPr>
        <w:br/>
      </w:r>
      <w:r>
        <w:rPr>
          <w:rFonts w:hint="eastAsia"/>
        </w:rPr>
        <w:t>　　图表 **地区石英矿市场调研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石英矿行业竞争对手分析</w:t>
      </w:r>
      <w:r>
        <w:rPr>
          <w:rFonts w:hint="eastAsia"/>
        </w:rPr>
        <w:br/>
      </w:r>
      <w:r>
        <w:rPr>
          <w:rFonts w:hint="eastAsia"/>
        </w:rPr>
        <w:t>　　图表 石英矿重点企业（一）基本信息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2025-2031年中国石英矿行业市场规模预测</w:t>
      </w:r>
      <w:r>
        <w:rPr>
          <w:rFonts w:hint="eastAsia"/>
        </w:rPr>
        <w:br/>
      </w:r>
      <w:r>
        <w:rPr>
          <w:rFonts w:hint="eastAsia"/>
        </w:rPr>
        <w:t>　　图表 石英矿行业准入条件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80290c824f43" w:history="1">
        <w:r>
          <w:rPr>
            <w:rStyle w:val="Hyperlink"/>
          </w:rPr>
          <w:t>2025-2031年中国石英矿行业研究分析及发展前景预测报告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880290c824f43" w:history="1">
        <w:r>
          <w:rPr>
            <w:rStyle w:val="Hyperlink"/>
          </w:rPr>
          <w:t>https://www.20087.com/0/51/ShiYingKuangQianJing.html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热点：石英矿多少一吨、石英矿石价格一览表2023、石英股份有前景吗、石英矿主要产地、石英坩埚、石英矿石图片、石英砖、石英矿价格、150种常见矿石标本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8e9ac2b6d42b2" w:history="1">
      <w:r>
        <w:rPr>
          <w:rStyle w:val="Hyperlink"/>
        </w:rPr>
        <w:t>2025-2031年中国石英矿行业研究分析及发展前景预测报告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YingKuangQianJing.html" TargetMode="External" Id="Rb09880290c8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YingKuangQianJing.html" TargetMode="External" Id="Re0d8e9ac2b6d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2024-12-12T07:36:00Z</dcterms:created>
  <dcterms:modified xsi:type="dcterms:W3CDTF">2024-12-12T08:36:00Z</dcterms:modified>
  <dc:subject>2025-2031年中国石英矿行业研究分析及发展前景预测报告</dc:subject>
  <dc:title>2025-2031年中国石英矿行业研究分析及发展前景预测报告</dc:title>
  <cp:keywords>2025-2031年中国石英矿行业研究分析及发展前景预测报告</cp:keywords>
  <dc:description>2025-2031年中国石英矿行业研究分析及发展前景预测报告</dc:description>
</cp:coreProperties>
</file>