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6e201489641b4" w:history="1">
              <w:r>
                <w:rPr>
                  <w:rStyle w:val="Hyperlink"/>
                </w:rPr>
                <w:t>中国铌市场现状分析与发展趋势预测报告（2024-2030年）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6e201489641b4" w:history="1">
              <w:r>
                <w:rPr>
                  <w:rStyle w:val="Hyperlink"/>
                </w:rPr>
                <w:t>中国铌市场现状分析与发展趋势预测报告（2024-2030年）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6e201489641b4" w:history="1">
                <w:r>
                  <w:rPr>
                    <w:rStyle w:val="Hyperlink"/>
                  </w:rPr>
                  <w:t>https://www.20087.com/0/21/NiHangYeQuShi.html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是一种稀有金属，具有极高的熔点和良好的延展性、耐腐蚀性等特点，在钢铁、航空、医疗和电子等领域有着广泛的应用。近年来，随着铌合金技术的进步和新材料的开发，铌的需求量持续上升。铌在钢中作为合金元素能够显著提高钢材的强度和韧性，减少钢材的厚度，从而减轻重量并提高燃油效率。此外，铌还在超级合金、高温合金中扮演重要角色。</w:t>
      </w:r>
      <w:r>
        <w:rPr>
          <w:rFonts w:hint="eastAsia"/>
        </w:rPr>
        <w:br/>
      </w:r>
      <w:r>
        <w:rPr>
          <w:rFonts w:hint="eastAsia"/>
        </w:rPr>
        <w:t>　　未来，铌的发展将更加注重其在先进材料和高新技术领域的应用。一方面，铌将继续在钢铁工业中发挥重要作用，特别是在高性能钢铁材料和特种合金的开发中。另一方面，随着航空航天、电动汽车和可再生能源等新兴产业的快速发展，铌作为关键材料的地位将进一步巩固。此外，随着对铌资源可持续开采和利用的重视，铌的回收再利用技术也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6e201489641b4" w:history="1">
        <w:r>
          <w:rPr>
            <w:rStyle w:val="Hyperlink"/>
          </w:rPr>
          <w:t>中国铌市场现状分析与发展趋势预测报告（2024-2030年）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铌行业的市场规模、需求变化、价格波动以及产业链构成。铌报告深入剖析了当前市场现状，科学预测了未来铌市场前景与发展趋势，特别关注了铌细分市场的机会与挑战。同时，对铌重点企业的竞争地位、品牌影响力和市场集中度进行了全面评估。铌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铌行业界定</w:t>
      </w:r>
      <w:r>
        <w:rPr>
          <w:rFonts w:hint="eastAsia"/>
        </w:rPr>
        <w:br/>
      </w:r>
      <w:r>
        <w:rPr>
          <w:rFonts w:hint="eastAsia"/>
        </w:rPr>
        <w:t>　　第一节 铌行业定义</w:t>
      </w:r>
      <w:r>
        <w:rPr>
          <w:rFonts w:hint="eastAsia"/>
        </w:rPr>
        <w:br/>
      </w:r>
      <w:r>
        <w:rPr>
          <w:rFonts w:hint="eastAsia"/>
        </w:rPr>
        <w:t>　　第二节 铌行业特点分析</w:t>
      </w:r>
      <w:r>
        <w:rPr>
          <w:rFonts w:hint="eastAsia"/>
        </w:rPr>
        <w:br/>
      </w:r>
      <w:r>
        <w:rPr>
          <w:rFonts w:hint="eastAsia"/>
        </w:rPr>
        <w:t>　　第三节 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2024年全球铌行业发展概况</w:t>
      </w:r>
      <w:r>
        <w:rPr>
          <w:rFonts w:hint="eastAsia"/>
        </w:rPr>
        <w:br/>
      </w:r>
      <w:r>
        <w:rPr>
          <w:rFonts w:hint="eastAsia"/>
        </w:rPr>
        <w:t>　　第二节 世界铌行业发展走势</w:t>
      </w:r>
      <w:r>
        <w:rPr>
          <w:rFonts w:hint="eastAsia"/>
        </w:rPr>
        <w:br/>
      </w:r>
      <w:r>
        <w:rPr>
          <w:rFonts w:hint="eastAsia"/>
        </w:rPr>
        <w:t>　　　　二、全球铌行业市场分布情况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三、全球铌行业发展趋势分析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2023-2024年中国铌行业发展环境分析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当前我国铌技术发展现状</w:t>
      </w:r>
      <w:r>
        <w:rPr>
          <w:rFonts w:hint="eastAsia"/>
        </w:rPr>
        <w:br/>
      </w:r>
      <w:r>
        <w:rPr>
          <w:rFonts w:hint="eastAsia"/>
        </w:rPr>
        <w:t>　　第二节 中外铌技术差距及产生差距的主要原因分析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提高我国铌技术的对策</w:t>
      </w:r>
      <w:r>
        <w:rPr>
          <w:rFonts w:hint="eastAsia"/>
        </w:rPr>
        <w:br/>
      </w:r>
      <w:r>
        <w:rPr>
          <w:rFonts w:hint="eastAsia"/>
        </w:rPr>
        <w:t>　　第四节 我国铌研发、设计发展趋势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中国铌发展现状调研</w:t>
      </w:r>
      <w:r>
        <w:rPr>
          <w:rFonts w:hint="eastAsia"/>
        </w:rPr>
        <w:br/>
      </w:r>
      <w:r>
        <w:rPr>
          <w:rFonts w:hint="eastAsia"/>
        </w:rPr>
        <w:t>　　第一节 中国铌市场现状分析</w:t>
      </w:r>
      <w:r>
        <w:rPr>
          <w:rFonts w:hint="eastAsia"/>
        </w:rPr>
        <w:br/>
      </w:r>
      <w:r>
        <w:rPr>
          <w:rFonts w:hint="eastAsia"/>
        </w:rPr>
        <w:t>　　第二节 中国铌产量分析及预测</w:t>
      </w:r>
      <w:r>
        <w:rPr>
          <w:rFonts w:hint="eastAsia"/>
        </w:rPr>
        <w:br/>
      </w:r>
      <w:r>
        <w:rPr>
          <w:rFonts w:hint="eastAsia"/>
        </w:rPr>
        <w:t>　　　　一、铌总体产能规模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三、2019-2024年中国铌产量统计</w:t>
      </w:r>
      <w:r>
        <w:rPr>
          <w:rFonts w:hint="eastAsia"/>
        </w:rPr>
        <w:br/>
      </w:r>
      <w:r>
        <w:rPr>
          <w:rFonts w:hint="eastAsia"/>
        </w:rPr>
        <w:t>　　　　二、铌生产区域分布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三、2024-2030年中国铌产量预测分析</w:t>
      </w:r>
      <w:r>
        <w:rPr>
          <w:rFonts w:hint="eastAsia"/>
        </w:rPr>
        <w:br/>
      </w:r>
      <w:r>
        <w:rPr>
          <w:rFonts w:hint="eastAsia"/>
        </w:rPr>
        <w:t>　　第三节 中国铌市场需求分析及预测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二、2019-2024年中国铌行业出口分析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一、2024-2030年中国铌行业进口预测分析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二、2024-2030年中国铌行业出口预测分析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二、**地区铌市场调研分析</w:t>
      </w:r>
      <w:r>
        <w:rPr>
          <w:rFonts w:hint="eastAsia"/>
        </w:rPr>
        <w:br/>
      </w:r>
      <w:r>
        <w:rPr>
          <w:rFonts w:hint="eastAsia"/>
        </w:rPr>
        <w:t>　　　　三、**地区铌市场调研分析</w:t>
      </w:r>
      <w:r>
        <w:rPr>
          <w:rFonts w:hint="eastAsia"/>
        </w:rPr>
        <w:br/>
      </w:r>
      <w:r>
        <w:rPr>
          <w:rFonts w:hint="eastAsia"/>
        </w:rPr>
        <w:t>　　　　四、**地区铌市场调研分析</w:t>
      </w:r>
      <w:r>
        <w:rPr>
          <w:rFonts w:hint="eastAsia"/>
        </w:rPr>
        <w:br/>
      </w:r>
      <w:r>
        <w:rPr>
          <w:rFonts w:hint="eastAsia"/>
        </w:rPr>
        <w:t>　　　　五、**地区铌市场调研分析</w:t>
      </w:r>
      <w:r>
        <w:rPr>
          <w:rFonts w:hint="eastAsia"/>
        </w:rPr>
        <w:br/>
      </w:r>
      <w:r>
        <w:rPr>
          <w:rFonts w:hint="eastAsia"/>
        </w:rPr>
        <w:t>　　　　六、**地区铌市场调研分析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铌行业竞争格局分析</w:t>
      </w:r>
      <w:r>
        <w:rPr>
          <w:rFonts w:hint="eastAsia"/>
        </w:rPr>
        <w:br/>
      </w:r>
      <w:r>
        <w:rPr>
          <w:rFonts w:hint="eastAsia"/>
        </w:rPr>
        <w:t>　　第一节 铌行业集中度分析</w:t>
      </w:r>
      <w:r>
        <w:rPr>
          <w:rFonts w:hint="eastAsia"/>
        </w:rPr>
        <w:br/>
      </w:r>
      <w:r>
        <w:rPr>
          <w:rFonts w:hint="eastAsia"/>
        </w:rPr>
        <w:t>　　　　一、铌市场集中度分析</w:t>
      </w:r>
      <w:r>
        <w:rPr>
          <w:rFonts w:hint="eastAsia"/>
        </w:rPr>
        <w:br/>
      </w:r>
      <w:r>
        <w:rPr>
          <w:rFonts w:hint="eastAsia"/>
        </w:rPr>
        <w:t>　　　　二、铌企业集中度分析</w:t>
      </w:r>
      <w:r>
        <w:rPr>
          <w:rFonts w:hint="eastAsia"/>
        </w:rPr>
        <w:br/>
      </w:r>
      <w:r>
        <w:rPr>
          <w:rFonts w:hint="eastAsia"/>
        </w:rPr>
        <w:t>　　　　三、铌区域集中度分析</w:t>
      </w:r>
      <w:r>
        <w:rPr>
          <w:rFonts w:hint="eastAsia"/>
        </w:rPr>
        <w:br/>
      </w:r>
      <w:r>
        <w:rPr>
          <w:rFonts w:hint="eastAsia"/>
        </w:rPr>
        <w:t>　　第二节 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铌行业竞争格局分析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一、2024年铌行业竞争分析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对我国铌品牌的战略思考</w:t>
      </w:r>
      <w:r>
        <w:rPr>
          <w:rFonts w:hint="eastAsia"/>
        </w:rPr>
        <w:br/>
      </w:r>
      <w:r>
        <w:rPr>
          <w:rFonts w:hint="eastAsia"/>
        </w:rPr>
        <w:t>　　　　一、铌实施品牌战略的意义</w:t>
      </w:r>
      <w:r>
        <w:rPr>
          <w:rFonts w:hint="eastAsia"/>
        </w:rPr>
        <w:br/>
      </w:r>
      <w:r>
        <w:rPr>
          <w:rFonts w:hint="eastAsia"/>
        </w:rPr>
        <w:t>　　　　二、铌企业品牌的现状分析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三、我国铌企业的品牌战略</w:t>
      </w:r>
      <w:r>
        <w:rPr>
          <w:rFonts w:hint="eastAsia"/>
        </w:rPr>
        <w:br/>
      </w:r>
      <w:r>
        <w:rPr>
          <w:rFonts w:hint="eastAsia"/>
        </w:rPr>
        <w:t>　　　　四、铌品牌战略管理的策略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2024-2030年中国铌行业前景与风险预测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2024年中国铌市场前景分析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2024-2030年中国铌发展趋势预测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2024-2030年中国铌行业投资特性分析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一、2024-2030年中国铌行业进入壁垒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二、2024-2030年中国铌行业盈利模式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三、2024-2030年中国铌行业盈利因素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2024-2030年中国铌行业投资机会分析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一、2024-2030年中国铌细分市场投资机会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2024-2030年中国铌行业投资风险分析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一、2024-2030年中国铌行业市场竞争风险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二、2024-2030年中国铌行业技术风险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三、2024-2030年中国铌行业政策风险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铌行业研究结论</w:t>
      </w:r>
      <w:r>
        <w:rPr>
          <w:rFonts w:hint="eastAsia"/>
        </w:rPr>
        <w:br/>
      </w:r>
      <w:r>
        <w:rPr>
          <w:rFonts w:hint="eastAsia"/>
        </w:rPr>
        <w:t>　　第二节 铌行业投资价值评估</w:t>
      </w:r>
      <w:r>
        <w:rPr>
          <w:rFonts w:hint="eastAsia"/>
        </w:rPr>
        <w:br/>
      </w:r>
      <w:r>
        <w:rPr>
          <w:rFonts w:hint="eastAsia"/>
        </w:rPr>
        <w:t>　　第三节 [中智-林-]铌行业投资建议</w:t>
      </w:r>
      <w:r>
        <w:rPr>
          <w:rFonts w:hint="eastAsia"/>
        </w:rPr>
        <w:br/>
      </w:r>
      <w:r>
        <w:rPr>
          <w:rFonts w:hint="eastAsia"/>
        </w:rPr>
        <w:t>　　　　一、铌行业投资策略建议</w:t>
      </w:r>
      <w:r>
        <w:rPr>
          <w:rFonts w:hint="eastAsia"/>
        </w:rPr>
        <w:br/>
      </w:r>
      <w:r>
        <w:rPr>
          <w:rFonts w:hint="eastAsia"/>
        </w:rPr>
        <w:t>　　　　二、铌行业投资方向建议</w:t>
      </w:r>
      <w:r>
        <w:rPr>
          <w:rFonts w:hint="eastAsia"/>
        </w:rPr>
        <w:br/>
      </w:r>
      <w:r>
        <w:rPr>
          <w:rFonts w:hint="eastAsia"/>
        </w:rPr>
        <w:t>　　　　三、铌行业投资方式建议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铌行业历程</w:t>
      </w:r>
      <w:r>
        <w:rPr>
          <w:rFonts w:hint="eastAsia"/>
        </w:rPr>
        <w:br/>
      </w:r>
      <w:r>
        <w:rPr>
          <w:rFonts w:hint="eastAsia"/>
        </w:rPr>
        <w:t>　　图表 铌行业生命周期</w:t>
      </w:r>
      <w:r>
        <w:rPr>
          <w:rFonts w:hint="eastAsia"/>
        </w:rPr>
        <w:br/>
      </w:r>
      <w:r>
        <w:rPr>
          <w:rFonts w:hint="eastAsia"/>
        </w:rPr>
        <w:t>　　图表 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2019-2024年中国铌出口金额分析</w:t>
      </w:r>
      <w:r>
        <w:rPr>
          <w:rFonts w:hint="eastAsia"/>
        </w:rPr>
        <w:br/>
      </w:r>
      <w:r>
        <w:rPr>
          <w:rFonts w:hint="eastAsia"/>
        </w:rPr>
        <w:t>　　图表 2024年中国铌进口国家及地区分析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铌企业信息</w:t>
      </w:r>
      <w:r>
        <w:rPr>
          <w:rFonts w:hint="eastAsia"/>
        </w:rPr>
        <w:br/>
      </w:r>
      <w:r>
        <w:rPr>
          <w:rFonts w:hint="eastAsia"/>
        </w:rPr>
        <w:t>　　图表 铌企业经营情况分析</w:t>
      </w:r>
      <w:r>
        <w:rPr>
          <w:rFonts w:hint="eastAsia"/>
        </w:rPr>
        <w:br/>
      </w:r>
      <w:r>
        <w:rPr>
          <w:rFonts w:hint="eastAsia"/>
        </w:rPr>
        <w:t>　　图表 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6e201489641b4" w:history="1">
        <w:r>
          <w:rPr>
            <w:rStyle w:val="Hyperlink"/>
          </w:rPr>
          <w:t>中国铌市场现状分析与发展趋势预测报告（2024-2030年）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6e201489641b4" w:history="1">
        <w:r>
          <w:rPr>
            <w:rStyle w:val="Hyperlink"/>
          </w:rPr>
          <w:t>https://www.20087.com/0/21/NiHangYeQuShi.html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25a80fbd14e84" w:history="1">
      <w:r>
        <w:rPr>
          <w:rStyle w:val="Hyperlink"/>
        </w:rPr>
        <w:t>中国铌市场现状分析与发展趋势预测报告（2024-2030年）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NiHangYeQuShi.html" TargetMode="External" Id="Rc856e2014896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NiHangYeQuShi.html" TargetMode="External" Id="R18c25a80fbd1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2023-12-08T08:47:00Z</dcterms:created>
  <dcterms:modified xsi:type="dcterms:W3CDTF">2023-12-08T09:47:00Z</dcterms:modified>
  <dc:subject>中国铌市场现状分析与发展趋势预测报告（2024-2030年）</dc:subject>
  <dc:title>中国铌市场现状分析与发展趋势预测报告（2024-2030年）</dc:title>
  <cp:keywords>中国铌市场现状分析与发展趋势预测报告（2024-2030年）</cp:keywords>
  <dc:description>中国铌市场现状分析与发展趋势预测报告（2024-2030年）</dc:description>
</cp:coreProperties>
</file>