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aba1c43fd4f8a" w:history="1">
              <w:r>
                <w:rPr>
                  <w:rStyle w:val="Hyperlink"/>
                </w:rPr>
                <w:t>中国不锈特钢市场研究分析及发展预测报告（2026年版）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aba1c43fd4f8a" w:history="1">
              <w:r>
                <w:rPr>
                  <w:rStyle w:val="Hyperlink"/>
                </w:rPr>
                <w:t>中国不锈特钢市场研究分析及发展预测报告（2026年版）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aba1c43fd4f8a" w:history="1">
                <w:r>
                  <w:rPr>
                    <w:rStyle w:val="Hyperlink"/>
                  </w:rPr>
                  <w:t>https://www.20087.com/2/67/BuXiuTeGangShiChangDiaoYanBaoGao.html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特钢是指具有特殊性能的不锈钢，包括更高的耐蚀性、耐高温性或特定的机械性能，广泛应用于化工、航空航天、医疗器械和高端厨具等行业。目前，不锈特钢正从传统冶炼工艺向更先进的粉末冶金、电渣重熔和真空感应熔炼技术转变，这些新技术能够生产出成分更纯净、微观结构更均匀的钢材，从而提高材料的性能和使用寿命。同时，科研人员正致力于开发新型合金元素和优化合金配方，以满足特定行业对材料性能的极致追求。</w:t>
      </w:r>
      <w:r>
        <w:rPr>
          <w:rFonts w:hint="eastAsia"/>
        </w:rPr>
        <w:br/>
      </w:r>
      <w:r>
        <w:rPr>
          <w:rFonts w:hint="eastAsia"/>
        </w:rPr>
        <w:t>　　未来，不锈特钢的发展将更加注重材料的智能化和环保性。一方面，通过集成传感器和智能材料技术，不锈特钢将能够实现自我监测和预测性维护，提高设备的运行安全和效率。另一方面，结合循环经济理念，不锈特钢的生产将采用更多可回收和生物基材料，减少对环境的影响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aba1c43fd4f8a" w:history="1">
        <w:r>
          <w:rPr>
            <w:rStyle w:val="Hyperlink"/>
          </w:rPr>
          <w:t>中国不锈特钢市场研究分析及发展预测报告（2026年版）</w:t>
        </w:r>
      </w:hyperlink>
      <w:r>
        <w:rPr>
          <w:rFonts w:hint="eastAsia"/>
        </w:rPr>
        <w:t>》依托国家统计局及不锈特钢相关协会的详实数据，全面解析了不锈特钢行业现状与市场需求，重点分析了不锈特钢市场规模、产业链结构及价格动态，并对不锈特钢细分市场进行了详细探讨。报告科学预测了不锈特钢市场前景与发展趋势，评估了品牌竞争格局、市场集中度及重点企业的市场表现。同时，通过SWOT分析揭示了不锈特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不锈特钢行业概述</w:t>
      </w:r>
      <w:r>
        <w:rPr>
          <w:rFonts w:hint="eastAsia"/>
        </w:rPr>
        <w:br/>
      </w:r>
      <w:r>
        <w:rPr>
          <w:rFonts w:hint="eastAsia"/>
        </w:rPr>
        <w:t>　　第一节 不锈特钢行业界定</w:t>
      </w:r>
      <w:r>
        <w:rPr>
          <w:rFonts w:hint="eastAsia"/>
        </w:rPr>
        <w:br/>
      </w:r>
      <w:r>
        <w:rPr>
          <w:rFonts w:hint="eastAsia"/>
        </w:rPr>
        <w:t>　　第二节 不锈特钢行业发展历程</w:t>
      </w:r>
      <w:r>
        <w:rPr>
          <w:rFonts w:hint="eastAsia"/>
        </w:rPr>
        <w:br/>
      </w:r>
      <w:r>
        <w:rPr>
          <w:rFonts w:hint="eastAsia"/>
        </w:rPr>
        <w:t>　　第三节 不锈特钢产业链分析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2025-2026年中国不锈特钢行业发展环境分析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一、不锈特钢行业相关政策</w:t>
      </w:r>
      <w:r>
        <w:rPr>
          <w:rFonts w:hint="eastAsia"/>
        </w:rPr>
        <w:br/>
      </w:r>
      <w:r>
        <w:rPr>
          <w:rFonts w:hint="eastAsia"/>
        </w:rPr>
        <w:t>　　　　二、不锈特钢行业相关标准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2020-2025年中国不锈特钢行业总体规模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三、2026-2032年中国不锈特钢行业产量预测分析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中国不锈特钢行业需求概况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三、2026-2032年中国不锈特钢市场需求预测分析分析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一、2020-2025年中国不锈特钢行业进口分析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二、2020-2025年中国不锈特钢行业出口分析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中国不锈特钢行业规模与效益分析预测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不锈特钢行业规模分析及预测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一、2020-2025年不锈特钢行业资产规模变化分析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二、2026-2032年不锈特钢行业资产规模预测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三、2020-2025年不锈特钢行业收入和利润变化分析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四、2026-2032年不锈特钢行业收入和利润预测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不锈特钢行业效益分析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一、2020-2025年不锈特钢行业三费变化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二、2020-2025年不锈特钢行业效益分析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2020-2025年国内不锈特钢市场价格回顾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当前国内不锈特钢市场价格及评述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国内不锈特钢价格影响因素分析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不锈特钢行业竞争格局分析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不锈特钢行业集中度分析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一、不锈特钢市场集中度分析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二、不锈特钢企业集中度分析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三、不锈特钢区域集中度分析</w:t>
      </w:r>
      <w:r>
        <w:rPr>
          <w:rFonts w:hint="eastAsia"/>
        </w:rPr>
        <w:br/>
      </w:r>
      <w:r>
        <w:rPr>
          <w:rFonts w:hint="eastAsia"/>
        </w:rPr>
        <w:t>　　第二节 不锈特钢行业竞争格局分析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一、2026年不锈特钢行业竞争分析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二、2026年中外不锈特钢产品竞争分析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三、2020-2025年中国不锈特钢市场竞争分析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不锈特钢企业发展策略分析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不锈特钢市场策略分析</w:t>
      </w:r>
      <w:r>
        <w:rPr>
          <w:rFonts w:hint="eastAsia"/>
        </w:rPr>
        <w:br/>
      </w:r>
      <w:r>
        <w:rPr>
          <w:rFonts w:hint="eastAsia"/>
        </w:rPr>
        <w:t>　　　　一、不锈特钢价格策略分析</w:t>
      </w:r>
      <w:r>
        <w:rPr>
          <w:rFonts w:hint="eastAsia"/>
        </w:rPr>
        <w:br/>
      </w:r>
      <w:r>
        <w:rPr>
          <w:rFonts w:hint="eastAsia"/>
        </w:rPr>
        <w:t>　　　　二、不锈特钢渠道策略分析</w:t>
      </w:r>
      <w:r>
        <w:rPr>
          <w:rFonts w:hint="eastAsia"/>
        </w:rPr>
        <w:br/>
      </w:r>
      <w:r>
        <w:rPr>
          <w:rFonts w:hint="eastAsia"/>
        </w:rPr>
        <w:t>　　第二节 不锈特钢销售策略分析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四、提高不锈特钢企业竞争力的策略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对中国不锈特钢品牌的战略思考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三、中国不锈特钢企业的品牌战略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不锈特钢行业发展因素与投资风险分析预测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影响不锈特钢行业发展主要因素分析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一、2026年影响不锈特钢行业发展的不利因素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二、2026年影响不锈特钢行业发展的稳定因素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三、2026年影响不锈特钢行业发展的有利因素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四、2026年中国不锈特钢行业发展面临的机遇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五、2026年中国不锈特钢行业发展面临的挑战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不锈特钢行业投资风险分析预测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一、2026-2032年不锈特钢行业市场风险分析预测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二、2026-2032年不锈特钢行业政策风险分析预测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三、2026-2032年不锈特钢行业技术风险分析预测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四、2026-2032年不锈特钢行业竞争风险分析预测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五、2026-2032年不锈特钢行业管理风险分析预测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不锈特钢市场预测及项目投资建议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中国不锈特钢行业生产、营销企业投资运作模式分析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2026-2032年中国不锈特钢行业市场规模及增长趋势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2026-2032年中国不锈特钢行业投资规模预测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2026-2032年不锈特钢行业市场盈利预测</w:t>
      </w:r>
      <w:r>
        <w:rPr>
          <w:rFonts w:hint="eastAsia"/>
        </w:rPr>
        <w:br/>
      </w:r>
      <w:r>
        <w:rPr>
          <w:rFonts w:hint="eastAsia"/>
        </w:rPr>
        <w:t>　　第六节 不锈特钢行业项目投资建议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一、不锈特钢技术应用注意事项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二、不锈特钢项目投资注意事项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三、不锈特钢生产开发注意事项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四、不锈特钢销售注意事项</w:t>
      </w:r>
      <w:r>
        <w:rPr>
          <w:rFonts w:hint="eastAsia"/>
        </w:rPr>
        <w:br/>
      </w:r>
      <w:r>
        <w:rPr>
          <w:rFonts w:hint="eastAsia"/>
        </w:rPr>
        <w:t>　　第七节 [中智-林-]市场的重点客户战略实施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2026-2032年中国不锈特钢行业产能预测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2026年不锈特钢行业壁垒</w:t>
      </w:r>
      <w:r>
        <w:rPr>
          <w:rFonts w:hint="eastAsia"/>
        </w:rPr>
        <w:br/>
      </w:r>
      <w:r>
        <w:rPr>
          <w:rFonts w:hint="eastAsia"/>
        </w:rPr>
        <w:t>　　图表 2026年不锈特钢市场前景分析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2026-2032年中国不锈特钢市场需求预测</w:t>
      </w:r>
      <w:r>
        <w:rPr>
          <w:rFonts w:hint="eastAsia"/>
        </w:rPr>
        <w:br/>
      </w:r>
      <w:r>
        <w:rPr>
          <w:rFonts w:hint="eastAsia"/>
        </w:rPr>
        <w:t>　　图表 2026年不锈特钢发展趋势预测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aba1c43fd4f8a" w:history="1">
        <w:r>
          <w:rPr>
            <w:rStyle w:val="Hyperlink"/>
          </w:rPr>
          <w:t>中国不锈特钢市场研究分析及发展预测报告（2026年版）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aba1c43fd4f8a" w:history="1">
        <w:r>
          <w:rPr>
            <w:rStyle w:val="Hyperlink"/>
          </w:rPr>
          <w:t>https://www.20087.com/2/67/BuXiuTeGangShiChangDiaoYanBaoGao.html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热点：不锈钢钢厂排名、特种不锈钢、太钢有啥动向、特殊不锈钢、太钢不锈最新消息今天、不锈钢etf、不锈钢年产量、不锈钢矿、太钢不锈股票深度分析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32b919e794a38" w:history="1">
      <w:r>
        <w:rPr>
          <w:rStyle w:val="Hyperlink"/>
        </w:rPr>
        <w:t>中国不锈特钢市场研究分析及发展预测报告（2026年版）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uXiuTeGangShiChangDiaoYanBaoGao.html" TargetMode="External" Id="R7faaba1c43fd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uXiuTeGangShiChangDiaoYanBaoGao.html" TargetMode="External" Id="Rfca32b919e79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2025-11-07T23:36:00Z</dcterms:created>
  <dcterms:modified xsi:type="dcterms:W3CDTF">2025-11-08T00:36:00Z</dcterms:modified>
  <dc:subject>中国不锈特钢市场研究分析及发展预测报告（2026年版）</dc:subject>
  <dc:title>中国不锈特钢市场研究分析及发展预测报告（2026年版）</dc:title>
  <cp:keywords>中国不锈特钢市场研究分析及发展预测报告（2026年版）</cp:keywords>
  <dc:description>中国不锈特钢市场研究分析及发展预测报告（2026年版）</dc:description>
</cp:coreProperties>
</file>