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cff2bd8ec4920" w:history="1">
              <w:r>
                <w:rPr>
                  <w:rStyle w:val="Hyperlink"/>
                </w:rPr>
                <w:t>2026-2032年中国不锈钢制品市场现状与前景趋势报告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cff2bd8ec4920" w:history="1">
              <w:r>
                <w:rPr>
                  <w:rStyle w:val="Hyperlink"/>
                </w:rPr>
                <w:t>2026-2032年中国不锈钢制品市场现状与前景趋势报告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cff2bd8ec4920" w:history="1">
                <w:r>
                  <w:rPr>
                    <w:rStyle w:val="Hyperlink"/>
                  </w:rPr>
                  <w:t>https://www.20087.com/0/61/BuXiuGangZhiPinShiChangXianZhuangHeQianJing.html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制品因其优异的耐腐蚀性、美观性和耐用性，在建筑、家居、餐饮等多个领域有着广泛的应用。近年来，随着全球工业化和城市化的推进，不锈钢制品的市场需求量持续增长。不锈钢制品的种类不断丰富，包括不锈钢管材、板材、厨具、装饰品等多种类型，满足了不同领域的需求。同时，生产企业也在不断改进生产工艺，提高产品的性能和外观质量，以增强市场竞争力。</w:t>
      </w:r>
      <w:r>
        <w:rPr>
          <w:rFonts w:hint="eastAsia"/>
        </w:rPr>
        <w:br/>
      </w:r>
      <w:r>
        <w:rPr>
          <w:rFonts w:hint="eastAsia"/>
        </w:rPr>
        <w:t>　　未来，不锈钢制品行业将更加注重产品的创新和个性化设计。一方面，生产企业将通过研发新型不锈钢材料和工艺，提高产品的性能和附加值；另一方面，不锈钢制品将结合现代设计理念，推出更多具有时尚感和个性化的产品，以满足消费者多样化的需求。此外，随着全球环保意识的提高，环保型不锈钢制品将得到更多关注，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cff2bd8ec4920" w:history="1">
        <w:r>
          <w:rPr>
            <w:rStyle w:val="Hyperlink"/>
          </w:rPr>
          <w:t>2026-2032年中国不锈钢制品市场现状与前景趋势报告</w:t>
        </w:r>
      </w:hyperlink>
      <w:r>
        <w:rPr>
          <w:rFonts w:hint="eastAsia"/>
        </w:rPr>
        <w:t>》基于国家统计局、相关行业协会的详实数据，系统分析不锈钢制品行业的市场规模、技术现状及竞争格局，梳理不锈钢制品产业链结构和供需变化。报告结合宏观经济环境，研判不锈钢制品行业发展趋势与前景，评估不同细分领域的发展潜力；通过分析不锈钢制品重点企业的市场表现，揭示行业集中度变化与竞争态势，并客观识别不锈钢制品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不锈钢制品行业概述</w:t>
      </w:r>
      <w:r>
        <w:rPr>
          <w:rFonts w:hint="eastAsia"/>
        </w:rPr>
        <w:br/>
      </w:r>
      <w:r>
        <w:rPr>
          <w:rFonts w:hint="eastAsia"/>
        </w:rPr>
        <w:t>　　第一节 不锈钢制品定义与分类</w:t>
      </w:r>
      <w:r>
        <w:rPr>
          <w:rFonts w:hint="eastAsia"/>
        </w:rPr>
        <w:br/>
      </w:r>
      <w:r>
        <w:rPr>
          <w:rFonts w:hint="eastAsia"/>
        </w:rPr>
        <w:t>　　第二节 不锈钢制品应用领域</w:t>
      </w:r>
      <w:r>
        <w:rPr>
          <w:rFonts w:hint="eastAsia"/>
        </w:rPr>
        <w:br/>
      </w:r>
      <w:r>
        <w:rPr>
          <w:rFonts w:hint="eastAsia"/>
        </w:rPr>
        <w:t>　　第三节 不锈钢制品行业经济指标分析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一、不锈钢制品行业赢利性评估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五、不锈钢制品行业风险性评估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六、不锈钢制品行业周期性分析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一、不锈钢制品技术发展趋势</w:t>
      </w:r>
      <w:r>
        <w:rPr>
          <w:rFonts w:hint="eastAsia"/>
        </w:rPr>
        <w:br/>
      </w:r>
      <w:r>
        <w:rPr>
          <w:rFonts w:hint="eastAsia"/>
        </w:rPr>
        <w:t>　　　　二、不锈钢制品行业发展趋势</w:t>
      </w:r>
      <w:r>
        <w:rPr>
          <w:rFonts w:hint="eastAsia"/>
        </w:rPr>
        <w:br/>
      </w:r>
      <w:r>
        <w:rPr>
          <w:rFonts w:hint="eastAsia"/>
        </w:rPr>
        <w:t>　　　　三、不锈钢制品行业发展潜力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三、2026-2032年不锈钢制品产量预测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一、2025-2026年不锈钢制品行业需求现状</w:t>
      </w:r>
      <w:r>
        <w:rPr>
          <w:rFonts w:hint="eastAsia"/>
        </w:rPr>
        <w:br/>
      </w:r>
      <w:r>
        <w:rPr>
          <w:rFonts w:hint="eastAsia"/>
        </w:rPr>
        <w:t>　　　　二、不锈钢制品客户群体与需求特点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一、2020-2025年不锈钢制品进口规模分析</w:t>
      </w:r>
      <w:r>
        <w:rPr>
          <w:rFonts w:hint="eastAsia"/>
        </w:rPr>
        <w:br/>
      </w:r>
      <w:r>
        <w:rPr>
          <w:rFonts w:hint="eastAsia"/>
        </w:rPr>
        <w:t>　　　　二、不锈钢制品主要进口来源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一、2020-2025年不锈钢制品出口规模分析</w:t>
      </w:r>
      <w:r>
        <w:rPr>
          <w:rFonts w:hint="eastAsia"/>
        </w:rPr>
        <w:br/>
      </w:r>
      <w:r>
        <w:rPr>
          <w:rFonts w:hint="eastAsia"/>
        </w:rPr>
        <w:t>　　　　二、不锈钢制品主要出口目的地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一、不锈钢制品企业数量与结构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二、不锈钢制品从业人员规模</w:t>
      </w:r>
      <w:r>
        <w:rPr>
          <w:rFonts w:hint="eastAsia"/>
        </w:rPr>
        <w:br/>
      </w:r>
      <w:r>
        <w:rPr>
          <w:rFonts w:hint="eastAsia"/>
        </w:rPr>
        <w:t>　　　　三、不锈钢制品行业资产状况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中国不锈钢制品行业竞争格局分析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2025-2026年不锈钢制品行业竞争力分析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2026年中国不锈钢制品企业发展策略分析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不锈钢制品市场策略分析</w:t>
      </w:r>
      <w:r>
        <w:rPr>
          <w:rFonts w:hint="eastAsia"/>
        </w:rPr>
        <w:br/>
      </w:r>
      <w:r>
        <w:rPr>
          <w:rFonts w:hint="eastAsia"/>
        </w:rPr>
        <w:t>　　　　一、不锈钢制品市场定位与拓展策略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不锈钢制品销售策略分析</w:t>
      </w:r>
      <w:r>
        <w:rPr>
          <w:rFonts w:hint="eastAsia"/>
        </w:rPr>
        <w:br/>
      </w:r>
      <w:r>
        <w:rPr>
          <w:rFonts w:hint="eastAsia"/>
        </w:rPr>
        <w:t>　　　　一、不锈钢制品销售渠道与网络建设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提高不锈钢制品企业竞争力建议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不锈钢制品品牌战略思考</w:t>
      </w:r>
      <w:r>
        <w:rPr>
          <w:rFonts w:hint="eastAsia"/>
        </w:rPr>
        <w:br/>
      </w:r>
      <w:r>
        <w:rPr>
          <w:rFonts w:hint="eastAsia"/>
        </w:rPr>
        <w:t>　　　　一、不锈钢制品品牌建设与维护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中国不锈钢制品行业风险与对策</w:t>
      </w:r>
      <w:r>
        <w:rPr>
          <w:rFonts w:hint="eastAsia"/>
        </w:rPr>
        <w:br/>
      </w:r>
      <w:r>
        <w:rPr>
          <w:rFonts w:hint="eastAsia"/>
        </w:rPr>
        <w:t>　　第一节 不锈钢制品行业SWOT分析</w:t>
      </w:r>
      <w:r>
        <w:rPr>
          <w:rFonts w:hint="eastAsia"/>
        </w:rPr>
        <w:br/>
      </w:r>
      <w:r>
        <w:rPr>
          <w:rFonts w:hint="eastAsia"/>
        </w:rPr>
        <w:t>　　　　一、不锈钢制品行业优势分析</w:t>
      </w:r>
      <w:r>
        <w:rPr>
          <w:rFonts w:hint="eastAsia"/>
        </w:rPr>
        <w:br/>
      </w:r>
      <w:r>
        <w:rPr>
          <w:rFonts w:hint="eastAsia"/>
        </w:rPr>
        <w:t>　　　　二、不锈钢制品行业劣势分析</w:t>
      </w:r>
      <w:r>
        <w:rPr>
          <w:rFonts w:hint="eastAsia"/>
        </w:rPr>
        <w:br/>
      </w:r>
      <w:r>
        <w:rPr>
          <w:rFonts w:hint="eastAsia"/>
        </w:rPr>
        <w:t>　　　　三、不锈钢制品市场机会探索</w:t>
      </w:r>
      <w:r>
        <w:rPr>
          <w:rFonts w:hint="eastAsia"/>
        </w:rPr>
        <w:br/>
      </w:r>
      <w:r>
        <w:rPr>
          <w:rFonts w:hint="eastAsia"/>
        </w:rPr>
        <w:t>　　　　四、不锈钢制品市场威胁评估</w:t>
      </w:r>
      <w:r>
        <w:rPr>
          <w:rFonts w:hint="eastAsia"/>
        </w:rPr>
        <w:br/>
      </w:r>
      <w:r>
        <w:rPr>
          <w:rFonts w:hint="eastAsia"/>
        </w:rPr>
        <w:t>　　第二节 不锈钢制品行业风险及对策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(中⋅智⋅林)不锈钢制品行业发展建议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不锈钢制品行业类别</w:t>
      </w:r>
      <w:r>
        <w:rPr>
          <w:rFonts w:hint="eastAsia"/>
        </w:rPr>
        <w:br/>
      </w:r>
      <w:r>
        <w:rPr>
          <w:rFonts w:hint="eastAsia"/>
        </w:rPr>
        <w:t>　　图表 不锈钢制品行业产业链调研</w:t>
      </w:r>
      <w:r>
        <w:rPr>
          <w:rFonts w:hint="eastAsia"/>
        </w:rPr>
        <w:br/>
      </w:r>
      <w:r>
        <w:rPr>
          <w:rFonts w:hint="eastAsia"/>
        </w:rPr>
        <w:t>　　图表 不锈钢制品行业现状</w:t>
      </w:r>
      <w:r>
        <w:rPr>
          <w:rFonts w:hint="eastAsia"/>
        </w:rPr>
        <w:br/>
      </w:r>
      <w:r>
        <w:rPr>
          <w:rFonts w:hint="eastAsia"/>
        </w:rPr>
        <w:t>　　图表 不锈钢制品行业标准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2020-2025年中国不锈钢制品行业产量统计</w:t>
      </w:r>
      <w:r>
        <w:rPr>
          <w:rFonts w:hint="eastAsia"/>
        </w:rPr>
        <w:br/>
      </w:r>
      <w:r>
        <w:rPr>
          <w:rFonts w:hint="eastAsia"/>
        </w:rPr>
        <w:t>　　图表 不锈钢制品行业动态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2020-2025年中国不锈钢制品市场需求量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2020-2025年中国不锈钢制品行情</w:t>
      </w:r>
      <w:r>
        <w:rPr>
          <w:rFonts w:hint="eastAsia"/>
        </w:rPr>
        <w:br/>
      </w:r>
      <w:r>
        <w:rPr>
          <w:rFonts w:hint="eastAsia"/>
        </w:rPr>
        <w:t>　　图表 2020-2025年中国不锈钢制品价格走势图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**地区不锈钢制品市场规模</w:t>
      </w:r>
      <w:r>
        <w:rPr>
          <w:rFonts w:hint="eastAsia"/>
        </w:rPr>
        <w:br/>
      </w:r>
      <w:r>
        <w:rPr>
          <w:rFonts w:hint="eastAsia"/>
        </w:rPr>
        <w:t>　　图表 **地区不锈钢制品行业市场需求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**地区不锈钢制品市场调研</w:t>
      </w:r>
      <w:r>
        <w:rPr>
          <w:rFonts w:hint="eastAsia"/>
        </w:rPr>
        <w:br/>
      </w:r>
      <w:r>
        <w:rPr>
          <w:rFonts w:hint="eastAsia"/>
        </w:rPr>
        <w:t>　　图表 **地区不锈钢制品行业市场需求分析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**地区不锈钢制品市场规模</w:t>
      </w:r>
      <w:r>
        <w:rPr>
          <w:rFonts w:hint="eastAsia"/>
        </w:rPr>
        <w:br/>
      </w:r>
      <w:r>
        <w:rPr>
          <w:rFonts w:hint="eastAsia"/>
        </w:rPr>
        <w:t>　　图表 **地区不锈钢制品行业市场需求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**地区不锈钢制品市场调研</w:t>
      </w:r>
      <w:r>
        <w:rPr>
          <w:rFonts w:hint="eastAsia"/>
        </w:rPr>
        <w:br/>
      </w:r>
      <w:r>
        <w:rPr>
          <w:rFonts w:hint="eastAsia"/>
        </w:rPr>
        <w:t>　　图表 **地区不锈钢制品行业市场需求分析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不锈钢制品行业竞争对手分析</w:t>
      </w:r>
      <w:r>
        <w:rPr>
          <w:rFonts w:hint="eastAsia"/>
        </w:rPr>
        <w:br/>
      </w:r>
      <w:r>
        <w:rPr>
          <w:rFonts w:hint="eastAsia"/>
        </w:rPr>
        <w:t>　　图表 不锈钢制品重点企业（一）基本信息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2026-2032年中国不锈钢制品行业市场规模预测</w:t>
      </w:r>
      <w:r>
        <w:rPr>
          <w:rFonts w:hint="eastAsia"/>
        </w:rPr>
        <w:br/>
      </w:r>
      <w:r>
        <w:rPr>
          <w:rFonts w:hint="eastAsia"/>
        </w:rPr>
        <w:t>　　图表 不锈钢制品行业准入条件</w:t>
      </w:r>
      <w:r>
        <w:rPr>
          <w:rFonts w:hint="eastAsia"/>
        </w:rPr>
        <w:br/>
      </w:r>
      <w:r>
        <w:rPr>
          <w:rFonts w:hint="eastAsia"/>
        </w:rPr>
        <w:t>　　图表 2026年中国不锈钢制品市场前景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cff2bd8ec4920" w:history="1">
        <w:r>
          <w:rPr>
            <w:rStyle w:val="Hyperlink"/>
          </w:rPr>
          <w:t>2026-2032年中国不锈钢制品市场现状与前景趋势报告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cff2bd8ec4920" w:history="1">
        <w:r>
          <w:rPr>
            <w:rStyle w:val="Hyperlink"/>
          </w:rPr>
          <w:t>https://www.20087.com/0/61/BuXiuGangZhiPinShiChangXianZhuangHeQianJing.html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热点：二手不锈钢桶便宜处理、不锈钢制品有哪些、304价格今日报价表、不锈钢制品十大名牌排名榜、不锈钢小物件大全、不锈钢制品批发市场、金属制品、不锈钢制品开票编码、不锈钢花盆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68e85c3c84b1b" w:history="1">
      <w:r>
        <w:rPr>
          <w:rStyle w:val="Hyperlink"/>
        </w:rPr>
        <w:t>2026-2032年中国不锈钢制品市场现状与前景趋势报告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BuXiuGangZhiPinShiChangXianZhuangHeQianJing.html" TargetMode="External" Id="Rae7cff2bd8ec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BuXiuGangZhiPinShiChangXianZhuangHeQianJing.html" TargetMode="External" Id="R0df68e85c3c8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2025-11-23T08:42:00Z</dcterms:created>
  <dcterms:modified xsi:type="dcterms:W3CDTF">2025-11-23T09:42:00Z</dcterms:modified>
  <dc:subject>2026-2032年中国不锈钢制品市场现状与前景趋势报告</dc:subject>
  <dc:title>2026-2032年中国不锈钢制品市场现状与前景趋势报告</dc:title>
  <cp:keywords>2026-2032年中国不锈钢制品市场现状与前景趋势报告</cp:keywords>
  <dc:description>2026-2032年中国不锈钢制品市场现状与前景趋势报告</dc:description>
</cp:coreProperties>
</file>