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f26d51144e4e" w:history="1">
              <w:r>
                <w:rPr>
                  <w:rStyle w:val="Hyperlink"/>
                </w:rPr>
                <w:t>2025-2031年中国智能变电站行业现状研究分析及市场前景预测报告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f26d51144e4e" w:history="1">
              <w:r>
                <w:rPr>
                  <w:rStyle w:val="Hyperlink"/>
                </w:rPr>
                <w:t>2025-2031年中国智能变电站行业现状研究分析及市场前景预测报告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cf26d51144e4e" w:history="1">
                <w:r>
                  <w:rPr>
                    <w:rStyle w:val="Hyperlink"/>
                  </w:rPr>
                  <w:t>https://www.20087.com/1/81/ZhiNengBianDianZhanDeFaZhanQuShi.html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电力系统现代化的重要组成部分，通过集成自动化、数字化和通信技术，实现了电网的高效、可靠和灵活运行。相较于传统变电站，智能变电站可以实时监测电力设备状态，自动调整电网参数，有效预防和迅速响应电力故障。近年来，随着物联网（IoT）、大数据分析和人工智能技术的发展，智能变电站的功能得到了极大拓展，不仅提高了电力系统的运行效率，还增强了对可再生能源接入的适应能力。</w:t>
      </w:r>
      <w:r>
        <w:rPr>
          <w:rFonts w:hint="eastAsia"/>
        </w:rPr>
        <w:br/>
      </w:r>
      <w:r>
        <w:rPr>
          <w:rFonts w:hint="eastAsia"/>
        </w:rPr>
        <w:t>　　未来，智能变电站将朝着更高水平的自动化和智能化发展。一方面，5G网络的商用将大幅提升数据传输速度和可靠性，促进远程控制和即时反应能力；另一方面，边缘计算和云计算技术的结合将实现更精细的负荷管理与能源分配。同时，随着区块链技术的应用，智能变电站有望构建更加透明、安全的电力交易环境，为分布式能源交易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cf26d51144e4e" w:history="1">
        <w:r>
          <w:rPr>
            <w:rStyle w:val="Hyperlink"/>
          </w:rPr>
          <w:t>2025-2031年中国智能变电站行业现状研究分析及市场前景预测报告</w:t>
        </w:r>
      </w:hyperlink>
      <w:r>
        <w:rPr>
          <w:rFonts w:hint="eastAsia"/>
        </w:rPr>
        <w:t>》依托多年行业监测数据，结合智能变电站行业现状与未来前景，系统分析了智能变电站市场需求、市场规模、产业链结构、价格机制及细分市场特征。报告对智能变电站市场前景进行了客观评估，预测了智能变电站行业发展趋势，并详细解读了品牌竞争格局、市场集中度及重点企业的运营表现。此外，报告通过SWOT分析识别了智能变电站行业机遇与潜在风险，为投资者和决策者提供了科学、规范的战略建议，助力把握智能变电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智能变电站行业统计标准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智能变电站行业经济指标分析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国际智能变电站行业发展分析及经验借鉴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全球智能变电站市场总体情况分析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一、全球智能变电站行业的发展特点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二、2025年全球智能变电站市场结构</w:t>
      </w:r>
      <w:r>
        <w:rPr>
          <w:rFonts w:hint="eastAsia"/>
        </w:rPr>
        <w:br/>
      </w:r>
      <w:r>
        <w:rPr>
          <w:rFonts w:hint="eastAsia"/>
        </w:rPr>
        <w:t>　　　　三、2025年全球智能变电站行业发展分析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四、2025年全球智能变电站行业竞争格局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五、2025年全球智能变电站市场区域分布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六、2025年国际重点智能变电站企业运营分析</w:t>
      </w:r>
      <w:r>
        <w:rPr>
          <w:rFonts w:hint="eastAsia"/>
        </w:rPr>
        <w:br/>
      </w:r>
      <w:r>
        <w:rPr>
          <w:rFonts w:hint="eastAsia"/>
        </w:rPr>
        <w:t>　　第二节 美国智能变电站行业发展经验借鉴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一、美国智能变电站行业发展历程分析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二、美国智能变电站行业运营模式分析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三、美国智能变电站行业发展趋势预测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四、美国智能变电站行业对中国的启示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日本智能变电站行业发展经验借鉴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一、日本智能变电站行业发展历程分析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二、日本智能变电站行业运营模式分析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三、日本智能变电站行业发展趋势预测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四、日本智能变电站行业对中国的启示</w:t>
      </w:r>
      <w:r>
        <w:rPr>
          <w:rFonts w:hint="eastAsia"/>
        </w:rPr>
        <w:br/>
      </w:r>
      <w:r>
        <w:rPr>
          <w:rFonts w:hint="eastAsia"/>
        </w:rPr>
        <w:t>　　第四节 德国智能变电站行业发展经验借鉴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一、德国智能变电站行业发展历程分析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二、德国智能变电站行业运营模式分析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三、德国智能变电站行业发展趋势预测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四、德国智能变电站行业对中国的启示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一、智能电网投资现状分析</w:t>
      </w:r>
      <w:r>
        <w:rPr>
          <w:rFonts w:hint="eastAsia"/>
        </w:rPr>
        <w:br/>
      </w:r>
      <w:r>
        <w:rPr>
          <w:rFonts w:hint="eastAsia"/>
        </w:rPr>
        <w:t>　　　　二、智能电网建设进展分析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　　4、国内建设坚强智能电网的基础条件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　　5、中国智能电网建设的技术路线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第二节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二、智能变电站行业发展概况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1、国际智能变电站行业发展概况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2、国内智能变电站行业发展概况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三、智能变电站行业发展影响因素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四、智能变电站行业存在问题分析</w:t>
      </w:r>
      <w:r>
        <w:rPr>
          <w:rFonts w:hint="eastAsia"/>
        </w:rPr>
        <w:br/>
      </w:r>
      <w:r>
        <w:rPr>
          <w:rFonts w:hint="eastAsia"/>
        </w:rPr>
        <w:t>　　第三节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二、智能变电站行业建设规划</w:t>
      </w:r>
      <w:r>
        <w:rPr>
          <w:rFonts w:hint="eastAsia"/>
        </w:rPr>
        <w:br/>
      </w:r>
      <w:r>
        <w:rPr>
          <w:rFonts w:hint="eastAsia"/>
        </w:rPr>
        <w:t>　　　　三、智能变电站项目建设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　　1、新建智能变电站总体市场需求容量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　　3、2025-2031年新建智能变电站需求分析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二、在运变电站智能化改造市场需求容量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　　1、在运变电站智能化改造总体市场需求容量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3、2025-2031年在运变电站智能化改造需求分析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2、变压器市场竞争情况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　　1、保护类设备招标情况</w:t>
      </w:r>
      <w:r>
        <w:rPr>
          <w:rFonts w:hint="eastAsia"/>
        </w:rPr>
        <w:br/>
      </w:r>
      <w:r>
        <w:rPr>
          <w:rFonts w:hint="eastAsia"/>
        </w:rPr>
        <w:t>　　　　　　2、保护类设备中标格局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　　1、监控类设备招标情况</w:t>
      </w:r>
      <w:r>
        <w:rPr>
          <w:rFonts w:hint="eastAsia"/>
        </w:rPr>
        <w:br/>
      </w:r>
      <w:r>
        <w:rPr>
          <w:rFonts w:hint="eastAsia"/>
        </w:rPr>
        <w:t>　　　　　　2、监控类设备中标格局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一、相量测量装置市场分析</w:t>
      </w:r>
      <w:r>
        <w:rPr>
          <w:rFonts w:hint="eastAsia"/>
        </w:rPr>
        <w:br/>
      </w:r>
      <w:r>
        <w:rPr>
          <w:rFonts w:hint="eastAsia"/>
        </w:rPr>
        <w:t>　　　　二、智能变电站项目相量测量装置招投标分析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智能变电站市场竞争格局及集中度分析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智能变电站行业国际竞争格局分析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一、国际智能变电站市场发展状况</w:t>
      </w:r>
      <w:r>
        <w:rPr>
          <w:rFonts w:hint="eastAsia"/>
        </w:rPr>
        <w:br/>
      </w:r>
      <w:r>
        <w:rPr>
          <w:rFonts w:hint="eastAsia"/>
        </w:rPr>
        <w:t>　　　　二、国际智能变电站市场竞争格局</w:t>
      </w:r>
      <w:r>
        <w:rPr>
          <w:rFonts w:hint="eastAsia"/>
        </w:rPr>
        <w:br/>
      </w:r>
      <w:r>
        <w:rPr>
          <w:rFonts w:hint="eastAsia"/>
        </w:rPr>
        <w:t>　　　　三、国际智能变电站市场发展趋势分析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智能变电站行业国内竞争格局分析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一、国内智能变电站行业市场规模分析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二、国内智能变电站行业竞争格局分析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三、国内智能变电站行业竞争力分析</w:t>
      </w:r>
      <w:r>
        <w:rPr>
          <w:rFonts w:hint="eastAsia"/>
        </w:rPr>
        <w:br/>
      </w:r>
      <w:r>
        <w:rPr>
          <w:rFonts w:hint="eastAsia"/>
        </w:rPr>
        <w:t>　　第三节 智能变电站行业集中度分析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章 智能变电站行业区域市场分析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第一节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一、智能变电站行业企业规模</w:t>
      </w:r>
      <w:r>
        <w:rPr>
          <w:rFonts w:hint="eastAsia"/>
        </w:rPr>
        <w:br/>
      </w:r>
      <w:r>
        <w:rPr>
          <w:rFonts w:hint="eastAsia"/>
        </w:rPr>
        <w:t>　　　　二、智能变电站行业工业产值状况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三、智能变电站行业销售收入和利润</w:t>
      </w:r>
      <w:r>
        <w:rPr>
          <w:rFonts w:hint="eastAsia"/>
        </w:rPr>
        <w:br/>
      </w:r>
      <w:r>
        <w:rPr>
          <w:rFonts w:hint="eastAsia"/>
        </w:rPr>
        <w:t>　　第二节 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八、南京新宁光电自动化有限公司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九、西安同维电力技术有限责任公司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十、广州市伟钰光电科技有限公司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章 2025-2031年智能变电站行业前景及趋势预测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2025-2031年智能变电站市场发展前景</w:t>
      </w:r>
      <w:r>
        <w:rPr>
          <w:rFonts w:hint="eastAsia"/>
        </w:rPr>
        <w:br/>
      </w:r>
      <w:r>
        <w:rPr>
          <w:rFonts w:hint="eastAsia"/>
        </w:rPr>
        <w:t>　　　　一、智能变电站市场发展潜力</w:t>
      </w:r>
      <w:r>
        <w:rPr>
          <w:rFonts w:hint="eastAsia"/>
        </w:rPr>
        <w:br/>
      </w:r>
      <w:r>
        <w:rPr>
          <w:rFonts w:hint="eastAsia"/>
        </w:rPr>
        <w:t>　　　　二、智能变电站市场发展前景展望</w:t>
      </w:r>
      <w:r>
        <w:rPr>
          <w:rFonts w:hint="eastAsia"/>
        </w:rPr>
        <w:br/>
      </w:r>
      <w:r>
        <w:rPr>
          <w:rFonts w:hint="eastAsia"/>
        </w:rPr>
        <w:t>　　　　三、智能变电站细分行业发展前景分析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一、智能变电站行业发展趋势分析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二、智能变电站行业市场规模预测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1、智能变电站行业市场容量预测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2、智能变电站行业销售收入预测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三、智能变电站行业细分市场发展趋势预测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2025-2031年中国智能变电站行业供需预测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三、2025-2031年中国智能变电站行业供需平衡预测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2025-2031年智能变电站行业投资机会与风险防范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三、智能变电站行业盈利因素分析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中国智能变电站行业固定资产投资结构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一、智能变电站行业投资规模分析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二、智能变电站行业投资资金来源构成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三、智能变电站行业投资项目建设分析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四、智能变电站行业投资资金用途分析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五、智能变电站行业投资主体构成分析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中国智能变电站行业投资风险</w:t>
      </w:r>
      <w:r>
        <w:rPr>
          <w:rFonts w:hint="eastAsia"/>
        </w:rPr>
        <w:br/>
      </w:r>
      <w:r>
        <w:rPr>
          <w:rFonts w:hint="eastAsia"/>
        </w:rPr>
        <w:t>　　　　一、智能变电站行业政策风险</w:t>
      </w:r>
      <w:r>
        <w:rPr>
          <w:rFonts w:hint="eastAsia"/>
        </w:rPr>
        <w:br/>
      </w:r>
      <w:r>
        <w:rPr>
          <w:rFonts w:hint="eastAsia"/>
        </w:rPr>
        <w:t>　　　　二、智能变电站行业供求风险</w:t>
      </w:r>
      <w:r>
        <w:rPr>
          <w:rFonts w:hint="eastAsia"/>
        </w:rPr>
        <w:br/>
      </w:r>
      <w:r>
        <w:rPr>
          <w:rFonts w:hint="eastAsia"/>
        </w:rPr>
        <w:t>　　　　三、智能变电站行业宏观经济波动风险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四、智能变电站行业关联产业风险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五、智能变电站行业产品结构风险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六、智能变电站行业技术风险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智能变电站行业投资机会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四、智能变电站行业投资机遇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智能变电站行业发展战略研究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一、智能变电站品牌的重要性</w:t>
      </w:r>
      <w:r>
        <w:rPr>
          <w:rFonts w:hint="eastAsia"/>
        </w:rPr>
        <w:br/>
      </w:r>
      <w:r>
        <w:rPr>
          <w:rFonts w:hint="eastAsia"/>
        </w:rPr>
        <w:t>　　　　二、智能变电站实施品牌战略的意义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五、智能变电站品牌战略管理的策略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智能变电站行业经营策略分析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一、智能变电站市场细分策略</w:t>
      </w:r>
      <w:r>
        <w:rPr>
          <w:rFonts w:hint="eastAsia"/>
        </w:rPr>
        <w:br/>
      </w:r>
      <w:r>
        <w:rPr>
          <w:rFonts w:hint="eastAsia"/>
        </w:rPr>
        <w:t>　　　　二、智能变电站市场创新策略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智能变电站行业投资战略研究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(中智.林)智能变电站行业发展建议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f26d51144e4e" w:history="1">
        <w:r>
          <w:rPr>
            <w:rStyle w:val="Hyperlink"/>
          </w:rPr>
          <w:t>2025-2031年中国智能变电站行业现状研究分析及市场前景预测报告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cf26d51144e4e" w:history="1">
        <w:r>
          <w:rPr>
            <w:rStyle w:val="Hyperlink"/>
          </w:rPr>
          <w:t>https://www.20087.com/1/81/ZhiNengBianDianZhanDeFaZhanQuShi.html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42f8922f453b" w:history="1">
      <w:r>
        <w:rPr>
          <w:rStyle w:val="Hyperlink"/>
        </w:rPr>
        <w:t>2025-2031年中国智能变电站行业现状研究分析及市场前景预测报告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NengBianDianZhanDeFaZhanQuShi.html" TargetMode="External" Id="R9f9cf26d5114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NengBianDianZhanDeFaZhanQuShi.html" TargetMode="External" Id="Rd60c42f8922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2025-02-02T03:50:00Z</dcterms:created>
  <dcterms:modified xsi:type="dcterms:W3CDTF">2025-02-02T04:50:00Z</dcterms:modified>
  <dc:subject>2025-2031年中国智能变电站行业现状研究分析及市场前景预测报告</dc:subject>
  <dc:title>2025-2031年中国智能变电站行业现状研究分析及市场前景预测报告</dc:title>
  <cp:keywords>2025-2031年中国智能变电站行业现状研究分析及市场前景预测报告</cp:keywords>
  <dc:description>2025-2031年中国智能变电站行业现状研究分析及市场前景预测报告</dc:description>
</cp:coreProperties>
</file>