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4c9dd0ff14a96" w:history="1">
              <w:r>
                <w:rPr>
                  <w:rStyle w:val="Hyperlink"/>
                </w:rPr>
                <w:t>2025-2031年中国煤炭市场现状调研分析及发展前景报告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4c9dd0ff14a96" w:history="1">
              <w:r>
                <w:rPr>
                  <w:rStyle w:val="Hyperlink"/>
                </w:rPr>
                <w:t>2025-2031年中国煤炭市场现状调研分析及发展前景报告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4c9dd0ff14a96" w:history="1">
                <w:r>
                  <w:rPr>
                    <w:rStyle w:val="Hyperlink"/>
                  </w:rPr>
                  <w:t>https://www.20087.com/M_NengYuanKuangChan/11/MeiTanHangYeQianJingFenXi.html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行业作为传统能源领域的重要组成部分，近年来面临着能源结构转型和环保政策的双重压力。全球范围内，煤炭消费量逐渐下降，尤其是发达国家和地区，正加速向清洁能源转型。然而，在一些发展中国家，由于能源需求的持续增长和煤炭的相对经济性，煤炭依然占据一定市场份额。煤炭行业正致力于提高清洁利用技术，减少环境污染。</w:t>
      </w:r>
      <w:r>
        <w:rPr>
          <w:rFonts w:hint="eastAsia"/>
        </w:rPr>
        <w:br/>
      </w:r>
      <w:r>
        <w:rPr>
          <w:rFonts w:hint="eastAsia"/>
        </w:rPr>
        <w:t>　　未来，煤炭行业的发展趋势将主要体现在以下几个方面：一是清洁化转型，通过煤炭气化、液化和碳捕捉等技术，减少煤炭燃烧产生的污染物；二是智能化开采，利用物联网、大数据等技术提升煤炭开采效率和安全性；三是多元化利用，探索煤炭在化工、材料等领域的应用，减少对传统能源市场的依赖；四是国际合作，加强与其他国家的煤炭贸易和技术交流，拓展国际市场。</w:t>
      </w:r>
      <w:r>
        <w:rPr>
          <w:rFonts w:hint="eastAsia"/>
        </w:rPr>
        <w:br/>
      </w:r>
      <w:r>
        <w:rPr>
          <w:rFonts w:hint="eastAsia"/>
        </w:rPr>
        <w:t>　　《</w:t>
      </w:r>
      <w:hyperlink r:id="Ra404c9dd0ff14a96" w:history="1">
        <w:r>
          <w:rPr>
            <w:rStyle w:val="Hyperlink"/>
          </w:rPr>
          <w:t>2025-2031年中国煤炭市场现状调研分析及发展前景报告</w:t>
        </w:r>
      </w:hyperlink>
      <w:r>
        <w:rPr>
          <w:rFonts w:hint="eastAsia"/>
        </w:rPr>
        <w:t>》系统分析了煤炭行业的市场规模、需求动态及价格趋势，并深入探讨了煤炭产业链结构的变化与发展。报告详细解读了煤炭行业现状，科学预测了未来市场前景与发展趋势，同时对煤炭细分市场的竞争格局进行了全面评估，重点关注领先企业的竞争实力、市场集中度及品牌影响力。结合煤炭技术现状与未来方向，报告揭示了煤炭行业机遇与潜在风险，为投资者、研究机构及政府决策层提供了制定战略的重要依据。</w:t>
      </w:r>
      <w:r>
        <w:rPr>
          <w:rFonts w:hint="eastAsia"/>
        </w:rPr>
        <w:br/>
      </w:r>
      <w:r>
        <w:rPr>
          <w:rFonts w:hint="eastAsia"/>
        </w:rPr>
        <w:br/>
      </w:r>
      <w:r>
        <w:rPr>
          <w:rFonts w:hint="eastAsia"/>
        </w:rPr>
        <w:t>第一章 中国煤炭行业投资风险分析</w:t>
      </w:r>
      <w:r>
        <w:rPr>
          <w:rFonts w:hint="eastAsia"/>
        </w:rPr>
        <w:br/>
      </w:r>
      <w:r>
        <w:rPr>
          <w:rFonts w:hint="eastAsia"/>
        </w:rPr>
        <w:t>　　第一节 宏观经济波动风险</w:t>
      </w:r>
      <w:r>
        <w:rPr>
          <w:rFonts w:hint="eastAsia"/>
        </w:rPr>
        <w:br/>
      </w:r>
      <w:r>
        <w:rPr>
          <w:rFonts w:hint="eastAsia"/>
        </w:rPr>
        <w:t>　　第二节 行业关联产业风险</w:t>
      </w:r>
      <w:r>
        <w:rPr>
          <w:rFonts w:hint="eastAsia"/>
        </w:rPr>
        <w:br/>
      </w:r>
      <w:r>
        <w:rPr>
          <w:rFonts w:hint="eastAsia"/>
        </w:rPr>
        <w:t>　　第三节 行业供需平衡风险</w:t>
      </w:r>
      <w:r>
        <w:rPr>
          <w:rFonts w:hint="eastAsia"/>
        </w:rPr>
        <w:br/>
      </w:r>
      <w:r>
        <w:rPr>
          <w:rFonts w:hint="eastAsia"/>
        </w:rPr>
        <w:t>　　第四节 行业其他风险总结</w:t>
      </w:r>
      <w:r>
        <w:rPr>
          <w:rFonts w:hint="eastAsia"/>
        </w:rPr>
        <w:br/>
      </w:r>
      <w:r>
        <w:rPr>
          <w:rFonts w:hint="eastAsia"/>
        </w:rPr>
        <w:br/>
      </w:r>
      <w:r>
        <w:rPr>
          <w:rFonts w:hint="eastAsia"/>
        </w:rPr>
        <w:t>第二章 中国煤炭行业投资现状分析</w:t>
      </w:r>
      <w:r>
        <w:rPr>
          <w:rFonts w:hint="eastAsia"/>
        </w:rPr>
        <w:br/>
      </w:r>
      <w:r>
        <w:rPr>
          <w:rFonts w:hint="eastAsia"/>
        </w:rPr>
        <w:t>　　第一节 煤炭行业投资规模分析</w:t>
      </w:r>
      <w:r>
        <w:rPr>
          <w:rFonts w:hint="eastAsia"/>
        </w:rPr>
        <w:br/>
      </w:r>
      <w:r>
        <w:rPr>
          <w:rFonts w:hint="eastAsia"/>
        </w:rPr>
        <w:t>　　第二节 煤炭行业投资资金来源构成</w:t>
      </w:r>
      <w:r>
        <w:rPr>
          <w:rFonts w:hint="eastAsia"/>
        </w:rPr>
        <w:br/>
      </w:r>
      <w:r>
        <w:rPr>
          <w:rFonts w:hint="eastAsia"/>
        </w:rPr>
        <w:t>　　第三节 煤炭行业投资项目建设分析</w:t>
      </w:r>
      <w:r>
        <w:rPr>
          <w:rFonts w:hint="eastAsia"/>
        </w:rPr>
        <w:br/>
      </w:r>
      <w:r>
        <w:rPr>
          <w:rFonts w:hint="eastAsia"/>
        </w:rPr>
        <w:t>　　第四节 煤炭行业投资资金用途分析</w:t>
      </w:r>
      <w:r>
        <w:rPr>
          <w:rFonts w:hint="eastAsia"/>
        </w:rPr>
        <w:br/>
      </w:r>
      <w:r>
        <w:rPr>
          <w:rFonts w:hint="eastAsia"/>
        </w:rPr>
        <w:t>　　　　一、投资资金流向构成</w:t>
      </w:r>
      <w:r>
        <w:rPr>
          <w:rFonts w:hint="eastAsia"/>
        </w:rPr>
        <w:br/>
      </w:r>
      <w:r>
        <w:rPr>
          <w:rFonts w:hint="eastAsia"/>
        </w:rPr>
        <w:t>　　　　二、不同级别项目投资资金比重</w:t>
      </w:r>
      <w:r>
        <w:rPr>
          <w:rFonts w:hint="eastAsia"/>
        </w:rPr>
        <w:br/>
      </w:r>
      <w:r>
        <w:rPr>
          <w:rFonts w:hint="eastAsia"/>
        </w:rPr>
        <w:t>　　　　三、新建、扩建和改建项目投资比重</w:t>
      </w:r>
      <w:r>
        <w:rPr>
          <w:rFonts w:hint="eastAsia"/>
        </w:rPr>
        <w:br/>
      </w:r>
      <w:r>
        <w:rPr>
          <w:rFonts w:hint="eastAsia"/>
        </w:rPr>
        <w:t>　　第五节 煤炭行业投资主体构成分析</w:t>
      </w:r>
      <w:r>
        <w:rPr>
          <w:rFonts w:hint="eastAsia"/>
        </w:rPr>
        <w:br/>
      </w:r>
      <w:r>
        <w:rPr>
          <w:rFonts w:hint="eastAsia"/>
        </w:rPr>
        <w:br/>
      </w:r>
      <w:r>
        <w:rPr>
          <w:rFonts w:hint="eastAsia"/>
        </w:rPr>
        <w:t>第三章 中国煤炭行业投资前景分析</w:t>
      </w:r>
      <w:r>
        <w:rPr>
          <w:rFonts w:hint="eastAsia"/>
        </w:rPr>
        <w:br/>
      </w:r>
      <w:r>
        <w:rPr>
          <w:rFonts w:hint="eastAsia"/>
        </w:rPr>
        <w:t>　　第一节 煤炭行业驱动因素分析</w:t>
      </w:r>
      <w:r>
        <w:rPr>
          <w:rFonts w:hint="eastAsia"/>
        </w:rPr>
        <w:br/>
      </w:r>
      <w:r>
        <w:rPr>
          <w:rFonts w:hint="eastAsia"/>
        </w:rPr>
        <w:t>　　第二节 煤炭行业投资前景分析</w:t>
      </w:r>
      <w:r>
        <w:rPr>
          <w:rFonts w:hint="eastAsia"/>
        </w:rPr>
        <w:br/>
      </w:r>
      <w:r>
        <w:rPr>
          <w:rFonts w:hint="eastAsia"/>
        </w:rPr>
        <w:t>　　第三节 煤炭行业投资建议</w:t>
      </w:r>
      <w:r>
        <w:rPr>
          <w:rFonts w:hint="eastAsia"/>
        </w:rPr>
        <w:br/>
      </w:r>
      <w:r>
        <w:rPr>
          <w:rFonts w:hint="eastAsia"/>
        </w:rPr>
        <w:br/>
      </w:r>
      <w:r>
        <w:rPr>
          <w:rFonts w:hint="eastAsia"/>
        </w:rPr>
        <w:t>第四章 中国煤炭企业发展总体状况分析</w:t>
      </w:r>
      <w:r>
        <w:rPr>
          <w:rFonts w:hint="eastAsia"/>
        </w:rPr>
        <w:br/>
      </w:r>
      <w:r>
        <w:rPr>
          <w:rFonts w:hint="eastAsia"/>
        </w:rPr>
        <w:t>　　第一节 煤炭行业企业规模</w:t>
      </w:r>
      <w:r>
        <w:rPr>
          <w:rFonts w:hint="eastAsia"/>
        </w:rPr>
        <w:br/>
      </w:r>
      <w:r>
        <w:rPr>
          <w:rFonts w:hint="eastAsia"/>
        </w:rPr>
        <w:t>　　第二节 煤炭行业工业产值状况</w:t>
      </w:r>
      <w:r>
        <w:rPr>
          <w:rFonts w:hint="eastAsia"/>
        </w:rPr>
        <w:br/>
      </w:r>
      <w:r>
        <w:rPr>
          <w:rFonts w:hint="eastAsia"/>
        </w:rPr>
        <w:t>　　第三节 煤炭行业销售收入和利润</w:t>
      </w:r>
      <w:r>
        <w:rPr>
          <w:rFonts w:hint="eastAsia"/>
        </w:rPr>
        <w:br/>
      </w:r>
      <w:r>
        <w:rPr>
          <w:rFonts w:hint="eastAsia"/>
        </w:rPr>
        <w:br/>
      </w:r>
      <w:r>
        <w:rPr>
          <w:rFonts w:hint="eastAsia"/>
        </w:rPr>
        <w:t>第五章 中国煤炭行业领先企业案例分析</w:t>
      </w:r>
      <w:r>
        <w:rPr>
          <w:rFonts w:hint="eastAsia"/>
        </w:rPr>
        <w:br/>
      </w:r>
      <w:r>
        <w:rPr>
          <w:rFonts w:hint="eastAsia"/>
        </w:rPr>
        <w:t>　　第一节 大同煤矿集团有限责任公司经营情况分析</w:t>
      </w:r>
      <w:r>
        <w:rPr>
          <w:rFonts w:hint="eastAsia"/>
        </w:rPr>
        <w:br/>
      </w:r>
      <w:r>
        <w:rPr>
          <w:rFonts w:hint="eastAsia"/>
        </w:rPr>
        <w:t>　　　　一、企业发展简况分析</w:t>
      </w:r>
      <w:r>
        <w:rPr>
          <w:rFonts w:hint="eastAsia"/>
        </w:rPr>
        <w:br/>
      </w:r>
      <w:r>
        <w:rPr>
          <w:rFonts w:hint="eastAsia"/>
        </w:rPr>
        <w:t>　　　　二、企业生产能力分析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七、企业投资兼并重组分析</w:t>
      </w:r>
      <w:r>
        <w:rPr>
          <w:rFonts w:hint="eastAsia"/>
        </w:rPr>
        <w:br/>
      </w:r>
      <w:r>
        <w:rPr>
          <w:rFonts w:hint="eastAsia"/>
        </w:rPr>
        <w:t>　　　　八、企业发展战略分析</w:t>
      </w:r>
      <w:r>
        <w:rPr>
          <w:rFonts w:hint="eastAsia"/>
        </w:rPr>
        <w:br/>
      </w:r>
      <w:r>
        <w:rPr>
          <w:rFonts w:hint="eastAsia"/>
        </w:rPr>
        <w:t>　　第二节 山西焦煤西山煤电（集团）有限责任公司经营情况分析</w:t>
      </w:r>
      <w:r>
        <w:rPr>
          <w:rFonts w:hint="eastAsia"/>
        </w:rPr>
        <w:br/>
      </w:r>
      <w:r>
        <w:rPr>
          <w:rFonts w:hint="eastAsia"/>
        </w:rPr>
        <w:t>　　　　一、企业发展简况分析</w:t>
      </w:r>
      <w:r>
        <w:rPr>
          <w:rFonts w:hint="eastAsia"/>
        </w:rPr>
        <w:br/>
      </w:r>
      <w:r>
        <w:rPr>
          <w:rFonts w:hint="eastAsia"/>
        </w:rPr>
        <w:t>　　　　二、企业生产能力分析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七、企业发展战略分析</w:t>
      </w:r>
      <w:r>
        <w:rPr>
          <w:rFonts w:hint="eastAsia"/>
        </w:rPr>
        <w:br/>
      </w:r>
      <w:r>
        <w:rPr>
          <w:rFonts w:hint="eastAsia"/>
        </w:rPr>
        <w:t>　　第三节 阳泉煤业（集团）有限责任公司经营情况分析</w:t>
      </w:r>
      <w:r>
        <w:rPr>
          <w:rFonts w:hint="eastAsia"/>
        </w:rPr>
        <w:br/>
      </w:r>
      <w:r>
        <w:rPr>
          <w:rFonts w:hint="eastAsia"/>
        </w:rPr>
        <w:t>　　　　一、企业发展简况分析</w:t>
      </w:r>
      <w:r>
        <w:rPr>
          <w:rFonts w:hint="eastAsia"/>
        </w:rPr>
        <w:br/>
      </w:r>
      <w:r>
        <w:rPr>
          <w:rFonts w:hint="eastAsia"/>
        </w:rPr>
        <w:t>　　　　二、企业生产能力分析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七、企业发展战略分析</w:t>
      </w:r>
      <w:r>
        <w:rPr>
          <w:rFonts w:hint="eastAsia"/>
        </w:rPr>
        <w:br/>
      </w:r>
      <w:r>
        <w:rPr>
          <w:rFonts w:hint="eastAsia"/>
        </w:rPr>
        <w:t>　　第四节 山西潞安矿业（集团）有限责任公司经营情况分析</w:t>
      </w:r>
      <w:r>
        <w:rPr>
          <w:rFonts w:hint="eastAsia"/>
        </w:rPr>
        <w:br/>
      </w:r>
      <w:r>
        <w:rPr>
          <w:rFonts w:hint="eastAsia"/>
        </w:rPr>
        <w:t>　　　　一、企业发展简况分析</w:t>
      </w:r>
      <w:r>
        <w:rPr>
          <w:rFonts w:hint="eastAsia"/>
        </w:rPr>
        <w:br/>
      </w:r>
      <w:r>
        <w:rPr>
          <w:rFonts w:hint="eastAsia"/>
        </w:rPr>
        <w:t>　　　　二、企业生产能力分析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七、企业投资兼并重组分析</w:t>
      </w:r>
      <w:r>
        <w:rPr>
          <w:rFonts w:hint="eastAsia"/>
        </w:rPr>
        <w:br/>
      </w:r>
      <w:r>
        <w:rPr>
          <w:rFonts w:hint="eastAsia"/>
        </w:rPr>
        <w:t>　　　　八、企业发展战略分析</w:t>
      </w:r>
      <w:r>
        <w:rPr>
          <w:rFonts w:hint="eastAsia"/>
        </w:rPr>
        <w:br/>
      </w:r>
      <w:r>
        <w:rPr>
          <w:rFonts w:hint="eastAsia"/>
        </w:rPr>
        <w:t>　　第五节 山西晋城无烟煤矿业集团有限责任公司经营情况分析</w:t>
      </w:r>
      <w:r>
        <w:rPr>
          <w:rFonts w:hint="eastAsia"/>
        </w:rPr>
        <w:br/>
      </w:r>
      <w:r>
        <w:rPr>
          <w:rFonts w:hint="eastAsia"/>
        </w:rPr>
        <w:t>　　　　一、企业发展简况分析</w:t>
      </w:r>
      <w:r>
        <w:rPr>
          <w:rFonts w:hint="eastAsia"/>
        </w:rPr>
        <w:br/>
      </w:r>
      <w:r>
        <w:rPr>
          <w:rFonts w:hint="eastAsia"/>
        </w:rPr>
        <w:t>　　　　二、企业生产能力分析</w:t>
      </w:r>
      <w:r>
        <w:rPr>
          <w:rFonts w:hint="eastAsia"/>
        </w:rPr>
        <w:br/>
      </w:r>
      <w:r>
        <w:rPr>
          <w:rFonts w:hint="eastAsia"/>
        </w:rPr>
        <w:t>　　　　三、企业产品结构分析</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六、企业投资兼并重组分析</w:t>
      </w:r>
      <w:r>
        <w:rPr>
          <w:rFonts w:hint="eastAsia"/>
        </w:rPr>
        <w:br/>
      </w:r>
      <w:r>
        <w:rPr>
          <w:rFonts w:hint="eastAsia"/>
        </w:rPr>
        <w:t>　　　　七、企业发展战略分析</w:t>
      </w:r>
      <w:r>
        <w:rPr>
          <w:rFonts w:hint="eastAsia"/>
        </w:rPr>
        <w:br/>
      </w:r>
      <w:r>
        <w:rPr>
          <w:rFonts w:hint="eastAsia"/>
        </w:rPr>
        <w:t>　　第六节 兖州煤业股份有限公司经营情况分析</w:t>
      </w:r>
      <w:r>
        <w:rPr>
          <w:rFonts w:hint="eastAsia"/>
        </w:rPr>
        <w:br/>
      </w:r>
      <w:r>
        <w:rPr>
          <w:rFonts w:hint="eastAsia"/>
        </w:rPr>
        <w:t>　　　　一、企业发展简况分析</w:t>
      </w:r>
      <w:r>
        <w:rPr>
          <w:rFonts w:hint="eastAsia"/>
        </w:rPr>
        <w:br/>
      </w:r>
      <w:r>
        <w:rPr>
          <w:rFonts w:hint="eastAsia"/>
        </w:rPr>
        <w:t>　　　　二、企业生产能力分析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七、企业投资兼并重组分析</w:t>
      </w:r>
      <w:r>
        <w:rPr>
          <w:rFonts w:hint="eastAsia"/>
        </w:rPr>
        <w:br/>
      </w:r>
      <w:r>
        <w:rPr>
          <w:rFonts w:hint="eastAsia"/>
        </w:rPr>
        <w:t>　　　　八、企业发展战略分析</w:t>
      </w:r>
      <w:r>
        <w:rPr>
          <w:rFonts w:hint="eastAsia"/>
        </w:rPr>
        <w:br/>
      </w:r>
      <w:r>
        <w:rPr>
          <w:rFonts w:hint="eastAsia"/>
        </w:rPr>
        <w:t>　　第七节 山西汾西矿业（集团）有限责任公司经营情况分析</w:t>
      </w:r>
      <w:r>
        <w:rPr>
          <w:rFonts w:hint="eastAsia"/>
        </w:rPr>
        <w:br/>
      </w:r>
      <w:r>
        <w:rPr>
          <w:rFonts w:hint="eastAsia"/>
        </w:rPr>
        <w:t>　　　　一、企业发展简况分析</w:t>
      </w:r>
      <w:r>
        <w:rPr>
          <w:rFonts w:hint="eastAsia"/>
        </w:rPr>
        <w:br/>
      </w:r>
      <w:r>
        <w:rPr>
          <w:rFonts w:hint="eastAsia"/>
        </w:rPr>
        <w:t>　　　　二、企业生产能力分析</w:t>
      </w:r>
      <w:r>
        <w:rPr>
          <w:rFonts w:hint="eastAsia"/>
        </w:rPr>
        <w:br/>
      </w:r>
      <w:r>
        <w:rPr>
          <w:rFonts w:hint="eastAsia"/>
        </w:rPr>
        <w:t>　　　　三、企业产品结构分析</w:t>
      </w:r>
      <w:r>
        <w:rPr>
          <w:rFonts w:hint="eastAsia"/>
        </w:rPr>
        <w:br/>
      </w:r>
      <w:r>
        <w:rPr>
          <w:rFonts w:hint="eastAsia"/>
        </w:rPr>
        <w:t>　　　　三、企业销售渠道与网络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七、企业发展战略分析</w:t>
      </w:r>
      <w:r>
        <w:rPr>
          <w:rFonts w:hint="eastAsia"/>
        </w:rPr>
        <w:br/>
      </w:r>
      <w:r>
        <w:rPr>
          <w:rFonts w:hint="eastAsia"/>
        </w:rPr>
        <w:t>　　第八节 中^智^林^　内蒙古伊泰煤炭股份有限公司经营情况分析</w:t>
      </w:r>
      <w:r>
        <w:rPr>
          <w:rFonts w:hint="eastAsia"/>
        </w:rPr>
        <w:br/>
      </w:r>
      <w:r>
        <w:rPr>
          <w:rFonts w:hint="eastAsia"/>
        </w:rPr>
        <w:t>　　　　一、企业发展简况分析</w:t>
      </w:r>
      <w:r>
        <w:rPr>
          <w:rFonts w:hint="eastAsia"/>
        </w:rPr>
        <w:br/>
      </w:r>
      <w:r>
        <w:rPr>
          <w:rFonts w:hint="eastAsia"/>
        </w:rPr>
        <w:t>　　　　二、企业生产能力分析</w:t>
      </w:r>
      <w:r>
        <w:rPr>
          <w:rFonts w:hint="eastAsia"/>
        </w:rPr>
        <w:br/>
      </w:r>
      <w:r>
        <w:rPr>
          <w:rFonts w:hint="eastAsia"/>
        </w:rPr>
        <w:t>　　　　三、企业产品结构分析</w:t>
      </w:r>
      <w:r>
        <w:rPr>
          <w:rFonts w:hint="eastAsia"/>
        </w:rPr>
        <w:br/>
      </w:r>
      <w:r>
        <w:rPr>
          <w:rFonts w:hint="eastAsia"/>
        </w:rPr>
        <w:t>　　　　三、企业销售渠道与网络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七、企业投资兼并重组分析</w:t>
      </w:r>
      <w:r>
        <w:rPr>
          <w:rFonts w:hint="eastAsia"/>
        </w:rPr>
        <w:br/>
      </w:r>
      <w:r>
        <w:rPr>
          <w:rFonts w:hint="eastAsia"/>
        </w:rPr>
        <w:t>　　　　八、企业发展战略分析</w:t>
      </w:r>
      <w:r>
        <w:rPr>
          <w:rFonts w:hint="eastAsia"/>
        </w:rPr>
        <w:br/>
      </w:r>
      <w:r>
        <w:rPr>
          <w:rFonts w:hint="eastAsia"/>
        </w:rPr>
        <w:br/>
      </w:r>
      <w:r>
        <w:rPr>
          <w:rFonts w:hint="eastAsia"/>
        </w:rPr>
        <w:t>图表目录</w:t>
      </w:r>
      <w:r>
        <w:rPr>
          <w:rFonts w:hint="eastAsia"/>
        </w:rPr>
        <w:br/>
      </w:r>
      <w:r>
        <w:rPr>
          <w:rFonts w:hint="eastAsia"/>
        </w:rPr>
        <w:t>　　图表 1：2025-2031年煤炭行业固定资产投资情况（单位：亿元，%）</w:t>
      </w:r>
      <w:r>
        <w:rPr>
          <w:rFonts w:hint="eastAsia"/>
        </w:rPr>
        <w:br/>
      </w:r>
      <w:r>
        <w:rPr>
          <w:rFonts w:hint="eastAsia"/>
        </w:rPr>
        <w:t>　　图表 2：2025-2031年煤炭行业投资资金来源构成（单位：万元，%）</w:t>
      </w:r>
      <w:r>
        <w:rPr>
          <w:rFonts w:hint="eastAsia"/>
        </w:rPr>
        <w:br/>
      </w:r>
      <w:r>
        <w:rPr>
          <w:rFonts w:hint="eastAsia"/>
        </w:rPr>
        <w:t>　　图表 3：2025-2031年煤炭行业施工项目个数及投产率变化情况（单位：个，%）</w:t>
      </w:r>
      <w:r>
        <w:rPr>
          <w:rFonts w:hint="eastAsia"/>
        </w:rPr>
        <w:br/>
      </w:r>
      <w:r>
        <w:rPr>
          <w:rFonts w:hint="eastAsia"/>
        </w:rPr>
        <w:t>　　图表 4：2025-2031年煤炭行业投资资金流向构成（单位：亿元，%）</w:t>
      </w:r>
      <w:r>
        <w:rPr>
          <w:rFonts w:hint="eastAsia"/>
        </w:rPr>
        <w:br/>
      </w:r>
      <w:r>
        <w:rPr>
          <w:rFonts w:hint="eastAsia"/>
        </w:rPr>
        <w:t>　　图表 5：2025-2031年煤炭行业投资资金比重（单位：万元，%）</w:t>
      </w:r>
      <w:r>
        <w:rPr>
          <w:rFonts w:hint="eastAsia"/>
        </w:rPr>
        <w:br/>
      </w:r>
      <w:r>
        <w:rPr>
          <w:rFonts w:hint="eastAsia"/>
        </w:rPr>
        <w:t>　　图表 6：2025-2031年煤炭行业新建、扩建和改建项目投资比重（单位：万元，%）</w:t>
      </w:r>
      <w:r>
        <w:rPr>
          <w:rFonts w:hint="eastAsia"/>
        </w:rPr>
        <w:br/>
      </w:r>
      <w:r>
        <w:rPr>
          <w:rFonts w:hint="eastAsia"/>
        </w:rPr>
        <w:t>　　图表 7：2025-2031年煤炭行业不同投资主体投资比重（单位：万元，%）</w:t>
      </w:r>
      <w:r>
        <w:rPr>
          <w:rFonts w:hint="eastAsia"/>
        </w:rPr>
        <w:br/>
      </w:r>
      <w:r>
        <w:rPr>
          <w:rFonts w:hint="eastAsia"/>
        </w:rPr>
        <w:t>　　图表 8：中国煤炭行业工业总产值、销售收入和利润前十名企业</w:t>
      </w:r>
      <w:r>
        <w:rPr>
          <w:rFonts w:hint="eastAsia"/>
        </w:rPr>
        <w:br/>
      </w:r>
      <w:r>
        <w:rPr>
          <w:rFonts w:hint="eastAsia"/>
        </w:rPr>
        <w:t>　　图表 9：煤炭行业工业总产值（现价）前十位企业（单位：亿元）</w:t>
      </w:r>
      <w:r>
        <w:rPr>
          <w:rFonts w:hint="eastAsia"/>
        </w:rPr>
        <w:br/>
      </w:r>
      <w:r>
        <w:rPr>
          <w:rFonts w:hint="eastAsia"/>
        </w:rPr>
        <w:t>　　图表 10：中国煤炭行业企业产品销售收入与利润总额（单位：亿元）</w:t>
      </w:r>
      <w:r>
        <w:rPr>
          <w:rFonts w:hint="eastAsia"/>
        </w:rPr>
        <w:br/>
      </w:r>
      <w:r>
        <w:rPr>
          <w:rFonts w:hint="eastAsia"/>
        </w:rPr>
        <w:t>　　图表 11：大同煤矿集团有限责任公司基本信息表</w:t>
      </w:r>
      <w:r>
        <w:rPr>
          <w:rFonts w:hint="eastAsia"/>
        </w:rPr>
        <w:br/>
      </w:r>
      <w:r>
        <w:rPr>
          <w:rFonts w:hint="eastAsia"/>
        </w:rPr>
        <w:t>　　图表 12：大同煤矿集团有限责任公司业务能力简况表</w:t>
      </w:r>
      <w:r>
        <w:rPr>
          <w:rFonts w:hint="eastAsia"/>
        </w:rPr>
        <w:br/>
      </w:r>
      <w:r>
        <w:rPr>
          <w:rFonts w:hint="eastAsia"/>
        </w:rPr>
        <w:t>　　图表 13：2025-2031年大同煤矿集团有限责任公司营收能力分析（单位：万元）</w:t>
      </w:r>
      <w:r>
        <w:rPr>
          <w:rFonts w:hint="eastAsia"/>
        </w:rPr>
        <w:br/>
      </w:r>
      <w:r>
        <w:rPr>
          <w:rFonts w:hint="eastAsia"/>
        </w:rPr>
        <w:t>　　图表 14：2025-2031年大同煤矿集团有限责任公司盈利能力分析（单位：%）</w:t>
      </w:r>
      <w:r>
        <w:rPr>
          <w:rFonts w:hint="eastAsia"/>
        </w:rPr>
        <w:br/>
      </w:r>
      <w:r>
        <w:rPr>
          <w:rFonts w:hint="eastAsia"/>
        </w:rPr>
        <w:t>　　图表 15：2025-2031年大同煤矿集团有限责任公司运营能力分析（单位：次）</w:t>
      </w:r>
      <w:r>
        <w:rPr>
          <w:rFonts w:hint="eastAsia"/>
        </w:rPr>
        <w:br/>
      </w:r>
      <w:r>
        <w:rPr>
          <w:rFonts w:hint="eastAsia"/>
        </w:rPr>
        <w:t>　　图表 16：2025-2031年大同煤矿集团有限责任公司偿债能力分析（单位：%，倍）</w:t>
      </w:r>
      <w:r>
        <w:rPr>
          <w:rFonts w:hint="eastAsia"/>
        </w:rPr>
        <w:br/>
      </w:r>
      <w:r>
        <w:rPr>
          <w:rFonts w:hint="eastAsia"/>
        </w:rPr>
        <w:t>　　图表 17：2025-2031年大同煤矿集团有限责任公司发展能力分析（单位：%）</w:t>
      </w:r>
      <w:r>
        <w:rPr>
          <w:rFonts w:hint="eastAsia"/>
        </w:rPr>
        <w:br/>
      </w:r>
      <w:r>
        <w:rPr>
          <w:rFonts w:hint="eastAsia"/>
        </w:rPr>
        <w:t>　　图表 18：大同煤矿集团有限责任公司优劣势分析</w:t>
      </w:r>
      <w:r>
        <w:rPr>
          <w:rFonts w:hint="eastAsia"/>
        </w:rPr>
        <w:br/>
      </w:r>
      <w:r>
        <w:rPr>
          <w:rFonts w:hint="eastAsia"/>
        </w:rPr>
        <w:t>　　图表 19：山西焦煤西山煤电（集团）有限责任公司基本信息表</w:t>
      </w:r>
      <w:r>
        <w:rPr>
          <w:rFonts w:hint="eastAsia"/>
        </w:rPr>
        <w:br/>
      </w:r>
      <w:r>
        <w:rPr>
          <w:rFonts w:hint="eastAsia"/>
        </w:rPr>
        <w:t>　　图表 20：山西焦煤西山煤电（集团）有限责任公司业务能力简况表</w:t>
      </w:r>
      <w:r>
        <w:rPr>
          <w:rFonts w:hint="eastAsia"/>
        </w:rPr>
        <w:br/>
      </w:r>
      <w:r>
        <w:rPr>
          <w:rFonts w:hint="eastAsia"/>
        </w:rPr>
        <w:t>　　图表 21：2025-2031年山西焦煤西山煤电（集团）有限责任公司营收能力分析（单位：万元）</w:t>
      </w:r>
      <w:r>
        <w:rPr>
          <w:rFonts w:hint="eastAsia"/>
        </w:rPr>
        <w:br/>
      </w:r>
      <w:r>
        <w:rPr>
          <w:rFonts w:hint="eastAsia"/>
        </w:rPr>
        <w:t>　　图表 22：2025-2031年山西焦煤西山煤电（集团）有限责任公司盈利能力分析（单位：%）</w:t>
      </w:r>
      <w:r>
        <w:rPr>
          <w:rFonts w:hint="eastAsia"/>
        </w:rPr>
        <w:br/>
      </w:r>
      <w:r>
        <w:rPr>
          <w:rFonts w:hint="eastAsia"/>
        </w:rPr>
        <w:t>　　图表 23：2025-2031年山西焦煤西山煤电（集团）有限责任公司运营能力分析（单位：次）</w:t>
      </w:r>
      <w:r>
        <w:rPr>
          <w:rFonts w:hint="eastAsia"/>
        </w:rPr>
        <w:br/>
      </w:r>
      <w:r>
        <w:rPr>
          <w:rFonts w:hint="eastAsia"/>
        </w:rPr>
        <w:t>　　图表 24：2025-2031年山西焦煤西山煤电（集团）有限责任公司偿债能力分析（单位：%，倍）</w:t>
      </w:r>
      <w:r>
        <w:rPr>
          <w:rFonts w:hint="eastAsia"/>
        </w:rPr>
        <w:br/>
      </w:r>
      <w:r>
        <w:rPr>
          <w:rFonts w:hint="eastAsia"/>
        </w:rPr>
        <w:t>　　图表 25：2025-2031年山西焦煤西山煤电（集团）有限责任公司发展能力分析（单位：%）</w:t>
      </w:r>
      <w:r>
        <w:rPr>
          <w:rFonts w:hint="eastAsia"/>
        </w:rPr>
        <w:br/>
      </w:r>
      <w:r>
        <w:rPr>
          <w:rFonts w:hint="eastAsia"/>
        </w:rPr>
        <w:t>　　图表 26：山西焦煤西山煤电（集团）有限责任公司优劣势分析</w:t>
      </w:r>
      <w:r>
        <w:rPr>
          <w:rFonts w:hint="eastAsia"/>
        </w:rPr>
        <w:br/>
      </w:r>
      <w:r>
        <w:rPr>
          <w:rFonts w:hint="eastAsia"/>
        </w:rPr>
        <w:t>　　图表 27：阳泉煤业（集团）有限责任公司基本信息表</w:t>
      </w:r>
      <w:r>
        <w:rPr>
          <w:rFonts w:hint="eastAsia"/>
        </w:rPr>
        <w:br/>
      </w:r>
      <w:r>
        <w:rPr>
          <w:rFonts w:hint="eastAsia"/>
        </w:rPr>
        <w:t>　　图表 28：阳泉煤业（集团）有限责任公司业务能力简况表</w:t>
      </w:r>
      <w:r>
        <w:rPr>
          <w:rFonts w:hint="eastAsia"/>
        </w:rPr>
        <w:br/>
      </w:r>
      <w:r>
        <w:rPr>
          <w:rFonts w:hint="eastAsia"/>
        </w:rPr>
        <w:t>　　图表 29：2025-2031年阳泉煤业（集团）有限责任公司营收能力分析（单位：万元）</w:t>
      </w:r>
      <w:r>
        <w:rPr>
          <w:rFonts w:hint="eastAsia"/>
        </w:rPr>
        <w:br/>
      </w:r>
      <w:r>
        <w:rPr>
          <w:rFonts w:hint="eastAsia"/>
        </w:rPr>
        <w:t>　　图表 30：2025-2031年阳泉煤业（集团）有限责任公司盈利能力分析（单位：%）</w:t>
      </w:r>
      <w:r>
        <w:rPr>
          <w:rFonts w:hint="eastAsia"/>
        </w:rPr>
        <w:br/>
      </w:r>
      <w:r>
        <w:rPr>
          <w:rFonts w:hint="eastAsia"/>
        </w:rPr>
        <w:t>　　图表 31：2025-2031年阳泉煤业（集团）有限责任公司运营能力分析（单位：次）</w:t>
      </w:r>
      <w:r>
        <w:rPr>
          <w:rFonts w:hint="eastAsia"/>
        </w:rPr>
        <w:br/>
      </w:r>
      <w:r>
        <w:rPr>
          <w:rFonts w:hint="eastAsia"/>
        </w:rPr>
        <w:t>　　图表 32：2025-2031年阳泉煤业（集团）有限责任公司偿债能力分析（单位：%，倍）</w:t>
      </w:r>
      <w:r>
        <w:rPr>
          <w:rFonts w:hint="eastAsia"/>
        </w:rPr>
        <w:br/>
      </w:r>
      <w:r>
        <w:rPr>
          <w:rFonts w:hint="eastAsia"/>
        </w:rPr>
        <w:t>　　图表 33：2025-2031年阳泉煤业（集团）有限责任公司发展能力分析（单位：%）</w:t>
      </w:r>
      <w:r>
        <w:rPr>
          <w:rFonts w:hint="eastAsia"/>
        </w:rPr>
        <w:br/>
      </w:r>
      <w:r>
        <w:rPr>
          <w:rFonts w:hint="eastAsia"/>
        </w:rPr>
        <w:t>　　图表 34：阳泉煤业（集团）有限责任公司优劣势分析</w:t>
      </w:r>
      <w:r>
        <w:rPr>
          <w:rFonts w:hint="eastAsia"/>
        </w:rPr>
        <w:br/>
      </w:r>
      <w:r>
        <w:rPr>
          <w:rFonts w:hint="eastAsia"/>
        </w:rPr>
        <w:t>　　图表 35：山西潞安矿业（集团）有限责任公司基本信息表</w:t>
      </w:r>
      <w:r>
        <w:rPr>
          <w:rFonts w:hint="eastAsia"/>
        </w:rPr>
        <w:br/>
      </w:r>
      <w:r>
        <w:rPr>
          <w:rFonts w:hint="eastAsia"/>
        </w:rPr>
        <w:t>　　图表 36：山西潞安矿业（集团）有限责任公司业务能力简况表</w:t>
      </w:r>
      <w:r>
        <w:rPr>
          <w:rFonts w:hint="eastAsia"/>
        </w:rPr>
        <w:br/>
      </w:r>
      <w:r>
        <w:rPr>
          <w:rFonts w:hint="eastAsia"/>
        </w:rPr>
        <w:t>　　图表 37：2025-2031年山西潞安矿业（集团）有限责任公司营收能力分析（单位：万元）</w:t>
      </w:r>
      <w:r>
        <w:rPr>
          <w:rFonts w:hint="eastAsia"/>
        </w:rPr>
        <w:br/>
      </w:r>
      <w:r>
        <w:rPr>
          <w:rFonts w:hint="eastAsia"/>
        </w:rPr>
        <w:t>　　图表 38：2025-2031年山西潞安矿业（集团）有限责任公司盈利能力分析（单位：%）</w:t>
      </w:r>
      <w:r>
        <w:rPr>
          <w:rFonts w:hint="eastAsia"/>
        </w:rPr>
        <w:br/>
      </w:r>
      <w:r>
        <w:rPr>
          <w:rFonts w:hint="eastAsia"/>
        </w:rPr>
        <w:t>　　图表 39：2025-2031年山西潞安矿业（集团）有限责任公司运营能力分析（单位：次）</w:t>
      </w:r>
      <w:r>
        <w:rPr>
          <w:rFonts w:hint="eastAsia"/>
        </w:rPr>
        <w:br/>
      </w:r>
      <w:r>
        <w:rPr>
          <w:rFonts w:hint="eastAsia"/>
        </w:rPr>
        <w:t>　　图表 40：2025-2031年山西潞安矿业（集团）有限责任公司偿债能力分析（单位：%，倍）</w:t>
      </w:r>
      <w:r>
        <w:rPr>
          <w:rFonts w:hint="eastAsia"/>
        </w:rPr>
        <w:br/>
      </w:r>
      <w:r>
        <w:rPr>
          <w:rFonts w:hint="eastAsia"/>
        </w:rPr>
        <w:t>　　图表 41：2025-2031年山西潞安矿业（集团）有限责任公司发展能力分析（单位：%）</w:t>
      </w:r>
      <w:r>
        <w:rPr>
          <w:rFonts w:hint="eastAsia"/>
        </w:rPr>
        <w:br/>
      </w:r>
      <w:r>
        <w:rPr>
          <w:rFonts w:hint="eastAsia"/>
        </w:rPr>
        <w:t>　　图表 42：山西潞安矿业（集团）有限责任公司优劣势分析</w:t>
      </w:r>
      <w:r>
        <w:rPr>
          <w:rFonts w:hint="eastAsia"/>
        </w:rPr>
        <w:br/>
      </w:r>
      <w:r>
        <w:rPr>
          <w:rFonts w:hint="eastAsia"/>
        </w:rPr>
        <w:t>　　图表 43：山西晋城无烟煤矿业集团有限责任公司基本信息表</w:t>
      </w:r>
      <w:r>
        <w:rPr>
          <w:rFonts w:hint="eastAsia"/>
        </w:rPr>
        <w:br/>
      </w:r>
      <w:r>
        <w:rPr>
          <w:rFonts w:hint="eastAsia"/>
        </w:rPr>
        <w:t>　　图表 44：山西晋城无烟煤矿业集团有限责任公司业务能力简况表</w:t>
      </w:r>
      <w:r>
        <w:rPr>
          <w:rFonts w:hint="eastAsia"/>
        </w:rPr>
        <w:br/>
      </w:r>
      <w:r>
        <w:rPr>
          <w:rFonts w:hint="eastAsia"/>
        </w:rPr>
        <w:t>　　图表 45：2025-2031年山西晋城无烟煤矿业集团有限责任公司营收能力分析（单位：万元）</w:t>
      </w:r>
      <w:r>
        <w:rPr>
          <w:rFonts w:hint="eastAsia"/>
        </w:rPr>
        <w:br/>
      </w:r>
      <w:r>
        <w:rPr>
          <w:rFonts w:hint="eastAsia"/>
        </w:rPr>
        <w:t>　　图表 46：2025-2031年山西晋城无烟煤矿业集团有限责任公司盈利能力分析（单位：%）</w:t>
      </w:r>
      <w:r>
        <w:rPr>
          <w:rFonts w:hint="eastAsia"/>
        </w:rPr>
        <w:br/>
      </w:r>
      <w:r>
        <w:rPr>
          <w:rFonts w:hint="eastAsia"/>
        </w:rPr>
        <w:t>　　图表 47：2025-2031年山西晋城无烟煤矿业集团有限责任公司运营能力分析（单位：次）</w:t>
      </w:r>
      <w:r>
        <w:rPr>
          <w:rFonts w:hint="eastAsia"/>
        </w:rPr>
        <w:br/>
      </w:r>
      <w:r>
        <w:rPr>
          <w:rFonts w:hint="eastAsia"/>
        </w:rPr>
        <w:t>　　图表 48：2025-2031年山西晋城无烟煤矿业集团有限责任公司偿债能力分析（单位：%，倍）</w:t>
      </w:r>
      <w:r>
        <w:rPr>
          <w:rFonts w:hint="eastAsia"/>
        </w:rPr>
        <w:br/>
      </w:r>
      <w:r>
        <w:rPr>
          <w:rFonts w:hint="eastAsia"/>
        </w:rPr>
        <w:t>　　图表 49：2025-2031年山西晋城无烟煤矿业集团有限责任公司发展能力分析（单位：%）</w:t>
      </w:r>
      <w:r>
        <w:rPr>
          <w:rFonts w:hint="eastAsia"/>
        </w:rPr>
        <w:br/>
      </w:r>
      <w:r>
        <w:rPr>
          <w:rFonts w:hint="eastAsia"/>
        </w:rPr>
        <w:t>　　图表 50：山西晋城无烟煤矿业集团有限责任公司优劣势分析</w:t>
      </w:r>
      <w:r>
        <w:rPr>
          <w:rFonts w:hint="eastAsia"/>
        </w:rPr>
        <w:br/>
      </w:r>
      <w:r>
        <w:rPr>
          <w:rFonts w:hint="eastAsia"/>
        </w:rPr>
        <w:t>　　图表 51：兖州煤业股份有限公司基本信息表</w:t>
      </w:r>
      <w:r>
        <w:rPr>
          <w:rFonts w:hint="eastAsia"/>
        </w:rPr>
        <w:br/>
      </w:r>
      <w:r>
        <w:rPr>
          <w:rFonts w:hint="eastAsia"/>
        </w:rPr>
        <w:t>　　图表 52：兖州煤业股份有限公司业务能力简况表</w:t>
      </w:r>
      <w:r>
        <w:rPr>
          <w:rFonts w:hint="eastAsia"/>
        </w:rPr>
        <w:br/>
      </w:r>
      <w:r>
        <w:rPr>
          <w:rFonts w:hint="eastAsia"/>
        </w:rPr>
        <w:t>　　图表 53：兖州煤业股份有限公司与实际控制人之间的产权及控制关系的方框图</w:t>
      </w:r>
      <w:r>
        <w:rPr>
          <w:rFonts w:hint="eastAsia"/>
        </w:rPr>
        <w:br/>
      </w:r>
      <w:r>
        <w:rPr>
          <w:rFonts w:hint="eastAsia"/>
        </w:rPr>
        <w:t>　　图表 54：2025年兖州煤业股份有限公司的业务结构图（单位：%）</w:t>
      </w:r>
      <w:r>
        <w:rPr>
          <w:rFonts w:hint="eastAsia"/>
        </w:rPr>
        <w:br/>
      </w:r>
      <w:r>
        <w:rPr>
          <w:rFonts w:hint="eastAsia"/>
        </w:rPr>
        <w:t>　　图表 55：2025年兖州煤业股份有限公司的主营业务地区分布（单位：%）</w:t>
      </w:r>
      <w:r>
        <w:rPr>
          <w:rFonts w:hint="eastAsia"/>
        </w:rPr>
        <w:br/>
      </w:r>
      <w:r>
        <w:rPr>
          <w:rFonts w:hint="eastAsia"/>
        </w:rPr>
        <w:t>　　图表 56：2025-2031年份兖州煤业股份有限公司主要经济指标分析（单位：万元）</w:t>
      </w:r>
      <w:r>
        <w:rPr>
          <w:rFonts w:hint="eastAsia"/>
        </w:rPr>
        <w:br/>
      </w:r>
      <w:r>
        <w:rPr>
          <w:rFonts w:hint="eastAsia"/>
        </w:rPr>
        <w:t>　　图表 57：2025-2031年份兖州煤业股份有限公司盈利能力分析（单位：%）</w:t>
      </w:r>
      <w:r>
        <w:rPr>
          <w:rFonts w:hint="eastAsia"/>
        </w:rPr>
        <w:br/>
      </w:r>
      <w:r>
        <w:rPr>
          <w:rFonts w:hint="eastAsia"/>
        </w:rPr>
        <w:t>　　图表 58：2025年兖州煤业股份有限公司主营业务分行业情况表（单位：万元，%）</w:t>
      </w:r>
      <w:r>
        <w:rPr>
          <w:rFonts w:hint="eastAsia"/>
        </w:rPr>
        <w:br/>
      </w:r>
      <w:r>
        <w:rPr>
          <w:rFonts w:hint="eastAsia"/>
        </w:rPr>
        <w:t>　　图表 59：2025-2031年份兖州煤业股份有限公司运营能力分析（单位：次）</w:t>
      </w:r>
      <w:r>
        <w:rPr>
          <w:rFonts w:hint="eastAsia"/>
        </w:rPr>
        <w:br/>
      </w:r>
      <w:r>
        <w:rPr>
          <w:rFonts w:hint="eastAsia"/>
        </w:rPr>
        <w:t>　　图表 60：2025-2031年份兖州煤业股份有限公司偿债能力分析（单位：%）</w:t>
      </w:r>
      <w:r>
        <w:rPr>
          <w:rFonts w:hint="eastAsia"/>
        </w:rPr>
        <w:br/>
      </w:r>
      <w:r>
        <w:rPr>
          <w:rFonts w:hint="eastAsia"/>
        </w:rPr>
        <w:t>　　图表 61：2025-2031年份兖州煤业股份有限公司发展能力分析（单位：%）</w:t>
      </w:r>
      <w:r>
        <w:rPr>
          <w:rFonts w:hint="eastAsia"/>
        </w:rPr>
        <w:br/>
      </w:r>
      <w:r>
        <w:rPr>
          <w:rFonts w:hint="eastAsia"/>
        </w:rPr>
        <w:t>　　图表 62：兖州煤业股份有限公司优劣势分析</w:t>
      </w:r>
      <w:r>
        <w:rPr>
          <w:rFonts w:hint="eastAsia"/>
        </w:rPr>
        <w:br/>
      </w:r>
      <w:r>
        <w:rPr>
          <w:rFonts w:hint="eastAsia"/>
        </w:rPr>
        <w:t>　　图表 63：山西汾西矿业（集团）有限责任公司基本信息表</w:t>
      </w:r>
      <w:r>
        <w:rPr>
          <w:rFonts w:hint="eastAsia"/>
        </w:rPr>
        <w:br/>
      </w:r>
      <w:r>
        <w:rPr>
          <w:rFonts w:hint="eastAsia"/>
        </w:rPr>
        <w:t>　　图表 64：山西汾西矿业（集团）有限责任公司业务能力简况表</w:t>
      </w:r>
      <w:r>
        <w:rPr>
          <w:rFonts w:hint="eastAsia"/>
        </w:rPr>
        <w:br/>
      </w:r>
      <w:r>
        <w:rPr>
          <w:rFonts w:hint="eastAsia"/>
        </w:rPr>
        <w:t>　　图表 65：2025-2031年山西汾西矿业（集团）有限责任公司营收能力分析（单位：万元）</w:t>
      </w:r>
      <w:r>
        <w:rPr>
          <w:rFonts w:hint="eastAsia"/>
        </w:rPr>
        <w:br/>
      </w:r>
      <w:r>
        <w:rPr>
          <w:rFonts w:hint="eastAsia"/>
        </w:rPr>
        <w:t>　　图表 66：2025-2031年山西汾西矿业（集团）有限责任公司盈利能力分析（单位：%）</w:t>
      </w:r>
      <w:r>
        <w:rPr>
          <w:rFonts w:hint="eastAsia"/>
        </w:rPr>
        <w:br/>
      </w:r>
      <w:r>
        <w:rPr>
          <w:rFonts w:hint="eastAsia"/>
        </w:rPr>
        <w:t>　　图表 67：2025-2031年山西汾西矿业（集团）有限责任公司运营能力分析（单位：次）</w:t>
      </w:r>
      <w:r>
        <w:rPr>
          <w:rFonts w:hint="eastAsia"/>
        </w:rPr>
        <w:br/>
      </w:r>
      <w:r>
        <w:rPr>
          <w:rFonts w:hint="eastAsia"/>
        </w:rPr>
        <w:t>　　图表 68：2025-2031年山西汾西矿业（集团）有限责任公司偿债能力分析（单位：%，倍）</w:t>
      </w:r>
      <w:r>
        <w:rPr>
          <w:rFonts w:hint="eastAsia"/>
        </w:rPr>
        <w:br/>
      </w:r>
      <w:r>
        <w:rPr>
          <w:rFonts w:hint="eastAsia"/>
        </w:rPr>
        <w:t>　　图表 69：2025-2031年山西汾西矿业（集团）有限责任公司发展能力分析（单位：%）</w:t>
      </w:r>
      <w:r>
        <w:rPr>
          <w:rFonts w:hint="eastAsia"/>
        </w:rPr>
        <w:br/>
      </w:r>
      <w:r>
        <w:rPr>
          <w:rFonts w:hint="eastAsia"/>
        </w:rPr>
        <w:t>　　图表 70：山西汾西矿业（集团）有限责任公司优劣势分析</w:t>
      </w:r>
      <w:r>
        <w:rPr>
          <w:rFonts w:hint="eastAsia"/>
        </w:rPr>
        <w:br/>
      </w:r>
      <w:r>
        <w:rPr>
          <w:rFonts w:hint="eastAsia"/>
        </w:rPr>
        <w:t>　　图表 71：内蒙古伊泰煤炭股份有限公司基本信息表</w:t>
      </w:r>
      <w:r>
        <w:rPr>
          <w:rFonts w:hint="eastAsia"/>
        </w:rPr>
        <w:br/>
      </w:r>
      <w:r>
        <w:rPr>
          <w:rFonts w:hint="eastAsia"/>
        </w:rPr>
        <w:t>　　图表 72：内蒙古伊泰煤炭股份有限公司业务能力简况表</w:t>
      </w:r>
      <w:r>
        <w:rPr>
          <w:rFonts w:hint="eastAsia"/>
        </w:rPr>
        <w:br/>
      </w:r>
      <w:r>
        <w:rPr>
          <w:rFonts w:hint="eastAsia"/>
        </w:rPr>
        <w:t>　　图表 73：截至2024年底内蒙古伊泰煤炭股份有限公司与实际控制人之间的产权及控制关系的方框图</w:t>
      </w:r>
      <w:r>
        <w:rPr>
          <w:rFonts w:hint="eastAsia"/>
        </w:rPr>
        <w:br/>
      </w:r>
      <w:r>
        <w:rPr>
          <w:rFonts w:hint="eastAsia"/>
        </w:rPr>
        <w:t>　　图表 74：2025年内蒙古伊泰煤炭股份有限公司的产品结构图（单位：%）</w:t>
      </w:r>
      <w:r>
        <w:rPr>
          <w:rFonts w:hint="eastAsia"/>
        </w:rPr>
        <w:br/>
      </w:r>
      <w:r>
        <w:rPr>
          <w:rFonts w:hint="eastAsia"/>
        </w:rPr>
        <w:t>　　图表 75：2025年内蒙古伊泰煤炭股份有限公司产品销售区域分布（单位：%）</w:t>
      </w:r>
      <w:r>
        <w:rPr>
          <w:rFonts w:hint="eastAsia"/>
        </w:rPr>
        <w:br/>
      </w:r>
      <w:r>
        <w:rPr>
          <w:rFonts w:hint="eastAsia"/>
        </w:rPr>
        <w:t>　　图表 76：2025-2031年份内蒙古伊泰煤炭股份有限公司主要经济指标分析（单位：万元）</w:t>
      </w:r>
      <w:r>
        <w:rPr>
          <w:rFonts w:hint="eastAsia"/>
        </w:rPr>
        <w:br/>
      </w:r>
      <w:r>
        <w:rPr>
          <w:rFonts w:hint="eastAsia"/>
        </w:rPr>
        <w:t>　　图表 77：2025-2031年份内蒙古伊泰煤炭股份有限公司盈利能力分析（单位：%）</w:t>
      </w:r>
      <w:r>
        <w:rPr>
          <w:rFonts w:hint="eastAsia"/>
        </w:rPr>
        <w:br/>
      </w:r>
      <w:r>
        <w:rPr>
          <w:rFonts w:hint="eastAsia"/>
        </w:rPr>
        <w:t>　　图表 78：2025-2031年份内蒙古伊泰煤炭股份有限公司运营能力分析（单位：次）</w:t>
      </w:r>
      <w:r>
        <w:rPr>
          <w:rFonts w:hint="eastAsia"/>
        </w:rPr>
        <w:br/>
      </w:r>
      <w:r>
        <w:rPr>
          <w:rFonts w:hint="eastAsia"/>
        </w:rPr>
        <w:t>　　图表 79：2025-2031年份内蒙古伊泰煤炭股份有限公司偿债能力分析（单位：%，倍）</w:t>
      </w:r>
      <w:r>
        <w:rPr>
          <w:rFonts w:hint="eastAsia"/>
        </w:rPr>
        <w:br/>
      </w:r>
      <w:r>
        <w:rPr>
          <w:rFonts w:hint="eastAsia"/>
        </w:rPr>
        <w:t>　　图表 80：2025-2031年份内蒙古伊泰煤炭股份有限公司发展能力分析（单位：%）</w:t>
      </w:r>
      <w:r>
        <w:rPr>
          <w:rFonts w:hint="eastAsia"/>
        </w:rPr>
        <w:br/>
      </w:r>
      <w:r>
        <w:rPr>
          <w:rFonts w:hint="eastAsia"/>
        </w:rPr>
        <w:t>　　图表 81：内蒙古伊泰煤炭股份有限公司优劣势分析</w:t>
      </w:r>
      <w:r>
        <w:rPr>
          <w:rFonts w:hint="eastAsia"/>
        </w:rPr>
        <w:br/>
      </w:r>
      <w:r>
        <w:rPr>
          <w:rFonts w:hint="eastAsia"/>
        </w:rPr>
        <w:t>　　图表 82：内蒙古西蒙煤炭有限责任公司基本信息表</w:t>
      </w:r>
      <w:r>
        <w:rPr>
          <w:rFonts w:hint="eastAsia"/>
        </w:rPr>
        <w:br/>
      </w:r>
      <w:r>
        <w:rPr>
          <w:rFonts w:hint="eastAsia"/>
        </w:rPr>
        <w:t>　　图表 83：内蒙古西蒙煤炭有限责任公司业务能力简况表</w:t>
      </w:r>
      <w:r>
        <w:rPr>
          <w:rFonts w:hint="eastAsia"/>
        </w:rPr>
        <w:br/>
      </w:r>
      <w:r>
        <w:rPr>
          <w:rFonts w:hint="eastAsia"/>
        </w:rPr>
        <w:t>　　图表 84：2025-2031年内蒙古西蒙煤炭有限责任公司营收能力分析（单位：万元）</w:t>
      </w:r>
      <w:r>
        <w:rPr>
          <w:rFonts w:hint="eastAsia"/>
        </w:rPr>
        <w:br/>
      </w:r>
      <w:r>
        <w:rPr>
          <w:rFonts w:hint="eastAsia"/>
        </w:rPr>
        <w:t>　　图表 85：2025-2031年内蒙古西蒙煤炭有限责任公司盈利能力分析（单位：%）</w:t>
      </w:r>
      <w:r>
        <w:rPr>
          <w:rFonts w:hint="eastAsia"/>
        </w:rPr>
        <w:br/>
      </w:r>
      <w:r>
        <w:rPr>
          <w:rFonts w:hint="eastAsia"/>
        </w:rPr>
        <w:t>　　图表 86：2025-2031年内蒙古西蒙煤炭有限责任公司运营能力分析（单位：次）</w:t>
      </w:r>
      <w:r>
        <w:rPr>
          <w:rFonts w:hint="eastAsia"/>
        </w:rPr>
        <w:br/>
      </w:r>
      <w:r>
        <w:rPr>
          <w:rFonts w:hint="eastAsia"/>
        </w:rPr>
        <w:t>　　图表 87：2025-2031年内蒙古西蒙煤炭有限责任公司偿债能力分析（单位：%，倍）</w:t>
      </w:r>
      <w:r>
        <w:rPr>
          <w:rFonts w:hint="eastAsia"/>
        </w:rPr>
        <w:br/>
      </w:r>
      <w:r>
        <w:rPr>
          <w:rFonts w:hint="eastAsia"/>
        </w:rPr>
        <w:t>　　图表 88：2025-2031年内蒙古西蒙煤炭有限责任公司发展能力分析（单位：%）</w:t>
      </w:r>
      <w:r>
        <w:rPr>
          <w:rFonts w:hint="eastAsia"/>
        </w:rPr>
        <w:br/>
      </w:r>
      <w:r>
        <w:rPr>
          <w:rFonts w:hint="eastAsia"/>
        </w:rPr>
        <w:t>　　图表 89：内蒙古西蒙煤炭有限责任公司优劣势分析</w:t>
      </w:r>
      <w:r>
        <w:rPr>
          <w:rFonts w:hint="eastAsia"/>
        </w:rPr>
        <w:br/>
      </w:r>
      <w:r>
        <w:rPr>
          <w:rFonts w:hint="eastAsia"/>
        </w:rPr>
        <w:t>　　图表 90：内蒙古伊东煤炭集团有限责任公司基本信息表</w:t>
      </w:r>
      <w:r>
        <w:rPr>
          <w:rFonts w:hint="eastAsia"/>
        </w:rPr>
        <w:br/>
      </w:r>
      <w:r>
        <w:rPr>
          <w:rFonts w:hint="eastAsia"/>
        </w:rPr>
        <w:t>　　图表 91：内蒙古伊东煤炭集团有限责任公司业务能力简况表</w:t>
      </w:r>
      <w:r>
        <w:rPr>
          <w:rFonts w:hint="eastAsia"/>
        </w:rPr>
        <w:br/>
      </w:r>
      <w:r>
        <w:rPr>
          <w:rFonts w:hint="eastAsia"/>
        </w:rPr>
        <w:t>　　图表 92：2025-2031年内蒙古伊东煤炭集团有限责任公司营收能力分析（单位：万元）</w:t>
      </w:r>
      <w:r>
        <w:rPr>
          <w:rFonts w:hint="eastAsia"/>
        </w:rPr>
        <w:br/>
      </w:r>
      <w:r>
        <w:rPr>
          <w:rFonts w:hint="eastAsia"/>
        </w:rPr>
        <w:t>　　图表 93：2025-2031年内蒙古伊东煤炭集团有限责任公司盈利能力分析（单位：%）</w:t>
      </w:r>
      <w:r>
        <w:rPr>
          <w:rFonts w:hint="eastAsia"/>
        </w:rPr>
        <w:br/>
      </w:r>
      <w:r>
        <w:rPr>
          <w:rFonts w:hint="eastAsia"/>
        </w:rPr>
        <w:t>　　图表 94：2025-2031年内蒙古伊东煤炭集团有限责任公司运营能力分析（单位：次）</w:t>
      </w:r>
      <w:r>
        <w:rPr>
          <w:rFonts w:hint="eastAsia"/>
        </w:rPr>
        <w:br/>
      </w:r>
      <w:r>
        <w:rPr>
          <w:rFonts w:hint="eastAsia"/>
        </w:rPr>
        <w:t>　　图表 95：2025-2031年内蒙古伊东煤炭集团有限责任公司偿债能力分析（单位：%，倍）</w:t>
      </w:r>
      <w:r>
        <w:rPr>
          <w:rFonts w:hint="eastAsia"/>
        </w:rPr>
        <w:br/>
      </w:r>
      <w:r>
        <w:rPr>
          <w:rFonts w:hint="eastAsia"/>
        </w:rPr>
        <w:t>　　图表 96：2025-2031年内蒙古伊东煤炭集团有限责任公司发展能力分析（单位：%）</w:t>
      </w:r>
      <w:r>
        <w:rPr>
          <w:rFonts w:hint="eastAsia"/>
        </w:rPr>
        <w:br/>
      </w:r>
      <w:r>
        <w:rPr>
          <w:rFonts w:hint="eastAsia"/>
        </w:rPr>
        <w:t>　　图表 97：内蒙古伊东煤炭集团有限责任公司优劣势分析</w:t>
      </w:r>
      <w:r>
        <w:rPr>
          <w:rFonts w:hint="eastAsia"/>
        </w:rPr>
        <w:br/>
      </w:r>
      <w:r>
        <w:rPr>
          <w:rFonts w:hint="eastAsia"/>
        </w:rPr>
        <w:t>　　图表 98：国电内蒙古平庄煤业（集团）有限责任公司基本信息表</w:t>
      </w:r>
      <w:r>
        <w:rPr>
          <w:rFonts w:hint="eastAsia"/>
        </w:rPr>
        <w:br/>
      </w:r>
      <w:r>
        <w:rPr>
          <w:rFonts w:hint="eastAsia"/>
        </w:rPr>
        <w:t>　　图表 99：国电内蒙古平庄煤业（集团）有限责任公司业务能力简况表</w:t>
      </w:r>
      <w:r>
        <w:rPr>
          <w:rFonts w:hint="eastAsia"/>
        </w:rPr>
        <w:br/>
      </w:r>
      <w:r>
        <w:rPr>
          <w:rFonts w:hint="eastAsia"/>
        </w:rPr>
        <w:t>　　图表 100：2025-2031年国电内蒙古平庄煤业（集团）有限责任公司营收能力分析（单位：万元）</w:t>
      </w:r>
      <w:r>
        <w:rPr>
          <w:rFonts w:hint="eastAsia"/>
        </w:rPr>
        <w:br/>
      </w:r>
      <w:r>
        <w:rPr>
          <w:rFonts w:hint="eastAsia"/>
        </w:rPr>
        <w:t>　　图表 101：2025-2031年国电内蒙古平庄煤业（集团）有限责任公司盈利能力分析（单位：%）</w:t>
      </w:r>
      <w:r>
        <w:rPr>
          <w:rFonts w:hint="eastAsia"/>
        </w:rPr>
        <w:br/>
      </w:r>
      <w:r>
        <w:rPr>
          <w:rFonts w:hint="eastAsia"/>
        </w:rPr>
        <w:t>　　图表 102：2025-2031年国电内蒙古平庄煤业（集团）有限责任公司运营能力分析（单位：次）</w:t>
      </w:r>
      <w:r>
        <w:rPr>
          <w:rFonts w:hint="eastAsia"/>
        </w:rPr>
        <w:br/>
      </w:r>
      <w:r>
        <w:rPr>
          <w:rFonts w:hint="eastAsia"/>
        </w:rPr>
        <w:t>　　图表 103：2025-2031年国电内蒙古平庄煤业（集团）有限责任公司偿债能力分析（单位：%，倍）</w:t>
      </w:r>
      <w:r>
        <w:rPr>
          <w:rFonts w:hint="eastAsia"/>
        </w:rPr>
        <w:br/>
      </w:r>
      <w:r>
        <w:rPr>
          <w:rFonts w:hint="eastAsia"/>
        </w:rPr>
        <w:t>　　图表 104：2025-2031年国电内蒙古平庄煤业（集团）有限责任公司发展能力分析（单位：%）</w:t>
      </w:r>
      <w:r>
        <w:rPr>
          <w:rFonts w:hint="eastAsia"/>
        </w:rPr>
        <w:br/>
      </w:r>
      <w:r>
        <w:rPr>
          <w:rFonts w:hint="eastAsia"/>
        </w:rPr>
        <w:t>　　图表 105：国电内蒙古平庄煤业（集团）有限责任公司优劣势分析</w:t>
      </w:r>
      <w:r>
        <w:rPr>
          <w:rFonts w:hint="eastAsia"/>
        </w:rPr>
        <w:br/>
      </w:r>
      <w:r>
        <w:rPr>
          <w:rFonts w:hint="eastAsia"/>
        </w:rPr>
        <w:t>　　图表 106：山东能源新汶矿业集团有限责任公司基本信息表</w:t>
      </w:r>
      <w:r>
        <w:rPr>
          <w:rFonts w:hint="eastAsia"/>
        </w:rPr>
        <w:br/>
      </w:r>
      <w:r>
        <w:rPr>
          <w:rFonts w:hint="eastAsia"/>
        </w:rPr>
        <w:t>　　图表 107：山东能源新汶矿业集团有限责任公司业务能力简况表</w:t>
      </w:r>
      <w:r>
        <w:rPr>
          <w:rFonts w:hint="eastAsia"/>
        </w:rPr>
        <w:br/>
      </w:r>
      <w:r>
        <w:rPr>
          <w:rFonts w:hint="eastAsia"/>
        </w:rPr>
        <w:t>　　图表 108：2025-2031年山东能源新汶矿业集团有限责任公司营收能力分析（单位：万元）</w:t>
      </w:r>
      <w:r>
        <w:rPr>
          <w:rFonts w:hint="eastAsia"/>
        </w:rPr>
        <w:br/>
      </w:r>
      <w:r>
        <w:rPr>
          <w:rFonts w:hint="eastAsia"/>
        </w:rPr>
        <w:t>　　图表 109：2025-2031年山东能源新汶矿业集团有限责任公司盈利能力分析（单位：%）</w:t>
      </w:r>
      <w:r>
        <w:rPr>
          <w:rFonts w:hint="eastAsia"/>
        </w:rPr>
        <w:br/>
      </w:r>
      <w:r>
        <w:rPr>
          <w:rFonts w:hint="eastAsia"/>
        </w:rPr>
        <w:t>　　图表 110：2025-2031年山东能源新汶矿业集团有限责任公司运营能力分析（单位：次）</w:t>
      </w:r>
      <w:r>
        <w:rPr>
          <w:rFonts w:hint="eastAsia"/>
        </w:rPr>
        <w:br/>
      </w:r>
      <w:r>
        <w:rPr>
          <w:rFonts w:hint="eastAsia"/>
        </w:rPr>
        <w:t>　　图表 111：2025-2031年山东能源新汶矿业集团有限责任公司偿债能力分析（单位：%，倍）</w:t>
      </w:r>
      <w:r>
        <w:rPr>
          <w:rFonts w:hint="eastAsia"/>
        </w:rPr>
        <w:br/>
      </w:r>
      <w:r>
        <w:rPr>
          <w:rFonts w:hint="eastAsia"/>
        </w:rPr>
        <w:t>　　图表 112：山东能源新汶矿业集团有限责任公司发展能力分析（单位：%）</w:t>
      </w:r>
      <w:r>
        <w:rPr>
          <w:rFonts w:hint="eastAsia"/>
        </w:rPr>
        <w:br/>
      </w:r>
      <w:r>
        <w:rPr>
          <w:rFonts w:hint="eastAsia"/>
        </w:rPr>
        <w:t>　　图表 113：山东能源新汶矿业集团有限责任公司优劣势分析</w:t>
      </w:r>
      <w:r>
        <w:rPr>
          <w:rFonts w:hint="eastAsia"/>
        </w:rPr>
        <w:br/>
      </w:r>
      <w:r>
        <w:rPr>
          <w:rFonts w:hint="eastAsia"/>
        </w:rPr>
        <w:t>　　图表 114：枣庄矿业（集团）有限责任公司基本信息表</w:t>
      </w:r>
      <w:r>
        <w:rPr>
          <w:rFonts w:hint="eastAsia"/>
        </w:rPr>
        <w:br/>
      </w:r>
      <w:r>
        <w:rPr>
          <w:rFonts w:hint="eastAsia"/>
        </w:rPr>
        <w:t>　　图表 115：枣庄矿业（集团）有限责任公司业务能力简况表</w:t>
      </w:r>
      <w:r>
        <w:rPr>
          <w:rFonts w:hint="eastAsia"/>
        </w:rPr>
        <w:br/>
      </w:r>
      <w:r>
        <w:rPr>
          <w:rFonts w:hint="eastAsia"/>
        </w:rPr>
        <w:t>　　图表 116：2025-2031年枣庄矿业（集团）有限责任公司营收能力分析（单位：万元）</w:t>
      </w:r>
      <w:r>
        <w:rPr>
          <w:rFonts w:hint="eastAsia"/>
        </w:rPr>
        <w:br/>
      </w:r>
      <w:r>
        <w:rPr>
          <w:rFonts w:hint="eastAsia"/>
        </w:rPr>
        <w:t>　　图表 117：2025-2031年枣庄矿业（集团）有限责任公司盈利能力分析（单位：%）</w:t>
      </w:r>
      <w:r>
        <w:rPr>
          <w:rFonts w:hint="eastAsia"/>
        </w:rPr>
        <w:br/>
      </w:r>
      <w:r>
        <w:rPr>
          <w:rFonts w:hint="eastAsia"/>
        </w:rPr>
        <w:t>　　图表 118：2025-2031年枣庄矿业（集团）有限责任公司运营能力分析（单位：次）</w:t>
      </w:r>
      <w:r>
        <w:rPr>
          <w:rFonts w:hint="eastAsia"/>
        </w:rPr>
        <w:br/>
      </w:r>
      <w:r>
        <w:rPr>
          <w:rFonts w:hint="eastAsia"/>
        </w:rPr>
        <w:t>　　图表 119：2025-2031年枣庄矿业（集团）有限责任公司偿债能力分析（单位：%，倍）</w:t>
      </w:r>
      <w:r>
        <w:rPr>
          <w:rFonts w:hint="eastAsia"/>
        </w:rPr>
        <w:br/>
      </w:r>
      <w:r>
        <w:rPr>
          <w:rFonts w:hint="eastAsia"/>
        </w:rPr>
        <w:t>　　图表 120：2025-2031年枣庄矿业（集团）有限责任公司发展能力分析（单位：%）</w:t>
      </w:r>
      <w:r>
        <w:rPr>
          <w:rFonts w:hint="eastAsia"/>
        </w:rPr>
        <w:br/>
      </w:r>
      <w:r>
        <w:rPr>
          <w:rFonts w:hint="eastAsia"/>
        </w:rPr>
        <w:t>　　图表 121：枣庄矿业（集团）有限责任公司优劣势分析</w:t>
      </w:r>
      <w:r>
        <w:rPr>
          <w:rFonts w:hint="eastAsia"/>
        </w:rPr>
        <w:br/>
      </w:r>
      <w:r>
        <w:rPr>
          <w:rFonts w:hint="eastAsia"/>
        </w:rPr>
        <w:t>　　图表 122：淄博矿业集团有限责任公司基本信息表</w:t>
      </w:r>
      <w:r>
        <w:rPr>
          <w:rFonts w:hint="eastAsia"/>
        </w:rPr>
        <w:br/>
      </w:r>
      <w:r>
        <w:rPr>
          <w:rFonts w:hint="eastAsia"/>
        </w:rPr>
        <w:t>　　图表 123：淄博矿业集团有限责任公司业务能力简况表</w:t>
      </w:r>
      <w:r>
        <w:rPr>
          <w:rFonts w:hint="eastAsia"/>
        </w:rPr>
        <w:br/>
      </w:r>
      <w:r>
        <w:rPr>
          <w:rFonts w:hint="eastAsia"/>
        </w:rPr>
        <w:t>　　图表 124：2025-2031年淄博矿业集团有限责任公司营收能力分析（单位：万元）</w:t>
      </w:r>
      <w:r>
        <w:rPr>
          <w:rFonts w:hint="eastAsia"/>
        </w:rPr>
        <w:br/>
      </w:r>
      <w:r>
        <w:rPr>
          <w:rFonts w:hint="eastAsia"/>
        </w:rPr>
        <w:t>　　图表 125：2025-2031年淄博矿业集团有限责任公司盈利能力分析（单位：%）</w:t>
      </w:r>
      <w:r>
        <w:rPr>
          <w:rFonts w:hint="eastAsia"/>
        </w:rPr>
        <w:br/>
      </w:r>
      <w:r>
        <w:rPr>
          <w:rFonts w:hint="eastAsia"/>
        </w:rPr>
        <w:t>　　图表 126：2025-2031年淄博矿业集团有限责任公司运营能力分析（单位：次）</w:t>
      </w:r>
      <w:r>
        <w:rPr>
          <w:rFonts w:hint="eastAsia"/>
        </w:rPr>
        <w:br/>
      </w:r>
      <w:r>
        <w:rPr>
          <w:rFonts w:hint="eastAsia"/>
        </w:rPr>
        <w:t>　　图表 127：2025-2031年淄博矿业集团有限责任公司偿债能力分析（单位：%，倍）</w:t>
      </w:r>
      <w:r>
        <w:rPr>
          <w:rFonts w:hint="eastAsia"/>
        </w:rPr>
        <w:br/>
      </w:r>
      <w:r>
        <w:rPr>
          <w:rFonts w:hint="eastAsia"/>
        </w:rPr>
        <w:t>　　图表 128：2025-2031年淄博矿业集团有限责任公司发展能力分析（单位：%）</w:t>
      </w:r>
      <w:r>
        <w:rPr>
          <w:rFonts w:hint="eastAsia"/>
        </w:rPr>
        <w:br/>
      </w:r>
      <w:r>
        <w:rPr>
          <w:rFonts w:hint="eastAsia"/>
        </w:rPr>
        <w:t>　　图表 129：淄博矿业集团有限责任公司优劣势分析</w:t>
      </w:r>
      <w:r>
        <w:rPr>
          <w:rFonts w:hint="eastAsia"/>
        </w:rPr>
        <w:br/>
      </w:r>
      <w:r>
        <w:rPr>
          <w:rFonts w:hint="eastAsia"/>
        </w:rPr>
        <w:t>　　图表 130：陕西煤业化工集团有限责任公司基本信息表</w:t>
      </w:r>
      <w:r>
        <w:rPr>
          <w:rFonts w:hint="eastAsia"/>
        </w:rPr>
        <w:br/>
      </w:r>
      <w:r>
        <w:rPr>
          <w:rFonts w:hint="eastAsia"/>
        </w:rPr>
        <w:t>　　图表 131：陕西煤业化工集团有限责任公司业务能力简况表</w:t>
      </w:r>
      <w:r>
        <w:rPr>
          <w:rFonts w:hint="eastAsia"/>
        </w:rPr>
        <w:br/>
      </w:r>
      <w:r>
        <w:rPr>
          <w:rFonts w:hint="eastAsia"/>
        </w:rPr>
        <w:t>　　图表 132：陕西煤业化工集团有限责任公司优劣势分析</w:t>
      </w:r>
      <w:r>
        <w:rPr>
          <w:rFonts w:hint="eastAsia"/>
        </w:rPr>
        <w:br/>
      </w:r>
      <w:r>
        <w:rPr>
          <w:rFonts w:hint="eastAsia"/>
        </w:rPr>
        <w:t>　　图表 133：平顶山天安煤业股份有限公司基本信息表</w:t>
      </w:r>
      <w:r>
        <w:rPr>
          <w:rFonts w:hint="eastAsia"/>
        </w:rPr>
        <w:br/>
      </w:r>
      <w:r>
        <w:rPr>
          <w:rFonts w:hint="eastAsia"/>
        </w:rPr>
        <w:t>　　图表 134：平顶山天安煤业股份有限公司业务能力简况表</w:t>
      </w:r>
      <w:r>
        <w:rPr>
          <w:rFonts w:hint="eastAsia"/>
        </w:rPr>
        <w:br/>
      </w:r>
      <w:r>
        <w:rPr>
          <w:rFonts w:hint="eastAsia"/>
        </w:rPr>
        <w:t>　　图表 135：截至2024年底平顶山天安煤业股份有限公司与实际控制人之间的产权及控制关系的方框图</w:t>
      </w:r>
      <w:r>
        <w:rPr>
          <w:rFonts w:hint="eastAsia"/>
        </w:rPr>
        <w:br/>
      </w:r>
      <w:r>
        <w:rPr>
          <w:rFonts w:hint="eastAsia"/>
        </w:rPr>
        <w:t>　　图表 136：2025年平顶山天安煤业股份有限公司的业务结构图（单位：%）</w:t>
      </w:r>
      <w:r>
        <w:rPr>
          <w:rFonts w:hint="eastAsia"/>
        </w:rPr>
        <w:br/>
      </w:r>
      <w:r>
        <w:rPr>
          <w:rFonts w:hint="eastAsia"/>
        </w:rPr>
        <w:t>　　图表 137：2025年平顶山天安煤业股份有限公司的主营业务地区分布（单位：%）</w:t>
      </w:r>
      <w:r>
        <w:rPr>
          <w:rFonts w:hint="eastAsia"/>
        </w:rPr>
        <w:br/>
      </w:r>
      <w:r>
        <w:rPr>
          <w:rFonts w:hint="eastAsia"/>
        </w:rPr>
        <w:t>　　图表 138：2025-2031年份平顶山天安煤业股份有限公司主要经济指标分析（单位：万元）</w:t>
      </w:r>
      <w:r>
        <w:rPr>
          <w:rFonts w:hint="eastAsia"/>
        </w:rPr>
        <w:br/>
      </w:r>
      <w:r>
        <w:rPr>
          <w:rFonts w:hint="eastAsia"/>
        </w:rPr>
        <w:t>　　图表 139：2025年平顶山天安煤业股份有限公司主营业务分地区情况（单位：万元，%）</w:t>
      </w:r>
      <w:r>
        <w:rPr>
          <w:rFonts w:hint="eastAsia"/>
        </w:rPr>
        <w:br/>
      </w:r>
      <w:r>
        <w:rPr>
          <w:rFonts w:hint="eastAsia"/>
        </w:rPr>
        <w:t>　　图表 140：2025-2031年份平顶山天安煤业股份有限公司盈利能力分析（单位：%）</w:t>
      </w:r>
      <w:r>
        <w:rPr>
          <w:rFonts w:hint="eastAsia"/>
        </w:rPr>
        <w:br/>
      </w:r>
      <w:r>
        <w:rPr>
          <w:rFonts w:hint="eastAsia"/>
        </w:rPr>
        <w:t>　　图表 141：2025年平顶山天安煤业股份有限公司主营业务分产品情况表（单位：万元，%）</w:t>
      </w:r>
      <w:r>
        <w:rPr>
          <w:rFonts w:hint="eastAsia"/>
        </w:rPr>
        <w:br/>
      </w:r>
      <w:r>
        <w:rPr>
          <w:rFonts w:hint="eastAsia"/>
        </w:rPr>
        <w:t>　　图表 142：2025-2031年份平顶山天安煤业股份有限公司运营能力分析（单位：次）</w:t>
      </w:r>
      <w:r>
        <w:rPr>
          <w:rFonts w:hint="eastAsia"/>
        </w:rPr>
        <w:br/>
      </w:r>
      <w:r>
        <w:rPr>
          <w:rFonts w:hint="eastAsia"/>
        </w:rPr>
        <w:t>　　图表 143：2025-2031年份平顶山天安煤业股份有限公司偿债能力分析（单位：%，倍）</w:t>
      </w:r>
      <w:r>
        <w:rPr>
          <w:rFonts w:hint="eastAsia"/>
        </w:rPr>
        <w:br/>
      </w:r>
      <w:r>
        <w:rPr>
          <w:rFonts w:hint="eastAsia"/>
        </w:rPr>
        <w:t>　　图表 144：2025-2031年份平顶山天安煤业股份有限公司发展能力分析（单位：%）</w:t>
      </w:r>
      <w:r>
        <w:rPr>
          <w:rFonts w:hint="eastAsia"/>
        </w:rPr>
        <w:br/>
      </w:r>
      <w:r>
        <w:rPr>
          <w:rFonts w:hint="eastAsia"/>
        </w:rPr>
        <w:t>　　图表 145：平顶山天安煤业股份有限公司优劣势分析</w:t>
      </w:r>
      <w:r>
        <w:rPr>
          <w:rFonts w:hint="eastAsia"/>
        </w:rPr>
        <w:br/>
      </w:r>
      <w:r>
        <w:rPr>
          <w:rFonts w:hint="eastAsia"/>
        </w:rPr>
        <w:t>　　图表 146：郑州煤炭工业（集团）有限责任公司基本信息表</w:t>
      </w:r>
      <w:r>
        <w:rPr>
          <w:rFonts w:hint="eastAsia"/>
        </w:rPr>
        <w:br/>
      </w:r>
      <w:r>
        <w:rPr>
          <w:rFonts w:hint="eastAsia"/>
        </w:rPr>
        <w:t>　　图表 147：郑州煤炭工业（集团）有限责任公司业务能力简况表</w:t>
      </w:r>
      <w:r>
        <w:rPr>
          <w:rFonts w:hint="eastAsia"/>
        </w:rPr>
        <w:br/>
      </w:r>
      <w:r>
        <w:rPr>
          <w:rFonts w:hint="eastAsia"/>
        </w:rPr>
        <w:t>　　图表 148：2025-2031年郑州煤炭工业（集团）有限责任公司营收能力分析（单位：万元）</w:t>
      </w:r>
      <w:r>
        <w:rPr>
          <w:rFonts w:hint="eastAsia"/>
        </w:rPr>
        <w:br/>
      </w:r>
      <w:r>
        <w:rPr>
          <w:rFonts w:hint="eastAsia"/>
        </w:rPr>
        <w:t>　　图表 149：2025-2031年郑州煤炭工业（集团）有限责任公司盈利能力分析（单位：%）</w:t>
      </w:r>
      <w:r>
        <w:rPr>
          <w:rFonts w:hint="eastAsia"/>
        </w:rPr>
        <w:br/>
      </w:r>
      <w:r>
        <w:rPr>
          <w:rFonts w:hint="eastAsia"/>
        </w:rPr>
        <w:t>　　图表 150：2025-2031年郑州煤炭工业（集团）有限责任公司运营能力分析（单位：次）</w:t>
      </w:r>
      <w:r>
        <w:rPr>
          <w:rFonts w:hint="eastAsia"/>
        </w:rPr>
        <w:br/>
      </w:r>
      <w:r>
        <w:rPr>
          <w:rFonts w:hint="eastAsia"/>
        </w:rPr>
        <w:t>　　图表 151：2025-2031年郑州煤炭工业（集团）有限责任公司偿债能力分析（单位：%，倍）</w:t>
      </w:r>
      <w:r>
        <w:rPr>
          <w:rFonts w:hint="eastAsia"/>
        </w:rPr>
        <w:br/>
      </w:r>
      <w:r>
        <w:rPr>
          <w:rFonts w:hint="eastAsia"/>
        </w:rPr>
        <w:t>　　图表 152：2025-2031年郑州煤炭工业（集团）有限责任公司发展能力分析（单位：%）</w:t>
      </w:r>
      <w:r>
        <w:rPr>
          <w:rFonts w:hint="eastAsia"/>
        </w:rPr>
        <w:br/>
      </w:r>
      <w:r>
        <w:rPr>
          <w:rFonts w:hint="eastAsia"/>
        </w:rPr>
        <w:t>　　图表 153：郑州煤炭工业（集团）有限责任公司优劣势分析</w:t>
      </w:r>
      <w:r>
        <w:rPr>
          <w:rFonts w:hint="eastAsia"/>
        </w:rPr>
        <w:br/>
      </w:r>
      <w:r>
        <w:rPr>
          <w:rFonts w:hint="eastAsia"/>
        </w:rPr>
        <w:t>　　图表 154：义马煤业集团股份有限公司基本信息表</w:t>
      </w:r>
      <w:r>
        <w:rPr>
          <w:rFonts w:hint="eastAsia"/>
        </w:rPr>
        <w:br/>
      </w:r>
      <w:r>
        <w:rPr>
          <w:rFonts w:hint="eastAsia"/>
        </w:rPr>
        <w:t>　　图表 155：义马煤业集团股份有限公司业务能力简况表</w:t>
      </w:r>
      <w:r>
        <w:rPr>
          <w:rFonts w:hint="eastAsia"/>
        </w:rPr>
        <w:br/>
      </w:r>
      <w:r>
        <w:rPr>
          <w:rFonts w:hint="eastAsia"/>
        </w:rPr>
        <w:t>　　图表 156：2025-2031年义马煤业集团股份有限公司营收能力分析（单位：万元）</w:t>
      </w:r>
      <w:r>
        <w:rPr>
          <w:rFonts w:hint="eastAsia"/>
        </w:rPr>
        <w:br/>
      </w:r>
      <w:r>
        <w:rPr>
          <w:rFonts w:hint="eastAsia"/>
        </w:rPr>
        <w:t>　　图表 157：2025-2031年义马煤业集团股份有限公司盈利能力分析（单位：%）</w:t>
      </w:r>
      <w:r>
        <w:rPr>
          <w:rFonts w:hint="eastAsia"/>
        </w:rPr>
        <w:br/>
      </w:r>
      <w:r>
        <w:rPr>
          <w:rFonts w:hint="eastAsia"/>
        </w:rPr>
        <w:t>　　图表 158：2025-2031年义马煤业集团股份有限公司运营能力分析（单位：次）</w:t>
      </w:r>
      <w:r>
        <w:rPr>
          <w:rFonts w:hint="eastAsia"/>
        </w:rPr>
        <w:br/>
      </w:r>
      <w:r>
        <w:rPr>
          <w:rFonts w:hint="eastAsia"/>
        </w:rPr>
        <w:t>　　图表 159：2025-2031年义马煤业集团股份有限公司偿债能力分析（单位：%，倍）</w:t>
      </w:r>
      <w:r>
        <w:rPr>
          <w:rFonts w:hint="eastAsia"/>
        </w:rPr>
        <w:br/>
      </w:r>
      <w:r>
        <w:rPr>
          <w:rFonts w:hint="eastAsia"/>
        </w:rPr>
        <w:t>　　图表 160：2025-2031年义马煤业集团股份有限公司发展能力分析（单位：%）</w:t>
      </w:r>
      <w:r>
        <w:rPr>
          <w:rFonts w:hint="eastAsia"/>
        </w:rPr>
        <w:br/>
      </w:r>
      <w:r>
        <w:rPr>
          <w:rFonts w:hint="eastAsia"/>
        </w:rPr>
        <w:t>　　图表 161：义马煤业集团股份有限公司优劣势分析</w:t>
      </w:r>
      <w:r>
        <w:rPr>
          <w:rFonts w:hint="eastAsia"/>
        </w:rPr>
        <w:br/>
      </w:r>
      <w:r>
        <w:rPr>
          <w:rFonts w:hint="eastAsia"/>
        </w:rPr>
        <w:t>　　图表 162：开滦（集团）有限责任公司基本信息表</w:t>
      </w:r>
      <w:r>
        <w:rPr>
          <w:rFonts w:hint="eastAsia"/>
        </w:rPr>
        <w:br/>
      </w:r>
      <w:r>
        <w:rPr>
          <w:rFonts w:hint="eastAsia"/>
        </w:rPr>
        <w:t>　　图表 163：开滦（集团）有限责任公司业务能力简况表</w:t>
      </w:r>
      <w:r>
        <w:rPr>
          <w:rFonts w:hint="eastAsia"/>
        </w:rPr>
        <w:br/>
      </w:r>
      <w:r>
        <w:rPr>
          <w:rFonts w:hint="eastAsia"/>
        </w:rPr>
        <w:t>　　图表 164：2025-2031年开滦（集团）有限责任公司营收能力分析（单位：万元）</w:t>
      </w:r>
      <w:r>
        <w:rPr>
          <w:rFonts w:hint="eastAsia"/>
        </w:rPr>
        <w:br/>
      </w:r>
      <w:r>
        <w:rPr>
          <w:rFonts w:hint="eastAsia"/>
        </w:rPr>
        <w:t>　　图表 165：2025-2031年开滦（集团）有限责任公司盈利能力分析（单位：%）</w:t>
      </w:r>
      <w:r>
        <w:rPr>
          <w:rFonts w:hint="eastAsia"/>
        </w:rPr>
        <w:br/>
      </w:r>
      <w:r>
        <w:rPr>
          <w:rFonts w:hint="eastAsia"/>
        </w:rPr>
        <w:t>　　图表 166：2025-2031年开滦（集团）有限责任公司运营能力分析（单位：次）</w:t>
      </w:r>
      <w:r>
        <w:rPr>
          <w:rFonts w:hint="eastAsia"/>
        </w:rPr>
        <w:br/>
      </w:r>
      <w:r>
        <w:rPr>
          <w:rFonts w:hint="eastAsia"/>
        </w:rPr>
        <w:t>　　图表 167：开滦（集团）有限责任公司偿债能力分析（单位：%，倍）</w:t>
      </w:r>
      <w:r>
        <w:rPr>
          <w:rFonts w:hint="eastAsia"/>
        </w:rPr>
        <w:br/>
      </w:r>
      <w:r>
        <w:rPr>
          <w:rFonts w:hint="eastAsia"/>
        </w:rPr>
        <w:t>　　图表 168：2025-2031年开滦（集团）有限责任公司发展能力分析（单位：%）</w:t>
      </w:r>
      <w:r>
        <w:rPr>
          <w:rFonts w:hint="eastAsia"/>
        </w:rPr>
        <w:br/>
      </w:r>
      <w:r>
        <w:rPr>
          <w:rFonts w:hint="eastAsia"/>
        </w:rPr>
        <w:t>　　图表 169：开滦（集团）有限责任公司优劣势分析</w:t>
      </w:r>
      <w:r>
        <w:rPr>
          <w:rFonts w:hint="eastAsia"/>
        </w:rPr>
        <w:br/>
      </w:r>
      <w:r>
        <w:rPr>
          <w:rFonts w:hint="eastAsia"/>
        </w:rPr>
        <w:t>　　图表 170：冀中能源峰峰集团有限公司基本信息表</w:t>
      </w:r>
      <w:r>
        <w:rPr>
          <w:rFonts w:hint="eastAsia"/>
        </w:rPr>
        <w:br/>
      </w:r>
      <w:r>
        <w:rPr>
          <w:rFonts w:hint="eastAsia"/>
        </w:rPr>
        <w:t>　　图表 171：冀中能源峰峰集团有限公司业务能力简况表</w:t>
      </w:r>
      <w:r>
        <w:rPr>
          <w:rFonts w:hint="eastAsia"/>
        </w:rPr>
        <w:br/>
      </w:r>
      <w:r>
        <w:rPr>
          <w:rFonts w:hint="eastAsia"/>
        </w:rPr>
        <w:t>　　图表 172：2025-2031年冀中能源峰峰集团有限公司营收能力分析（单位：万元）</w:t>
      </w:r>
      <w:r>
        <w:rPr>
          <w:rFonts w:hint="eastAsia"/>
        </w:rPr>
        <w:br/>
      </w:r>
      <w:r>
        <w:rPr>
          <w:rFonts w:hint="eastAsia"/>
        </w:rPr>
        <w:t>　　图表 173：2025-2031年冀中能源峰峰集团有限公司盈利能力分析（单位：%）</w:t>
      </w:r>
      <w:r>
        <w:rPr>
          <w:rFonts w:hint="eastAsia"/>
        </w:rPr>
        <w:br/>
      </w:r>
      <w:r>
        <w:rPr>
          <w:rFonts w:hint="eastAsia"/>
        </w:rPr>
        <w:t>　　图表 174：2025-2031年冀中能源峰峰集团有限公司运营能力分析（单位：次）</w:t>
      </w:r>
      <w:r>
        <w:rPr>
          <w:rFonts w:hint="eastAsia"/>
        </w:rPr>
        <w:br/>
      </w:r>
      <w:r>
        <w:rPr>
          <w:rFonts w:hint="eastAsia"/>
        </w:rPr>
        <w:t>　　图表 175：2025-2031年冀中能源峰峰集团有限公司偿债能力分析（单位：%，倍）</w:t>
      </w:r>
      <w:r>
        <w:rPr>
          <w:rFonts w:hint="eastAsia"/>
        </w:rPr>
        <w:br/>
      </w:r>
      <w:r>
        <w:rPr>
          <w:rFonts w:hint="eastAsia"/>
        </w:rPr>
        <w:t>　　图表 176：2025-2031年冀中能源峰峰集团有限公司发展能力分析（单位：%）</w:t>
      </w:r>
      <w:r>
        <w:rPr>
          <w:rFonts w:hint="eastAsia"/>
        </w:rPr>
        <w:br/>
      </w:r>
      <w:r>
        <w:rPr>
          <w:rFonts w:hint="eastAsia"/>
        </w:rPr>
        <w:t>　　图表 177：冀中能源峰峰集团有限公司优劣势分析</w:t>
      </w:r>
      <w:r>
        <w:rPr>
          <w:rFonts w:hint="eastAsia"/>
        </w:rPr>
        <w:br/>
      </w:r>
      <w:r>
        <w:rPr>
          <w:rFonts w:hint="eastAsia"/>
        </w:rPr>
        <w:t>　　图表 178：冀中能源邯郸矿业集团有限公司基本信息表</w:t>
      </w:r>
      <w:r>
        <w:rPr>
          <w:rFonts w:hint="eastAsia"/>
        </w:rPr>
        <w:br/>
      </w:r>
      <w:r>
        <w:rPr>
          <w:rFonts w:hint="eastAsia"/>
        </w:rPr>
        <w:t>　　图表 179：冀中能源邯郸矿业集团有限公司业务能力简况表</w:t>
      </w:r>
      <w:r>
        <w:rPr>
          <w:rFonts w:hint="eastAsia"/>
        </w:rPr>
        <w:br/>
      </w:r>
      <w:r>
        <w:rPr>
          <w:rFonts w:hint="eastAsia"/>
        </w:rPr>
        <w:t>　　图表 180：2025-2031年冀中能源邯郸矿业集团有限公司营收能力分析（单位：万元）</w:t>
      </w:r>
      <w:r>
        <w:rPr>
          <w:rFonts w:hint="eastAsia"/>
        </w:rPr>
        <w:br/>
      </w:r>
      <w:r>
        <w:rPr>
          <w:rFonts w:hint="eastAsia"/>
        </w:rPr>
        <w:t>　　图表 181：2025-2031年冀中能源邯郸矿业集团有限公司盈利能力分析（单位：%）</w:t>
      </w:r>
      <w:r>
        <w:rPr>
          <w:rFonts w:hint="eastAsia"/>
        </w:rPr>
        <w:br/>
      </w:r>
      <w:r>
        <w:rPr>
          <w:rFonts w:hint="eastAsia"/>
        </w:rPr>
        <w:t>　　图表 182：2025-2031年冀中能源邯郸矿业集团有限公司运营能力分析（单位：次）</w:t>
      </w:r>
      <w:r>
        <w:rPr>
          <w:rFonts w:hint="eastAsia"/>
        </w:rPr>
        <w:br/>
      </w:r>
      <w:r>
        <w:rPr>
          <w:rFonts w:hint="eastAsia"/>
        </w:rPr>
        <w:t>　　图表 183：2025-2031年冀中能源邯郸矿业集团有限公司偿债能力分析（单位：%，倍）</w:t>
      </w:r>
      <w:r>
        <w:rPr>
          <w:rFonts w:hint="eastAsia"/>
        </w:rPr>
        <w:br/>
      </w:r>
      <w:r>
        <w:rPr>
          <w:rFonts w:hint="eastAsia"/>
        </w:rPr>
        <w:t>　　图表 184：2025-2031年冀中能源邯郸矿业集团有限公司发展能力分析（单位：%）</w:t>
      </w:r>
      <w:r>
        <w:rPr>
          <w:rFonts w:hint="eastAsia"/>
        </w:rPr>
        <w:br/>
      </w:r>
      <w:r>
        <w:rPr>
          <w:rFonts w:hint="eastAsia"/>
        </w:rPr>
        <w:t>　　图表 185：冀中能源邯郸矿业集团有限公司优劣势分析</w:t>
      </w:r>
      <w:r>
        <w:rPr>
          <w:rFonts w:hint="eastAsia"/>
        </w:rPr>
        <w:br/>
      </w:r>
      <w:r>
        <w:rPr>
          <w:rFonts w:hint="eastAsia"/>
        </w:rPr>
        <w:t>　　图表 186：淮南矿业（集团）有限责任公司基本信息表</w:t>
      </w:r>
      <w:r>
        <w:rPr>
          <w:rFonts w:hint="eastAsia"/>
        </w:rPr>
        <w:br/>
      </w:r>
      <w:r>
        <w:rPr>
          <w:rFonts w:hint="eastAsia"/>
        </w:rPr>
        <w:t>　　图表 187：淮南矿业（集团）有限责任公司业务能力简况表</w:t>
      </w:r>
      <w:r>
        <w:rPr>
          <w:rFonts w:hint="eastAsia"/>
        </w:rPr>
        <w:br/>
      </w:r>
      <w:r>
        <w:rPr>
          <w:rFonts w:hint="eastAsia"/>
        </w:rPr>
        <w:t>　　图表 188：2025-2031年淮南矿业（集团）有限责任公司营收能力分析（单位：万元）</w:t>
      </w:r>
      <w:r>
        <w:rPr>
          <w:rFonts w:hint="eastAsia"/>
        </w:rPr>
        <w:br/>
      </w:r>
      <w:r>
        <w:rPr>
          <w:rFonts w:hint="eastAsia"/>
        </w:rPr>
        <w:t>　　图表 189：2025-2031年淮南矿业（集团）有限责任公司盈利能力分析（单位：%）</w:t>
      </w:r>
      <w:r>
        <w:rPr>
          <w:rFonts w:hint="eastAsia"/>
        </w:rPr>
        <w:br/>
      </w:r>
      <w:r>
        <w:rPr>
          <w:rFonts w:hint="eastAsia"/>
        </w:rPr>
        <w:t>　　图表 190：2025-2031年淮南矿业（集团）有限责任公司运营能力分析（单位：次）</w:t>
      </w:r>
      <w:r>
        <w:rPr>
          <w:rFonts w:hint="eastAsia"/>
        </w:rPr>
        <w:br/>
      </w:r>
      <w:r>
        <w:rPr>
          <w:rFonts w:hint="eastAsia"/>
        </w:rPr>
        <w:t>　　图表 191：2025-2031年淮南矿业（集团）有限责任公司偿债能力分析（单位：%，倍）</w:t>
      </w:r>
      <w:r>
        <w:rPr>
          <w:rFonts w:hint="eastAsia"/>
        </w:rPr>
        <w:br/>
      </w:r>
      <w:r>
        <w:rPr>
          <w:rFonts w:hint="eastAsia"/>
        </w:rPr>
        <w:t>　　图表 192：2025-2031年淮南矿业（集团）有限责任公司发展能力分析（单位：%）</w:t>
      </w:r>
      <w:r>
        <w:rPr>
          <w:rFonts w:hint="eastAsia"/>
        </w:rPr>
        <w:br/>
      </w:r>
      <w:r>
        <w:rPr>
          <w:rFonts w:hint="eastAsia"/>
        </w:rPr>
        <w:t>　　图表 193：淮南矿业（集团）有限责任公司优劣势分析</w:t>
      </w:r>
      <w:r>
        <w:rPr>
          <w:rFonts w:hint="eastAsia"/>
        </w:rPr>
        <w:br/>
      </w:r>
      <w:r>
        <w:rPr>
          <w:rFonts w:hint="eastAsia"/>
        </w:rPr>
        <w:t>　　图表 194：淮北矿业（集团）有限责任公司基本信息表</w:t>
      </w:r>
      <w:r>
        <w:rPr>
          <w:rFonts w:hint="eastAsia"/>
        </w:rPr>
        <w:br/>
      </w:r>
      <w:r>
        <w:rPr>
          <w:rFonts w:hint="eastAsia"/>
        </w:rPr>
        <w:t>　　图表 195：淮北矿业（集团）有限责任公司业务能力简况表</w:t>
      </w:r>
      <w:r>
        <w:rPr>
          <w:rFonts w:hint="eastAsia"/>
        </w:rPr>
        <w:br/>
      </w:r>
      <w:r>
        <w:rPr>
          <w:rFonts w:hint="eastAsia"/>
        </w:rPr>
        <w:t>　　图表 196：2025-2031年淮北矿业（集团）有限责任公司营收能力分析（单位：万元）</w:t>
      </w:r>
      <w:r>
        <w:rPr>
          <w:rFonts w:hint="eastAsia"/>
        </w:rPr>
        <w:br/>
      </w:r>
      <w:r>
        <w:rPr>
          <w:rFonts w:hint="eastAsia"/>
        </w:rPr>
        <w:t>　　图表 197：2025-2031年淮北矿业（集团）有限责任公司盈利能力分析（单位：%）</w:t>
      </w:r>
      <w:r>
        <w:rPr>
          <w:rFonts w:hint="eastAsia"/>
        </w:rPr>
        <w:br/>
      </w:r>
      <w:r>
        <w:rPr>
          <w:rFonts w:hint="eastAsia"/>
        </w:rPr>
        <w:t>　　图表 198：2025-2031年淮北矿业（集团）有限责任公司运营能力分析（单位：次）</w:t>
      </w:r>
      <w:r>
        <w:rPr>
          <w:rFonts w:hint="eastAsia"/>
        </w:rPr>
        <w:br/>
      </w:r>
      <w:r>
        <w:rPr>
          <w:rFonts w:hint="eastAsia"/>
        </w:rPr>
        <w:t>　　图表 199：2025-2031年淮北矿业（集团）有限责任公司偿债能力分析（单位：%，倍）</w:t>
      </w:r>
      <w:r>
        <w:rPr>
          <w:rFonts w:hint="eastAsia"/>
        </w:rPr>
        <w:br/>
      </w:r>
      <w:r>
        <w:rPr>
          <w:rFonts w:hint="eastAsia"/>
        </w:rPr>
        <w:t>　　图表 200：2025-2031年淮北矿业（集团）有限责任公司发展能力分析（单位：%）</w:t>
      </w:r>
      <w:r>
        <w:rPr>
          <w:rFonts w:hint="eastAsia"/>
        </w:rPr>
        <w:br/>
      </w:r>
      <w:r>
        <w:rPr>
          <w:rFonts w:hint="eastAsia"/>
        </w:rPr>
        <w:t>　　图表 201：淮北矿业（集团）有限责任公司优劣势分析</w:t>
      </w:r>
      <w:r>
        <w:rPr>
          <w:rFonts w:hint="eastAsia"/>
        </w:rPr>
        <w:br/>
      </w:r>
      <w:r>
        <w:rPr>
          <w:rFonts w:hint="eastAsia"/>
        </w:rPr>
        <w:t>　　图表 202：国投新集能源股份有限公司基本信息表</w:t>
      </w:r>
      <w:r>
        <w:rPr>
          <w:rFonts w:hint="eastAsia"/>
        </w:rPr>
        <w:br/>
      </w:r>
      <w:r>
        <w:rPr>
          <w:rFonts w:hint="eastAsia"/>
        </w:rPr>
        <w:t>　　图表 203：国投新集能源股份有限公司业务能力简况表</w:t>
      </w:r>
      <w:r>
        <w:rPr>
          <w:rFonts w:hint="eastAsia"/>
        </w:rPr>
        <w:br/>
      </w:r>
      <w:r>
        <w:rPr>
          <w:rFonts w:hint="eastAsia"/>
        </w:rPr>
        <w:t>　　图表 204：截至2024年底国投新集能源股份有限公司与实际控制人之间的产权及控制关系的方框图</w:t>
      </w:r>
      <w:r>
        <w:rPr>
          <w:rFonts w:hint="eastAsia"/>
        </w:rPr>
        <w:br/>
      </w:r>
      <w:r>
        <w:rPr>
          <w:rFonts w:hint="eastAsia"/>
        </w:rPr>
        <w:t>　　图表 205：2025年国投新集能源股份有限公司按产品分布（单位：%）</w:t>
      </w:r>
      <w:r>
        <w:rPr>
          <w:rFonts w:hint="eastAsia"/>
        </w:rPr>
        <w:br/>
      </w:r>
      <w:r>
        <w:rPr>
          <w:rFonts w:hint="eastAsia"/>
        </w:rPr>
        <w:t>　　图表 206：2025年国投新集能源股份有限公司产品销售区域分布（单位：%）</w:t>
      </w:r>
      <w:r>
        <w:rPr>
          <w:rFonts w:hint="eastAsia"/>
        </w:rPr>
        <w:br/>
      </w:r>
      <w:r>
        <w:rPr>
          <w:rFonts w:hint="eastAsia"/>
        </w:rPr>
        <w:t>　　图表 207：2025-2031年份国投新集能源股份有限公司主要经济指标分析（单位：万元）</w:t>
      </w:r>
      <w:r>
        <w:rPr>
          <w:rFonts w:hint="eastAsia"/>
        </w:rPr>
        <w:br/>
      </w:r>
      <w:r>
        <w:rPr>
          <w:rFonts w:hint="eastAsia"/>
        </w:rPr>
        <w:t>　　图表 208：2025-2031年份国投新集能源股份有限公司盈利能力分析（单位：%）</w:t>
      </w:r>
      <w:r>
        <w:rPr>
          <w:rFonts w:hint="eastAsia"/>
        </w:rPr>
        <w:br/>
      </w:r>
      <w:r>
        <w:rPr>
          <w:rFonts w:hint="eastAsia"/>
        </w:rPr>
        <w:t>　　图表 209：2025-2031年份国投新集能源股份有限公司运营能力分析（单位：次）</w:t>
      </w:r>
      <w:r>
        <w:rPr>
          <w:rFonts w:hint="eastAsia"/>
        </w:rPr>
        <w:br/>
      </w:r>
      <w:r>
        <w:rPr>
          <w:rFonts w:hint="eastAsia"/>
        </w:rPr>
        <w:t>　　图表 210：2025-2031年份国投新集能源股份有限公司偿债能力分析（单位：%，倍）</w:t>
      </w:r>
      <w:r>
        <w:rPr>
          <w:rFonts w:hint="eastAsia"/>
        </w:rPr>
        <w:br/>
      </w:r>
      <w:r>
        <w:rPr>
          <w:rFonts w:hint="eastAsia"/>
        </w:rPr>
        <w:t>　　图表 211：2025-2031年份国投新集能源股份有限公司发展能力分析（单位：%）</w:t>
      </w:r>
      <w:r>
        <w:rPr>
          <w:rFonts w:hint="eastAsia"/>
        </w:rPr>
        <w:br/>
      </w:r>
      <w:r>
        <w:rPr>
          <w:rFonts w:hint="eastAsia"/>
        </w:rPr>
        <w:t>　　图表 212：国投新集能源股份有限公司优劣势分析</w:t>
      </w:r>
      <w:r>
        <w:rPr>
          <w:rFonts w:hint="eastAsia"/>
        </w:rPr>
        <w:br/>
      </w:r>
      <w:r>
        <w:rPr>
          <w:rFonts w:hint="eastAsia"/>
        </w:rPr>
        <w:t>　　图表 213：中煤能源股份有限公司基本信息表</w:t>
      </w:r>
      <w:r>
        <w:rPr>
          <w:rFonts w:hint="eastAsia"/>
        </w:rPr>
        <w:br/>
      </w:r>
      <w:r>
        <w:rPr>
          <w:rFonts w:hint="eastAsia"/>
        </w:rPr>
        <w:t>　　图表 214：中煤能源股份有限公司业务能力简况表</w:t>
      </w:r>
      <w:r>
        <w:rPr>
          <w:rFonts w:hint="eastAsia"/>
        </w:rPr>
        <w:br/>
      </w:r>
      <w:r>
        <w:rPr>
          <w:rFonts w:hint="eastAsia"/>
        </w:rPr>
        <w:t>　　图表 215：截至2024年底中煤能源股份有限公司与实际控制人之间的产权及控制关系</w:t>
      </w:r>
      <w:r>
        <w:rPr>
          <w:rFonts w:hint="eastAsia"/>
        </w:rPr>
        <w:br/>
      </w:r>
      <w:r>
        <w:rPr>
          <w:rFonts w:hint="eastAsia"/>
        </w:rPr>
        <w:t>　　图表 216：2025年中国中煤能源股份有限公司的主营业务按行业分布（单位：%）</w:t>
      </w:r>
      <w:r>
        <w:rPr>
          <w:rFonts w:hint="eastAsia"/>
        </w:rPr>
        <w:br/>
      </w:r>
      <w:r>
        <w:rPr>
          <w:rFonts w:hint="eastAsia"/>
        </w:rPr>
        <w:t>　　图表 217：2025年中国中煤能源股份有限公司的主营业务地区分布（单位：%）</w:t>
      </w:r>
      <w:r>
        <w:rPr>
          <w:rFonts w:hint="eastAsia"/>
        </w:rPr>
        <w:br/>
      </w:r>
      <w:r>
        <w:rPr>
          <w:rFonts w:hint="eastAsia"/>
        </w:rPr>
        <w:t>　　图表 218：2025-2031年份中煤能源股份有限公司主要经济指标分析（单位：万元）</w:t>
      </w:r>
      <w:r>
        <w:rPr>
          <w:rFonts w:hint="eastAsia"/>
        </w:rPr>
        <w:br/>
      </w:r>
      <w:r>
        <w:rPr>
          <w:rFonts w:hint="eastAsia"/>
        </w:rPr>
        <w:t>　　图表 219：2025-2031年份中煤能源股份有限公司盈利能力分析（单位：%）</w:t>
      </w:r>
      <w:r>
        <w:rPr>
          <w:rFonts w:hint="eastAsia"/>
        </w:rPr>
        <w:br/>
      </w:r>
      <w:r>
        <w:rPr>
          <w:rFonts w:hint="eastAsia"/>
        </w:rPr>
        <w:t>　　图表 220：2025-2031年份中煤能源股份有限公司运营能力分析（单位：次）</w:t>
      </w:r>
      <w:r>
        <w:rPr>
          <w:rFonts w:hint="eastAsia"/>
        </w:rPr>
        <w:br/>
      </w:r>
      <w:r>
        <w:rPr>
          <w:rFonts w:hint="eastAsia"/>
        </w:rPr>
        <w:t>　　图表 221：2025-2031年份中煤能源股份有限公司偿债能力分析（单位：%，倍）</w:t>
      </w:r>
      <w:r>
        <w:rPr>
          <w:rFonts w:hint="eastAsia"/>
        </w:rPr>
        <w:br/>
      </w:r>
      <w:r>
        <w:rPr>
          <w:rFonts w:hint="eastAsia"/>
        </w:rPr>
        <w:t>　　图表 222：2025-2031年份中煤能源股份有限公司发展能力分析（单位：%）</w:t>
      </w:r>
      <w:r>
        <w:rPr>
          <w:rFonts w:hint="eastAsia"/>
        </w:rPr>
        <w:br/>
      </w:r>
      <w:r>
        <w:rPr>
          <w:rFonts w:hint="eastAsia"/>
        </w:rPr>
        <w:t>　　图表 223：中煤能源股份有限公司优劣势分析</w:t>
      </w:r>
      <w:r>
        <w:rPr>
          <w:rFonts w:hint="eastAsia"/>
        </w:rPr>
        <w:br/>
      </w:r>
      <w:r>
        <w:rPr>
          <w:rFonts w:hint="eastAsia"/>
        </w:rPr>
        <w:t>　　图表 224：中国神华能源股份有限公司基本信息表</w:t>
      </w:r>
      <w:r>
        <w:rPr>
          <w:rFonts w:hint="eastAsia"/>
        </w:rPr>
        <w:br/>
      </w:r>
      <w:r>
        <w:rPr>
          <w:rFonts w:hint="eastAsia"/>
        </w:rPr>
        <w:t>　　图表 225：中国神华能源股份有限公司业务能力简况表</w:t>
      </w:r>
      <w:r>
        <w:rPr>
          <w:rFonts w:hint="eastAsia"/>
        </w:rPr>
        <w:br/>
      </w:r>
      <w:r>
        <w:rPr>
          <w:rFonts w:hint="eastAsia"/>
        </w:rPr>
        <w:t>　　图表 226：截至2024年底中国神华能源股份有限公司与实际控制人之间的产权及控制关系的方框图</w:t>
      </w:r>
      <w:r>
        <w:rPr>
          <w:rFonts w:hint="eastAsia"/>
        </w:rPr>
        <w:br/>
      </w:r>
      <w:r>
        <w:rPr>
          <w:rFonts w:hint="eastAsia"/>
        </w:rPr>
        <w:t>　　图表 227：2025-2031年份中国神华能源股份有限公司主要经济指标分析（单位：万元）</w:t>
      </w:r>
      <w:r>
        <w:rPr>
          <w:rFonts w:hint="eastAsia"/>
        </w:rPr>
        <w:br/>
      </w:r>
      <w:r>
        <w:rPr>
          <w:rFonts w:hint="eastAsia"/>
        </w:rPr>
        <w:t>　　图表 228：2025-2031年份中国神华能源股份有限公司盈利能力分析（单位：%）</w:t>
      </w:r>
      <w:r>
        <w:rPr>
          <w:rFonts w:hint="eastAsia"/>
        </w:rPr>
        <w:br/>
      </w:r>
      <w:r>
        <w:rPr>
          <w:rFonts w:hint="eastAsia"/>
        </w:rPr>
        <w:t>　　图表 229：2025-2031年份中国神华能源股份有限公司运营能力分析（单位：次）</w:t>
      </w:r>
      <w:r>
        <w:rPr>
          <w:rFonts w:hint="eastAsia"/>
        </w:rPr>
        <w:br/>
      </w:r>
      <w:r>
        <w:rPr>
          <w:rFonts w:hint="eastAsia"/>
        </w:rPr>
        <w:t>　　图表 230：2025-2031年份中国神华能源股份有限公司偿债能力分析（单位：%，倍）</w:t>
      </w:r>
      <w:r>
        <w:rPr>
          <w:rFonts w:hint="eastAsia"/>
        </w:rPr>
        <w:br/>
      </w:r>
      <w:r>
        <w:rPr>
          <w:rFonts w:hint="eastAsia"/>
        </w:rPr>
        <w:t>　　图表 231：2025-2031年份中国神华能源股份有限公司发展能力分析（单位：%）</w:t>
      </w:r>
      <w:r>
        <w:rPr>
          <w:rFonts w:hint="eastAsia"/>
        </w:rPr>
        <w:br/>
      </w:r>
      <w:r>
        <w:rPr>
          <w:rFonts w:hint="eastAsia"/>
        </w:rPr>
        <w:t>　　图表 232：中国神华能源股份有限公司优劣势分析</w:t>
      </w:r>
      <w:r>
        <w:rPr>
          <w:rFonts w:hint="eastAsia"/>
        </w:rPr>
        <w:br/>
      </w:r>
      <w:r>
        <w:rPr>
          <w:rFonts w:hint="eastAsia"/>
        </w:rPr>
        <w:t>　　图表 233：徐州矿务集团有限公司基本信息表</w:t>
      </w:r>
      <w:r>
        <w:rPr>
          <w:rFonts w:hint="eastAsia"/>
        </w:rPr>
        <w:br/>
      </w:r>
      <w:r>
        <w:rPr>
          <w:rFonts w:hint="eastAsia"/>
        </w:rPr>
        <w:t>　　图表 234：徐州矿务集团有限公司业务能力简况表</w:t>
      </w:r>
      <w:r>
        <w:rPr>
          <w:rFonts w:hint="eastAsia"/>
        </w:rPr>
        <w:br/>
      </w:r>
      <w:r>
        <w:rPr>
          <w:rFonts w:hint="eastAsia"/>
        </w:rPr>
        <w:t>　　图表 235：2025-2031年徐州矿务集团有限公司营收能力分析（单位：万元）</w:t>
      </w:r>
      <w:r>
        <w:rPr>
          <w:rFonts w:hint="eastAsia"/>
        </w:rPr>
        <w:br/>
      </w:r>
      <w:r>
        <w:rPr>
          <w:rFonts w:hint="eastAsia"/>
        </w:rPr>
        <w:t>　　图表 236：2025-2031年徐州矿务集团有限公司盈利能力分析（单位：%）</w:t>
      </w:r>
      <w:r>
        <w:rPr>
          <w:rFonts w:hint="eastAsia"/>
        </w:rPr>
        <w:br/>
      </w:r>
      <w:r>
        <w:rPr>
          <w:rFonts w:hint="eastAsia"/>
        </w:rPr>
        <w:t>　　图表 237：2025-2031年徐州矿务集团有限公司运营能力分析（单位：次）</w:t>
      </w:r>
      <w:r>
        <w:rPr>
          <w:rFonts w:hint="eastAsia"/>
        </w:rPr>
        <w:br/>
      </w:r>
      <w:r>
        <w:rPr>
          <w:rFonts w:hint="eastAsia"/>
        </w:rPr>
        <w:t>　　图表 238：2025-2031年徐州矿务集团有限公司偿债能力分析（单位：%，倍）</w:t>
      </w:r>
      <w:r>
        <w:rPr>
          <w:rFonts w:hint="eastAsia"/>
        </w:rPr>
        <w:br/>
      </w:r>
      <w:r>
        <w:rPr>
          <w:rFonts w:hint="eastAsia"/>
        </w:rPr>
        <w:t>　　图表 239：2025-2031年徐州矿务集团有限公司发展能力分析（单位：%）</w:t>
      </w:r>
      <w:r>
        <w:rPr>
          <w:rFonts w:hint="eastAsia"/>
        </w:rPr>
        <w:br/>
      </w:r>
      <w:r>
        <w:rPr>
          <w:rFonts w:hint="eastAsia"/>
        </w:rPr>
        <w:t>　　图表 240：徐州矿务集团有限公司优劣势分析</w:t>
      </w:r>
      <w:r>
        <w:rPr>
          <w:rFonts w:hint="eastAsia"/>
        </w:rPr>
        <w:br/>
      </w:r>
      <w:r>
        <w:rPr>
          <w:rFonts w:hint="eastAsia"/>
        </w:rPr>
        <w:t>　　图表 241：七台河矿业精煤集团有限责任公司基本信息表</w:t>
      </w:r>
      <w:r>
        <w:rPr>
          <w:rFonts w:hint="eastAsia"/>
        </w:rPr>
        <w:br/>
      </w:r>
      <w:r>
        <w:rPr>
          <w:rFonts w:hint="eastAsia"/>
        </w:rPr>
        <w:t>　　图表 242：七台河矿业精煤集团有限责任公司业务能力简况表</w:t>
      </w:r>
      <w:r>
        <w:rPr>
          <w:rFonts w:hint="eastAsia"/>
        </w:rPr>
        <w:br/>
      </w:r>
      <w:r>
        <w:rPr>
          <w:rFonts w:hint="eastAsia"/>
        </w:rPr>
        <w:t>　　图表 243：2025-2031年七台河矿业精煤集团有限责任公司营收能力分析（单位：万元）</w:t>
      </w:r>
      <w:r>
        <w:rPr>
          <w:rFonts w:hint="eastAsia"/>
        </w:rPr>
        <w:br/>
      </w:r>
      <w:r>
        <w:rPr>
          <w:rFonts w:hint="eastAsia"/>
        </w:rPr>
        <w:t>　　图表 244：2025-2031年七台河矿业精煤集团有限责任公司盈利能力分析（单位：%）</w:t>
      </w:r>
      <w:r>
        <w:rPr>
          <w:rFonts w:hint="eastAsia"/>
        </w:rPr>
        <w:br/>
      </w:r>
      <w:r>
        <w:rPr>
          <w:rFonts w:hint="eastAsia"/>
        </w:rPr>
        <w:t>　　图表 245：2025-2031年七台河矿业精煤集团有限责任公司运营能力分析（单位：次）</w:t>
      </w:r>
      <w:r>
        <w:rPr>
          <w:rFonts w:hint="eastAsia"/>
        </w:rPr>
        <w:br/>
      </w:r>
      <w:r>
        <w:rPr>
          <w:rFonts w:hint="eastAsia"/>
        </w:rPr>
        <w:t>　　图表 246：2025-2031年七台河矿业精煤集团有限责任公司偿债能力分析（单位：%，倍）</w:t>
      </w:r>
      <w:r>
        <w:rPr>
          <w:rFonts w:hint="eastAsia"/>
        </w:rPr>
        <w:br/>
      </w:r>
      <w:r>
        <w:rPr>
          <w:rFonts w:hint="eastAsia"/>
        </w:rPr>
        <w:t>　　图表 247：2025-2031年七台河矿业精煤集团有限责任公司发展能力分析（单位：%）</w:t>
      </w:r>
      <w:r>
        <w:rPr>
          <w:rFonts w:hint="eastAsia"/>
        </w:rPr>
        <w:br/>
      </w:r>
      <w:r>
        <w:rPr>
          <w:rFonts w:hint="eastAsia"/>
        </w:rPr>
        <w:t>　　图表 248：七台河矿业精煤集团有限责任公司优劣势分析</w:t>
      </w:r>
      <w:r>
        <w:rPr>
          <w:rFonts w:hint="eastAsia"/>
        </w:rPr>
        <w:br/>
      </w:r>
      <w:r>
        <w:rPr>
          <w:rFonts w:hint="eastAsia"/>
        </w:rPr>
        <w:t>　　图表 249：神华宁夏煤业集团有限责任公司基本信息表</w:t>
      </w:r>
      <w:r>
        <w:rPr>
          <w:rFonts w:hint="eastAsia"/>
        </w:rPr>
        <w:br/>
      </w:r>
      <w:r>
        <w:rPr>
          <w:rFonts w:hint="eastAsia"/>
        </w:rPr>
        <w:t>　　图表 250：神华宁夏煤业集团有限责任公司业务能力简况表</w:t>
      </w:r>
      <w:r>
        <w:rPr>
          <w:rFonts w:hint="eastAsia"/>
        </w:rPr>
        <w:br/>
      </w:r>
      <w:r>
        <w:rPr>
          <w:rFonts w:hint="eastAsia"/>
        </w:rPr>
        <w:t>　　图表 251：2025-2031年神华宁夏煤业集团有限责任公司营收能力分析（单位：万元）</w:t>
      </w:r>
      <w:r>
        <w:rPr>
          <w:rFonts w:hint="eastAsia"/>
        </w:rPr>
        <w:br/>
      </w:r>
      <w:r>
        <w:rPr>
          <w:rFonts w:hint="eastAsia"/>
        </w:rPr>
        <w:t>　　图表 252：2025-2031年神华宁夏煤业集团有限责任公司盈利能力分析（单位：%）</w:t>
      </w:r>
      <w:r>
        <w:rPr>
          <w:rFonts w:hint="eastAsia"/>
        </w:rPr>
        <w:br/>
      </w:r>
      <w:r>
        <w:rPr>
          <w:rFonts w:hint="eastAsia"/>
        </w:rPr>
        <w:t>　　图表 253：2025-2031年神华宁夏煤业集团有限责任公司运营能力分析（单位：次）</w:t>
      </w:r>
      <w:r>
        <w:rPr>
          <w:rFonts w:hint="eastAsia"/>
        </w:rPr>
        <w:br/>
      </w:r>
      <w:r>
        <w:rPr>
          <w:rFonts w:hint="eastAsia"/>
        </w:rPr>
        <w:t>　　图表 254：2025-2031年神华宁夏煤业集团有限责任公司偿债能力分析（单位：%，倍）</w:t>
      </w:r>
      <w:r>
        <w:rPr>
          <w:rFonts w:hint="eastAsia"/>
        </w:rPr>
        <w:br/>
      </w:r>
      <w:r>
        <w:rPr>
          <w:rFonts w:hint="eastAsia"/>
        </w:rPr>
        <w:t>　　图表 255：2025-2031年神华宁夏煤业集团有限责任公司发展能力分析（单位：%）</w:t>
      </w:r>
      <w:r>
        <w:rPr>
          <w:rFonts w:hint="eastAsia"/>
        </w:rPr>
        <w:br/>
      </w:r>
      <w:r>
        <w:rPr>
          <w:rFonts w:hint="eastAsia"/>
        </w:rPr>
        <w:t>　　图表 256：神华宁夏煤业集团有限责任公司优劣势分析</w:t>
      </w:r>
      <w:r>
        <w:rPr>
          <w:rFonts w:hint="eastAsia"/>
        </w:rPr>
        <w:br/>
      </w:r>
      <w:r>
        <w:rPr>
          <w:rFonts w:hint="eastAsia"/>
        </w:rPr>
        <w:t>　　图表 257：铁法煤业（集团）有限责任公司基本信息表</w:t>
      </w:r>
      <w:r>
        <w:rPr>
          <w:rFonts w:hint="eastAsia"/>
        </w:rPr>
        <w:br/>
      </w:r>
      <w:r>
        <w:rPr>
          <w:rFonts w:hint="eastAsia"/>
        </w:rPr>
        <w:t>　　图表 258：铁法煤业（集团）有限责任公司业务能力简况表</w:t>
      </w:r>
      <w:r>
        <w:rPr>
          <w:rFonts w:hint="eastAsia"/>
        </w:rPr>
        <w:br/>
      </w:r>
      <w:r>
        <w:rPr>
          <w:rFonts w:hint="eastAsia"/>
        </w:rPr>
        <w:t>　　图表 259：2025-2031年铁法煤业（集团）有限责任公司营收能力分析（单位：万元）</w:t>
      </w:r>
      <w:r>
        <w:rPr>
          <w:rFonts w:hint="eastAsia"/>
        </w:rPr>
        <w:br/>
      </w:r>
      <w:r>
        <w:rPr>
          <w:rFonts w:hint="eastAsia"/>
        </w:rPr>
        <w:t>　　图表 260：2025-2031年铁法煤业（集团）有限责任公司盈利能力分析（单位：%）</w:t>
      </w:r>
      <w:r>
        <w:rPr>
          <w:rFonts w:hint="eastAsia"/>
        </w:rPr>
        <w:br/>
      </w:r>
      <w:r>
        <w:rPr>
          <w:rFonts w:hint="eastAsia"/>
        </w:rPr>
        <w:t>　　图表 261：2025-2031年铁法煤业（集团）有限责任公司运营能力分析（单位：次）</w:t>
      </w:r>
      <w:r>
        <w:rPr>
          <w:rFonts w:hint="eastAsia"/>
        </w:rPr>
        <w:br/>
      </w:r>
      <w:r>
        <w:rPr>
          <w:rFonts w:hint="eastAsia"/>
        </w:rPr>
        <w:t>　　图表 262：2025-2031年铁法煤业（集团）有限责任公司偿债能力分析（单位：%，倍）</w:t>
      </w:r>
      <w:r>
        <w:rPr>
          <w:rFonts w:hint="eastAsia"/>
        </w:rPr>
        <w:br/>
      </w:r>
      <w:r>
        <w:rPr>
          <w:rFonts w:hint="eastAsia"/>
        </w:rPr>
        <w:t>　　图表 263：2025-2031年铁法煤业（集团）有限责任公司发展能力分析（单位：%）</w:t>
      </w:r>
      <w:r>
        <w:rPr>
          <w:rFonts w:hint="eastAsia"/>
        </w:rPr>
        <w:br/>
      </w:r>
      <w:r>
        <w:rPr>
          <w:rFonts w:hint="eastAsia"/>
        </w:rPr>
        <w:t>　　图表 264：铁法煤业（集团）有限责任公司优劣势分析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4c9dd0ff14a96" w:history="1">
        <w:r>
          <w:rPr>
            <w:rStyle w:val="Hyperlink"/>
          </w:rPr>
          <w:t>2025-2031年中国煤炭市场现状调研分析及发展前景报告</w:t>
        </w:r>
      </w:hyperlink>
      <w:r>
        <w:rPr>
          <w:color w:val="C00000"/>
        </w:rPr>
        <w:t>》，报告编号：</w:t>
      </w:r>
      <w:r>
        <w:rPr>
          <w:rFonts w:hint="eastAsia"/>
          <w:color w:val="C00000"/>
        </w:rPr>
        <w:t>1536711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4c9dd0ff14a96" w:history="1">
        <w:r>
          <w:rPr>
            <w:rStyle w:val="Hyperlink"/>
          </w:rPr>
          <w:t>https://www.20087.com/M_NengYuanKuangChan/11/MeiTanHangYeQianJingFenXi.html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热点：2023年一吨煤多少钱、煤炭股票、木炭加工设备全套多少钱、煤炭价格行情最新价格、煤矿最新消息今天、煤炭板块、煤炭是怎么形成的、碳与炭的区别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c221e74974847" w:history="1">
      <w:r>
        <w:rPr>
          <w:rStyle w:val="Hyperlink"/>
        </w:rPr>
        <w:t>2025-2031年中国煤炭市场现状调研分析及发展前景报告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1/MeiTanHangYeQianJingFenXi.html" TargetMode="External" Id="Ra404c9dd0ff14a9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1/MeiTanHangYeQianJingFenXi.html" TargetMode="External" Id="Rfebc221e7497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2025-06-15T05:14:00Z</dcterms:created>
  <dcterms:modified xsi:type="dcterms:W3CDTF">2025-06-15T06:14:00Z</dcterms:modified>
  <dc:subject>2025-2031年中国煤炭市场现状调研分析及发展前景报告</dc:subject>
  <dc:title>2025-2031年中国煤炭市场现状调研分析及发展前景报告</dc:title>
  <cp:keywords>2025-2031年中国煤炭市场现状调研分析及发展前景报告</cp:keywords>
  <dc:description>2025-2031年中国煤炭市场现状调研分析及发展前景报告</dc:description>
</cp:coreProperties>
</file>