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4b8bd98954bf7" w:history="1">
              <w:r>
                <w:rPr>
                  <w:rStyle w:val="Hyperlink"/>
                </w:rPr>
                <w:t>2025-2031年中国第三代太阳能电池行业现状调研分析及发展趋势研究报告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4b8bd98954bf7" w:history="1">
              <w:r>
                <w:rPr>
                  <w:rStyle w:val="Hyperlink"/>
                </w:rPr>
                <w:t>2025-2031年中国第三代太阳能电池行业现状调研分析及发展趋势研究报告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4b8bd98954bf7" w:history="1">
                <w:r>
                  <w:rPr>
                    <w:rStyle w:val="Hyperlink"/>
                  </w:rPr>
                  <w:t>https://www.20087.com/1/61/DiSanDaiTaiYangNengDianChiShiCha.html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代太阳能电池，如染料敏化太阳能电池、有机光伏电池等，以其轻质、柔性、低成本的特点受到广泛关注。尽管目前市场上的主流仍然是硅基太阳能电池，但第三代太阳能电池由于其潜在的技术优势，正在逐渐引起产业界的兴趣。生产商正致力于提高这些新型太阳能电池的转换效率和稳定性，以缩小与传统硅基太阳能电池之间的差距。</w:t>
      </w:r>
      <w:r>
        <w:rPr>
          <w:rFonts w:hint="eastAsia"/>
        </w:rPr>
        <w:br/>
      </w:r>
      <w:r>
        <w:rPr>
          <w:rFonts w:hint="eastAsia"/>
        </w:rPr>
        <w:t>　　未来，第三代太阳能电池市场的发展将受到以下几个方面的影响：一是随着技术的进步，第三代太阳能电池将更注重提高其转换效率和稳定性；二是随着新材料和新技术的研发，第三代太阳能电池将更注重采用新型材料和生产工艺，提高产品的稳定性和成本效益；三是随着市场竞争的加剧，第三代太阳能电池制造商将更注重提供综合解决方案，包括模块设计和安装服务；四是随着环保法规的趋严和可持续发展目标的推进，第三代太阳能电池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4b8bd98954bf7" w:history="1">
        <w:r>
          <w:rPr>
            <w:rStyle w:val="Hyperlink"/>
          </w:rPr>
          <w:t>2025-2031年中国第三代太阳能电池行业现状调研分析及发展趋势研究报告</w:t>
        </w:r>
      </w:hyperlink>
      <w:r>
        <w:rPr>
          <w:rFonts w:hint="eastAsia"/>
        </w:rPr>
        <w:t>》基于多年市场监测与行业研究，全面分析了第三代太阳能电池行业的现状、市场需求及市场规模，详细解读了第三代太阳能电池产业链结构、价格趋势及细分市场特点。报告科学预测了行业前景与发展方向，重点剖析了品牌竞争格局、市场集中度及主要企业的经营表现，并通过SWOT分析揭示了第三代太阳能电池行业机遇与风险。为投资者和决策者提供专业、客观的战略建议，是把握第三代太阳能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第三代太阳能电池行业发展概述</w:t>
      </w:r>
      <w:r>
        <w:rPr>
          <w:rFonts w:hint="eastAsia"/>
        </w:rPr>
        <w:br/>
      </w:r>
      <w:r>
        <w:rPr>
          <w:rFonts w:hint="eastAsia"/>
        </w:rPr>
        <w:t>　　第一节 第三代太阳能电池行业定义及分类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第三代太阳能电池行业特征分析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二、第三代太阳能电池行业在国民经济中的地位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第三代太阳能电池行业产业链分析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第三代太阳能电池产业概述</w:t>
      </w:r>
      <w:r>
        <w:rPr>
          <w:rFonts w:hint="eastAsia"/>
        </w:rPr>
        <w:br/>
      </w:r>
      <w:r>
        <w:rPr>
          <w:rFonts w:hint="eastAsia"/>
        </w:rPr>
        <w:t>　　第一节 太阳能电池的分类</w:t>
      </w:r>
      <w:r>
        <w:rPr>
          <w:rFonts w:hint="eastAsia"/>
        </w:rPr>
        <w:br/>
      </w:r>
      <w:r>
        <w:rPr>
          <w:rFonts w:hint="eastAsia"/>
        </w:rPr>
        <w:t>　　　　一、硅系太阳能电池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三、聚合物多层修饰电极型太阳能电池</w:t>
      </w:r>
      <w:r>
        <w:rPr>
          <w:rFonts w:hint="eastAsia"/>
        </w:rPr>
        <w:br/>
      </w:r>
      <w:r>
        <w:rPr>
          <w:rFonts w:hint="eastAsia"/>
        </w:rPr>
        <w:t>　　　　四、纳米晶化学太阳能电池</w:t>
      </w:r>
      <w:r>
        <w:rPr>
          <w:rFonts w:hint="eastAsia"/>
        </w:rPr>
        <w:br/>
      </w:r>
      <w:r>
        <w:rPr>
          <w:rFonts w:hint="eastAsia"/>
        </w:rPr>
        <w:t>　　　　五、有机太阳能电池</w:t>
      </w:r>
      <w:r>
        <w:rPr>
          <w:rFonts w:hint="eastAsia"/>
        </w:rPr>
        <w:br/>
      </w:r>
      <w:r>
        <w:rPr>
          <w:rFonts w:hint="eastAsia"/>
        </w:rPr>
        <w:t>　　第二节 第三代太阳能电池概述</w:t>
      </w:r>
      <w:r>
        <w:rPr>
          <w:rFonts w:hint="eastAsia"/>
        </w:rPr>
        <w:br/>
      </w:r>
      <w:r>
        <w:rPr>
          <w:rFonts w:hint="eastAsia"/>
        </w:rPr>
        <w:t>　　　　一、铜铟硒（CIS）薄膜太阳能电池介绍</w:t>
      </w:r>
      <w:r>
        <w:rPr>
          <w:rFonts w:hint="eastAsia"/>
        </w:rPr>
        <w:br/>
      </w:r>
      <w:r>
        <w:rPr>
          <w:rFonts w:hint="eastAsia"/>
        </w:rPr>
        <w:t>　　　　二、铜铟镓硒（CIGS）薄膜太阳能电池介绍</w:t>
      </w:r>
      <w:r>
        <w:rPr>
          <w:rFonts w:hint="eastAsia"/>
        </w:rPr>
        <w:br/>
      </w:r>
      <w:r>
        <w:rPr>
          <w:rFonts w:hint="eastAsia"/>
        </w:rPr>
        <w:t>　　第三节 第三代太阳能电池在光电转换率方面的发展</w:t>
      </w:r>
      <w:r>
        <w:rPr>
          <w:rFonts w:hint="eastAsia"/>
        </w:rPr>
        <w:br/>
      </w:r>
      <w:r>
        <w:rPr>
          <w:rFonts w:hint="eastAsia"/>
        </w:rPr>
        <w:t>　　第四节 第三代太阳电池技术概述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2025年国内外太阳能电池产业市场分析</w:t>
      </w:r>
      <w:r>
        <w:rPr>
          <w:rFonts w:hint="eastAsia"/>
        </w:rPr>
        <w:br/>
      </w:r>
      <w:r>
        <w:rPr>
          <w:rFonts w:hint="eastAsia"/>
        </w:rPr>
        <w:t>　　第一节 2025年世界太阳能电池产业运行动态分析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一、全球太阳能电池产量及排名情况</w:t>
      </w:r>
      <w:r>
        <w:rPr>
          <w:rFonts w:hint="eastAsia"/>
        </w:rPr>
        <w:br/>
      </w:r>
      <w:r>
        <w:rPr>
          <w:rFonts w:hint="eastAsia"/>
        </w:rPr>
        <w:t>　　　　二、国外投巨资研发太阳能电池</w:t>
      </w:r>
      <w:r>
        <w:rPr>
          <w:rFonts w:hint="eastAsia"/>
        </w:rPr>
        <w:br/>
      </w:r>
      <w:r>
        <w:rPr>
          <w:rFonts w:hint="eastAsia"/>
        </w:rPr>
        <w:t>　　　　三、国外柔性太阳能电池的研究现状</w:t>
      </w:r>
      <w:r>
        <w:rPr>
          <w:rFonts w:hint="eastAsia"/>
        </w:rPr>
        <w:br/>
      </w:r>
      <w:r>
        <w:rPr>
          <w:rFonts w:hint="eastAsia"/>
        </w:rPr>
        <w:t>　　第二节 2025年世界太阳能电池市场运行分析</w:t>
      </w:r>
      <w:r>
        <w:rPr>
          <w:rFonts w:hint="eastAsia"/>
        </w:rPr>
        <w:br/>
      </w:r>
      <w:r>
        <w:rPr>
          <w:rFonts w:hint="eastAsia"/>
        </w:rPr>
        <w:t>　　　　一、全球太阳能电池新装容量分析</w:t>
      </w:r>
      <w:r>
        <w:rPr>
          <w:rFonts w:hint="eastAsia"/>
        </w:rPr>
        <w:br/>
      </w:r>
      <w:r>
        <w:rPr>
          <w:rFonts w:hint="eastAsia"/>
        </w:rPr>
        <w:t>　　　　二、全球太阳能电池生产情况分析</w:t>
      </w:r>
      <w:r>
        <w:rPr>
          <w:rFonts w:hint="eastAsia"/>
        </w:rPr>
        <w:br/>
      </w:r>
      <w:r>
        <w:rPr>
          <w:rFonts w:hint="eastAsia"/>
        </w:rPr>
        <w:t>　　　　三、2025年太阳能电池报价分析</w:t>
      </w:r>
      <w:r>
        <w:rPr>
          <w:rFonts w:hint="eastAsia"/>
        </w:rPr>
        <w:br/>
      </w:r>
      <w:r>
        <w:rPr>
          <w:rFonts w:hint="eastAsia"/>
        </w:rPr>
        <w:t>　　第三节 2025年太阳能电池技术研发新动态</w:t>
      </w:r>
      <w:r>
        <w:rPr>
          <w:rFonts w:hint="eastAsia"/>
        </w:rPr>
        <w:br/>
      </w:r>
      <w:r>
        <w:rPr>
          <w:rFonts w:hint="eastAsia"/>
        </w:rPr>
        <w:t>　　　　一、美国研发出纳米柱技术制备太阳能电池</w:t>
      </w:r>
      <w:r>
        <w:rPr>
          <w:rFonts w:hint="eastAsia"/>
        </w:rPr>
        <w:br/>
      </w:r>
      <w:r>
        <w:rPr>
          <w:rFonts w:hint="eastAsia"/>
        </w:rPr>
        <w:t>　　　　二、美国新型成果可降低太阳能电池成本</w:t>
      </w:r>
      <w:r>
        <w:rPr>
          <w:rFonts w:hint="eastAsia"/>
        </w:rPr>
        <w:br/>
      </w:r>
      <w:r>
        <w:rPr>
          <w:rFonts w:hint="eastAsia"/>
        </w:rPr>
        <w:t>　　　　三、IBM新成果提升太阳能电池效率</w:t>
      </w:r>
      <w:r>
        <w:rPr>
          <w:rFonts w:hint="eastAsia"/>
        </w:rPr>
        <w:br/>
      </w:r>
      <w:r>
        <w:rPr>
          <w:rFonts w:hint="eastAsia"/>
        </w:rPr>
        <w:t>　　　　四、加拿大研发出柔性太阳能电池板原型</w:t>
      </w:r>
      <w:r>
        <w:rPr>
          <w:rFonts w:hint="eastAsia"/>
        </w:rPr>
        <w:br/>
      </w:r>
      <w:r>
        <w:rPr>
          <w:rFonts w:hint="eastAsia"/>
        </w:rPr>
        <w:t>　　　　五、染料敏化太阳能电池效率提升</w:t>
      </w:r>
      <w:r>
        <w:rPr>
          <w:rFonts w:hint="eastAsia"/>
        </w:rPr>
        <w:br/>
      </w:r>
      <w:r>
        <w:rPr>
          <w:rFonts w:hint="eastAsia"/>
        </w:rPr>
        <w:t>　　　　六、日本80μm单晶硅太阳能电池转换效率达到15.9%</w:t>
      </w:r>
      <w:r>
        <w:rPr>
          <w:rFonts w:hint="eastAsia"/>
        </w:rPr>
        <w:br/>
      </w:r>
      <w:r>
        <w:rPr>
          <w:rFonts w:hint="eastAsia"/>
        </w:rPr>
        <w:t>　　　　七、日本开发出适用电子产品的有机薄膜太阳能电池</w:t>
      </w:r>
      <w:r>
        <w:rPr>
          <w:rFonts w:hint="eastAsia"/>
        </w:rPr>
        <w:br/>
      </w:r>
      <w:r>
        <w:rPr>
          <w:rFonts w:hint="eastAsia"/>
        </w:rPr>
        <w:t>　　第四节 2025年中国太阳能电池产业发展分析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一、中国太阳能电池产能及规模分析</w:t>
      </w:r>
      <w:r>
        <w:rPr>
          <w:rFonts w:hint="eastAsia"/>
        </w:rPr>
        <w:br/>
      </w:r>
      <w:r>
        <w:rPr>
          <w:rFonts w:hint="eastAsia"/>
        </w:rPr>
        <w:t>　　　　二、太阳能电池成本分析</w:t>
      </w:r>
      <w:r>
        <w:rPr>
          <w:rFonts w:hint="eastAsia"/>
        </w:rPr>
        <w:br/>
      </w:r>
      <w:r>
        <w:rPr>
          <w:rFonts w:hint="eastAsia"/>
        </w:rPr>
        <w:t>　　　　三、太阳能电池板价格一直高居不下</w:t>
      </w:r>
      <w:r>
        <w:rPr>
          <w:rFonts w:hint="eastAsia"/>
        </w:rPr>
        <w:br/>
      </w:r>
      <w:r>
        <w:rPr>
          <w:rFonts w:hint="eastAsia"/>
        </w:rPr>
        <w:t>　　　　四、中国太阳能电池进攻日本低价市场</w:t>
      </w:r>
      <w:r>
        <w:rPr>
          <w:rFonts w:hint="eastAsia"/>
        </w:rPr>
        <w:br/>
      </w:r>
      <w:r>
        <w:rPr>
          <w:rFonts w:hint="eastAsia"/>
        </w:rPr>
        <w:t>　　第五节 2025年中国太阳能电池厂商面临商业模式分析</w:t>
      </w:r>
      <w:r>
        <w:rPr>
          <w:rFonts w:hint="eastAsia"/>
        </w:rPr>
        <w:br/>
      </w:r>
      <w:r>
        <w:rPr>
          <w:rFonts w:hint="eastAsia"/>
        </w:rPr>
        <w:t>　　　　一、太阳能电池厂商的成本结构</w:t>
      </w:r>
      <w:r>
        <w:rPr>
          <w:rFonts w:hint="eastAsia"/>
        </w:rPr>
        <w:br/>
      </w:r>
      <w:r>
        <w:rPr>
          <w:rFonts w:hint="eastAsia"/>
        </w:rPr>
        <w:t>　　　　二、太阳能电池厂商的渠道和品牌</w:t>
      </w:r>
      <w:r>
        <w:rPr>
          <w:rFonts w:hint="eastAsia"/>
        </w:rPr>
        <w:br/>
      </w:r>
      <w:r>
        <w:rPr>
          <w:rFonts w:hint="eastAsia"/>
        </w:rPr>
        <w:t>　　　　三、太阳能电池厂商的战略选择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我国第三代太阳能电池行业发展分析</w:t>
      </w:r>
      <w:r>
        <w:rPr>
          <w:rFonts w:hint="eastAsia"/>
        </w:rPr>
        <w:br/>
      </w:r>
      <w:r>
        <w:rPr>
          <w:rFonts w:hint="eastAsia"/>
        </w:rPr>
        <w:t>　　第一节 我国第三代太阳能电池行业发展状况分析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一、我国第三代太阳能电池行业发展阶段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二、我国第三代太阳能电池行业发展总体概况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三、我国第三代太阳能电池行业发展特点分析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四、我国第三代太阳能电池行业商业模式分析</w:t>
      </w:r>
      <w:r>
        <w:rPr>
          <w:rFonts w:hint="eastAsia"/>
        </w:rPr>
        <w:br/>
      </w:r>
      <w:r>
        <w:rPr>
          <w:rFonts w:hint="eastAsia"/>
        </w:rPr>
        <w:t>　　第二节 我国第三代太阳能电池行业市场供需状况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一、2020-2025年我国第三代太阳能电池行业市场供给分析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二、2020-2025年我国第三代太阳能电池行业市场需求分析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三、2020-2025年我国第三代太阳能电池所属行业产品价格分析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我国第三代太阳能电池所属行业市场价格走势分析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一、第三代太阳能电池市场定价机制组成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二、第三代太阳能电池市场价格影响因素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三、第三代太阳能电池产品价格走势分析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我国第三代太阳能电池行业发展分析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2025年中国第三代太阳能电池所属行业发展状况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一、2025年第三代太阳能电池所属行业发展状况分析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二、2025年中国第三代太阳能电池所属行业发展动态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三、2025年我国第三代太阳能电池所属行业发展热点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四、2025年我国第三代太阳能电池所属行业存在的问题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2025年中国第三代太阳能电池行业市场供需状况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一、2020-2025年中国第三代太阳能电池行业供给分析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二、2020-2025年中国第三代太阳能电池所属行业市场需求分析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三、中国第三代太阳能电池所属行业产品价格分析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1、中国第三代太阳能电池所属行业产品价格分析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四、2020-2025年中国第三代太阳能电池行业市场规模分析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第三代太阳能电池行业竞争格局分析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中国第三代太阳能电池所属行业企业数量分析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中国第三代太阳能电池所属行业产业基地分析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一、中国第三代太阳能电池所属行业产业基地进入时间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二、中国第三代太阳能电池所属行业产业基地区域分布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三、中国第三代太阳能电池所属行业产业基地资金来源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四、台企在中国第三代太阳能电池领域投资分析</w:t>
      </w:r>
      <w:r>
        <w:rPr>
          <w:rFonts w:hint="eastAsia"/>
        </w:rPr>
        <w:br/>
      </w:r>
      <w:r>
        <w:rPr>
          <w:rFonts w:hint="eastAsia"/>
        </w:rPr>
        <w:t>　　第三节 中国第三代太阳能电池行业竞争格局分析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第四节 中国第三代太阳能电池行业竞争趋势分析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第三代太阳能电池行业上下游产业分析</w:t>
      </w:r>
      <w:r>
        <w:rPr>
          <w:rFonts w:hint="eastAsia"/>
        </w:rPr>
        <w:br/>
      </w:r>
      <w:r>
        <w:rPr>
          <w:rFonts w:hint="eastAsia"/>
        </w:rPr>
        <w:t>　　第一节 第三代太阳能电池产业结构分析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四、行业竞争状况及其对第三代太阳能电池行业的意义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四、行业新动态及其对第三代太阳能电池行业的影响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五、行业竞争状况及其对第三代太阳能电池行业的意义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中国第三代太阳能电池行业主要企业调研分析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第七节 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第八节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第三代太阳能电池行业发展趋势分析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2025-2031年我国第三代太阳能电池行业趋势分析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一、2025-2031年我国第三代太阳能电池行业发展趋势分析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二、2025-2031年我国第三代太阳能电池行业市场发展空间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三、2025-2031年我国第三代太阳能电池行业政策趋向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四、2025-2031年我国第三代太阳能电池行业价格走势分析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六、2025-2031年第三代太阳能电池市场规模预测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2025-2031年中国第三代太阳能电池的投资风险与投资建议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2025-2031年中国第三代太阳能电池制造行业的投资风险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2025-2031年中国第三代太阳能电池制造行业的投资建议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一、中国第三代太阳能电池制造行业的重点投资区域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二、中国第三代太阳能电池制造行业的重点投资产品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2025-2031年中国第三代太阳能电池项目投资可行性分析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第三代太阳能电池行业研究结论及建议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(中^智林)第三代太阳能电池行业发展建议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第三代太阳能电池行业生命周期</w:t>
      </w:r>
      <w:r>
        <w:rPr>
          <w:rFonts w:hint="eastAsia"/>
        </w:rPr>
        <w:br/>
      </w:r>
      <w:r>
        <w:rPr>
          <w:rFonts w:hint="eastAsia"/>
        </w:rPr>
        <w:t>　　图表 第三代太阳能电池行业产业链结构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2025-2031年我国第三代太阳能电池行业供给预测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2025-2031年我国第三代太阳能电池行业产量预测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2025-2031年我国第三代太阳能电池行业需求预测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2025-2031年我国第三代太阳能电池行业供需平衡预测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2025-2031年我国第三代太阳能电池行业产品价格预测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2025-2031年我国第三代太阳能电池行业产品消费预测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2025-2031年我国第三代太阳能电池行业市场规模预测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2025-2031年我国第三代太阳能电池行业总产值预测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2025-2031年我国第三代太阳能电池行业销售收入预测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2025-2031年我国第三代太阳能电池行业总资产预测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4b8bd98954bf7" w:history="1">
        <w:r>
          <w:rPr>
            <w:rStyle w:val="Hyperlink"/>
          </w:rPr>
          <w:t>2025-2031年中国第三代太阳能电池行业现状调研分析及发展趋势研究报告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4b8bd98954bf7" w:history="1">
        <w:r>
          <w:rPr>
            <w:rStyle w:val="Hyperlink"/>
          </w:rPr>
          <w:t>https://www.20087.com/1/61/DiSanDaiTaiYangNengDianChiShiCha.html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热点：新型太阳能电池、第三代太阳能电池有哪些、第三代光伏、第三代太阳能电池概念股、太阳能电池什么材料、第三代太阳能电池介绍、第三代太阳能电池有哪些、第三代太阳能电池板、第四代太阳能电池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0e8552c654e86" w:history="1">
      <w:r>
        <w:rPr>
          <w:rStyle w:val="Hyperlink"/>
        </w:rPr>
        <w:t>2025-2031年中国第三代太阳能电池行业现状调研分析及发展趋势研究报告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SanDaiTaiYangNengDianChiShiCha.html" TargetMode="External" Id="R14a4b8bd9895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SanDaiTaiYangNengDianChiShiCha.html" TargetMode="External" Id="R5e80e8552c65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2025-02-20T02:25:00Z</dcterms:created>
  <dcterms:modified xsi:type="dcterms:W3CDTF">2025-02-20T03:25:00Z</dcterms:modified>
  <dc:subject>2025-2031年中国第三代太阳能电池行业现状调研分析及发展趋势研究报告</dc:subject>
  <dc:title>2025-2031年中国第三代太阳能电池行业现状调研分析及发展趋势研究报告</dc:title>
  <cp:keywords>2025-2031年中国第三代太阳能电池行业现状调研分析及发展趋势研究报告</cp:keywords>
  <dc:description>2025-2031年中国第三代太阳能电池行业现状调研分析及发展趋势研究报告</dc:description>
</cp:coreProperties>
</file>