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b09bde1b04e31" w:history="1">
              <w:r>
                <w:rPr>
                  <w:rStyle w:val="Hyperlink"/>
                </w:rPr>
                <w:t>中国H型钢市场深度研究分析及发展前景预测报告（2025-2031年）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b09bde1b04e31" w:history="1">
              <w:r>
                <w:rPr>
                  <w:rStyle w:val="Hyperlink"/>
                </w:rPr>
                <w:t>中国H型钢市场深度研究分析及发展前景预测报告（2025-2031年）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b09bde1b04e31" w:history="1">
                <w:r>
                  <w:rPr>
                    <w:rStyle w:val="Hyperlink"/>
                  </w:rPr>
                  <w:t>https://www.20087.com/1/71/HXingGangYanJiu.html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以其优异的力学性能和经济性，广泛应用于建筑、桥梁和重型机械制造等领域。随着钢材制造技术的进步，H型钢的强度和焊接性能得到提升，满足了更高载荷和复杂结构的要求。同时，环保法规的加强，促使钢铁制造商采用更清洁的生产流程，减少污染物排放。然而，钢材价格的波动和国际贸易环境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H型钢的未来将更加注重绿色和智能化。绿色钢铁，即通过氢气还原铁矿石等新技术生产的低碳钢材，将引领钢铁行业向低碳经济转型。同时，智能钢材，如含有传感器和可编程材料的H型钢，将实现对结构健康和环境应力的实时监测，提升建筑物和基础设施的维护效率。此外，随着模块化和预制建筑的流行，H型钢的标准化和定制化生产能力将得到进一步提升，以适应建筑行业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b09bde1b04e31" w:history="1">
        <w:r>
          <w:rPr>
            <w:rStyle w:val="Hyperlink"/>
          </w:rPr>
          <w:t>中国H型钢市场深度研究分析及发展前景预测报告（2025-2031年）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H型钢行业发展环境、产业链结构、市场供需状况及价格变化，重点研究了H型钢行业内主要企业的经营现状。报告对H型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H型钢产业概述</w:t>
      </w:r>
      <w:r>
        <w:rPr>
          <w:rFonts w:hint="eastAsia"/>
        </w:rPr>
        <w:br/>
      </w:r>
      <w:r>
        <w:rPr>
          <w:rFonts w:hint="eastAsia"/>
        </w:rPr>
        <w:t>　　第一节 H型钢产业定义</w:t>
      </w:r>
      <w:r>
        <w:rPr>
          <w:rFonts w:hint="eastAsia"/>
        </w:rPr>
        <w:br/>
      </w:r>
      <w:r>
        <w:rPr>
          <w:rFonts w:hint="eastAsia"/>
        </w:rPr>
        <w:t>　　第二节 H型钢产业发展历程</w:t>
      </w:r>
      <w:r>
        <w:rPr>
          <w:rFonts w:hint="eastAsia"/>
        </w:rPr>
        <w:br/>
      </w:r>
      <w:r>
        <w:rPr>
          <w:rFonts w:hint="eastAsia"/>
        </w:rPr>
        <w:t>　　第三节 H型钢分类情况</w:t>
      </w:r>
      <w:r>
        <w:rPr>
          <w:rFonts w:hint="eastAsia"/>
        </w:rPr>
        <w:br/>
      </w:r>
      <w:r>
        <w:rPr>
          <w:rFonts w:hint="eastAsia"/>
        </w:rPr>
        <w:t>　　第四节 H型钢产业链分析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2024-2025年中国H型钢行业发展环境分析</w:t>
      </w:r>
      <w:r>
        <w:rPr>
          <w:rFonts w:hint="eastAsia"/>
        </w:rPr>
        <w:br/>
      </w:r>
      <w:r>
        <w:rPr>
          <w:rFonts w:hint="eastAsia"/>
        </w:rPr>
        <w:t>　　第一节 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一、H型钢行业相关政策</w:t>
      </w:r>
      <w:r>
        <w:rPr>
          <w:rFonts w:hint="eastAsia"/>
        </w:rPr>
        <w:br/>
      </w:r>
      <w:r>
        <w:rPr>
          <w:rFonts w:hint="eastAsia"/>
        </w:rPr>
        <w:t>　　　　二、H型钢行业相关标准</w:t>
      </w:r>
      <w:r>
        <w:rPr>
          <w:rFonts w:hint="eastAsia"/>
        </w:rPr>
        <w:br/>
      </w:r>
      <w:r>
        <w:rPr>
          <w:rFonts w:hint="eastAsia"/>
        </w:rPr>
        <w:t>　　第三节 H型钢行业技术环境分析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2024-2025年中国H型钢行业发展概况</w:t>
      </w:r>
      <w:r>
        <w:rPr>
          <w:rFonts w:hint="eastAsia"/>
        </w:rPr>
        <w:br/>
      </w:r>
      <w:r>
        <w:rPr>
          <w:rFonts w:hint="eastAsia"/>
        </w:rPr>
        <w:t>　　第一节 H型钢行业发展态势分析</w:t>
      </w:r>
      <w:r>
        <w:rPr>
          <w:rFonts w:hint="eastAsia"/>
        </w:rPr>
        <w:br/>
      </w:r>
      <w:r>
        <w:rPr>
          <w:rFonts w:hint="eastAsia"/>
        </w:rPr>
        <w:t>　　第二节 H型钢行业发展特点分析</w:t>
      </w:r>
      <w:r>
        <w:rPr>
          <w:rFonts w:hint="eastAsia"/>
        </w:rPr>
        <w:br/>
      </w:r>
      <w:r>
        <w:rPr>
          <w:rFonts w:hint="eastAsia"/>
        </w:rPr>
        <w:t>　　第三节 H型钢行业市场供需分析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中国H型钢市场规模情况</w:t>
      </w:r>
      <w:r>
        <w:rPr>
          <w:rFonts w:hint="eastAsia"/>
        </w:rPr>
        <w:br/>
      </w:r>
      <w:r>
        <w:rPr>
          <w:rFonts w:hint="eastAsia"/>
        </w:rPr>
        <w:t>　　第二节 中国H型钢行业盈利情况分析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中国H型钢市场需求状况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一、2019-2024年H型钢市场需求情况</w:t>
      </w:r>
      <w:r>
        <w:rPr>
          <w:rFonts w:hint="eastAsia"/>
        </w:rPr>
        <w:br/>
      </w:r>
      <w:r>
        <w:rPr>
          <w:rFonts w:hint="eastAsia"/>
        </w:rPr>
        <w:t>　　　　二、2025年H型钢行业市场需求特点分析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三、2025-2031年H型钢市场需求预测</w:t>
      </w:r>
      <w:r>
        <w:rPr>
          <w:rFonts w:hint="eastAsia"/>
        </w:rPr>
        <w:br/>
      </w:r>
      <w:r>
        <w:rPr>
          <w:rFonts w:hint="eastAsia"/>
        </w:rPr>
        <w:t>　　第四节 中国H型钢行业产量情况分析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一、2019-2024年H型钢行业产量统计</w:t>
      </w:r>
      <w:r>
        <w:rPr>
          <w:rFonts w:hint="eastAsia"/>
        </w:rPr>
        <w:br/>
      </w:r>
      <w:r>
        <w:rPr>
          <w:rFonts w:hint="eastAsia"/>
        </w:rPr>
        <w:t>　　　　二、2024年H型钢行业产量特点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三、2025-2031年H型钢行业产量预测</w:t>
      </w:r>
      <w:r>
        <w:rPr>
          <w:rFonts w:hint="eastAsia"/>
        </w:rPr>
        <w:br/>
      </w:r>
      <w:r>
        <w:rPr>
          <w:rFonts w:hint="eastAsia"/>
        </w:rPr>
        <w:t>　　第五节 H型钢行业市场供需平衡状况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影响H型钢进出口变化的主要原因分析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2019-2024年中国H型钢行业进出口情况分析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二、2019-2024年中国H型钢行业出口情况分析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2025-2031年中国H型钢行业进出口情况预测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一、2025-2031年中国H型钢行业进口预测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二、2025-2031年中国H型钢行业出口预测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中国H型钢行业规模情况分析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一、H型钢行业单位规模情况分析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中国H型钢行业财务能力分析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一、H型钢行业盈利能力分析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二、H型钢行业偿债能力分析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三、H型钢行业营运能力分析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四、H型钢行业发展能力分析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三、**地区H型钢市场调研分析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四、**地区H型钢市场调研分析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五、**地区H型钢市场调研分析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六、**地区H型钢市场调研分析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H型钢行业上游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H型钢行业竞争格局分析</w:t>
      </w:r>
      <w:r>
        <w:rPr>
          <w:rFonts w:hint="eastAsia"/>
        </w:rPr>
        <w:br/>
      </w:r>
      <w:r>
        <w:rPr>
          <w:rFonts w:hint="eastAsia"/>
        </w:rPr>
        <w:t>　　第一节 H型钢行业集中度分析</w:t>
      </w:r>
      <w:r>
        <w:rPr>
          <w:rFonts w:hint="eastAsia"/>
        </w:rPr>
        <w:br/>
      </w:r>
      <w:r>
        <w:rPr>
          <w:rFonts w:hint="eastAsia"/>
        </w:rPr>
        <w:t>　　　　一、H型钢市场集中度分析</w:t>
      </w:r>
      <w:r>
        <w:rPr>
          <w:rFonts w:hint="eastAsia"/>
        </w:rPr>
        <w:br/>
      </w:r>
      <w:r>
        <w:rPr>
          <w:rFonts w:hint="eastAsia"/>
        </w:rPr>
        <w:t>　　　　二、H型钢企业集中度分析</w:t>
      </w:r>
      <w:r>
        <w:rPr>
          <w:rFonts w:hint="eastAsia"/>
        </w:rPr>
        <w:br/>
      </w:r>
      <w:r>
        <w:rPr>
          <w:rFonts w:hint="eastAsia"/>
        </w:rPr>
        <w:t>　　　　三、H型钢区域集中度分析</w:t>
      </w:r>
      <w:r>
        <w:rPr>
          <w:rFonts w:hint="eastAsia"/>
        </w:rPr>
        <w:br/>
      </w:r>
      <w:r>
        <w:rPr>
          <w:rFonts w:hint="eastAsia"/>
        </w:rPr>
        <w:t>　　第二节 H型钢行业竞争格局分析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一、2024-2025年H型钢行业竞争分析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二、2024-2025年中外H型钢产品竞争分析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三、2025年中国H型钢市场竞争分析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H型钢重点企业——******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H型钢行业风险预警分析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二、H型钢产业政策环境风险分析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三、H型钢行业市场风险分析</w:t>
      </w:r>
      <w:r>
        <w:rPr>
          <w:rFonts w:hint="eastAsia"/>
        </w:rPr>
        <w:br/>
      </w:r>
      <w:r>
        <w:rPr>
          <w:rFonts w:hint="eastAsia"/>
        </w:rPr>
        <w:t>　　　　四、H型钢行业发展风险防范建议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H型钢行业发展机会及建议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一、H型钢行业总体发展机会及发展建议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二、H型钢行业并购发展机会及建议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三、H型钢市场机会及发展建议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四、H型钢发展现状及存在问题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五、H型钢企业应对策略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2025-2031年中国H型钢行业投资规模预测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2025-2031年H型钢行业市场盈利预测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H型钢行业项目投资建议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一、H型钢技术应用注意事项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二、H型钢项目投资注意事项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三、H型钢生产开发注意事项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四、H型钢销售注意事项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H型钢行业类别</w:t>
      </w:r>
      <w:r>
        <w:rPr>
          <w:rFonts w:hint="eastAsia"/>
        </w:rPr>
        <w:br/>
      </w:r>
      <w:r>
        <w:rPr>
          <w:rFonts w:hint="eastAsia"/>
        </w:rPr>
        <w:t>　　图表 H型钢行业产业链调研</w:t>
      </w:r>
      <w:r>
        <w:rPr>
          <w:rFonts w:hint="eastAsia"/>
        </w:rPr>
        <w:br/>
      </w:r>
      <w:r>
        <w:rPr>
          <w:rFonts w:hint="eastAsia"/>
        </w:rPr>
        <w:t>　　图表 H型钢行业现状</w:t>
      </w:r>
      <w:r>
        <w:rPr>
          <w:rFonts w:hint="eastAsia"/>
        </w:rPr>
        <w:br/>
      </w:r>
      <w:r>
        <w:rPr>
          <w:rFonts w:hint="eastAsia"/>
        </w:rPr>
        <w:t>　　图表 H型钢行业标准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2024年中国H型钢行业产能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2019-2024年中国H型钢行业产量统计</w:t>
      </w:r>
      <w:r>
        <w:rPr>
          <w:rFonts w:hint="eastAsia"/>
        </w:rPr>
        <w:br/>
      </w:r>
      <w:r>
        <w:rPr>
          <w:rFonts w:hint="eastAsia"/>
        </w:rPr>
        <w:t>　　图表 H型钢行业动态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2019-2024年中国H型钢市场需求量</w:t>
      </w:r>
      <w:r>
        <w:rPr>
          <w:rFonts w:hint="eastAsia"/>
        </w:rPr>
        <w:br/>
      </w:r>
      <w:r>
        <w:rPr>
          <w:rFonts w:hint="eastAsia"/>
        </w:rPr>
        <w:t>　　图表 2024年中国H型钢行业需求区域调研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2019-2024年中国H型钢行情</w:t>
      </w:r>
      <w:r>
        <w:rPr>
          <w:rFonts w:hint="eastAsia"/>
        </w:rPr>
        <w:br/>
      </w:r>
      <w:r>
        <w:rPr>
          <w:rFonts w:hint="eastAsia"/>
        </w:rPr>
        <w:t>　　图表 2019-2024年中国H型钢价格走势图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2019-2024年中国H型钢行业销售收入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2019-2024年中国H型钢出口统计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**地区H型钢市场规模</w:t>
      </w:r>
      <w:r>
        <w:rPr>
          <w:rFonts w:hint="eastAsia"/>
        </w:rPr>
        <w:br/>
      </w:r>
      <w:r>
        <w:rPr>
          <w:rFonts w:hint="eastAsia"/>
        </w:rPr>
        <w:t>　　图表 **地区H型钢行业市场需求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**地区H型钢市场调研</w:t>
      </w:r>
      <w:r>
        <w:rPr>
          <w:rFonts w:hint="eastAsia"/>
        </w:rPr>
        <w:br/>
      </w:r>
      <w:r>
        <w:rPr>
          <w:rFonts w:hint="eastAsia"/>
        </w:rPr>
        <w:t>　　图表 **地区H型钢行业市场需求分析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**地区H型钢市场规模</w:t>
      </w:r>
      <w:r>
        <w:rPr>
          <w:rFonts w:hint="eastAsia"/>
        </w:rPr>
        <w:br/>
      </w:r>
      <w:r>
        <w:rPr>
          <w:rFonts w:hint="eastAsia"/>
        </w:rPr>
        <w:t>　　图表 **地区H型钢行业市场需求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**地区H型钢市场调研</w:t>
      </w:r>
      <w:r>
        <w:rPr>
          <w:rFonts w:hint="eastAsia"/>
        </w:rPr>
        <w:br/>
      </w:r>
      <w:r>
        <w:rPr>
          <w:rFonts w:hint="eastAsia"/>
        </w:rPr>
        <w:t>　　图表 **地区H型钢行业市场需求分析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H型钢行业竞争对手分析</w:t>
      </w:r>
      <w:r>
        <w:rPr>
          <w:rFonts w:hint="eastAsia"/>
        </w:rPr>
        <w:br/>
      </w:r>
      <w:r>
        <w:rPr>
          <w:rFonts w:hint="eastAsia"/>
        </w:rPr>
        <w:t>　　图表 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t>　　图表 H型钢行业准入条件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2025-2031年中国H型钢行业风险分析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2025-2031年中国H型钢行业发展趋势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b09bde1b04e31" w:history="1">
        <w:r>
          <w:rPr>
            <w:rStyle w:val="Hyperlink"/>
          </w:rPr>
          <w:t>中国H型钢市场深度研究分析及发展前景预测报告（2025-2031年）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b09bde1b04e31" w:history="1">
        <w:r>
          <w:rPr>
            <w:rStyle w:val="Hyperlink"/>
          </w:rPr>
          <w:t>https://www.20087.com/1/71/HXingGangYanJiu.html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7b918e8b343ec" w:history="1">
      <w:r>
        <w:rPr>
          <w:rStyle w:val="Hyperlink"/>
        </w:rPr>
        <w:t>中国H型钢市场深度研究分析及发展前景预测报告（2025-2031年）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XingGangYanJiu.html" TargetMode="External" Id="R94cb09bde1b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XingGangYanJiu.html" TargetMode="External" Id="R7537b918e8b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2024-08-25T07:30:00Z</dcterms:created>
  <dcterms:modified xsi:type="dcterms:W3CDTF">2024-08-25T08:30:00Z</dcterms:modified>
  <dc:subject>中国H型钢市场深度研究分析及发展前景预测报告（2025-2031年）</dc:subject>
  <dc:title>中国H型钢市场深度研究分析及发展前景预测报告（2025-2031年）</dc:title>
  <cp:keywords>中国H型钢市场深度研究分析及发展前景预测报告（2025-2031年）</cp:keywords>
  <dc:description>中国H型钢市场深度研究分析及发展前景预测报告（2025-2031年）</dc:description>
</cp:coreProperties>
</file>