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44b35580e4fad" w:history="1">
              <w:r>
                <w:rPr>
                  <w:rStyle w:val="Hyperlink"/>
                </w:rPr>
                <w:t>2025-2031年中国N型电池行业研究分析及发展趋势预测报告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44b35580e4fad" w:history="1">
              <w:r>
                <w:rPr>
                  <w:rStyle w:val="Hyperlink"/>
                </w:rPr>
                <w:t>2025-2031年中国N型电池行业研究分析及发展趋势预测报告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44b35580e4fad" w:history="1">
                <w:r>
                  <w:rPr>
                    <w:rStyle w:val="Hyperlink"/>
                  </w:rPr>
                  <w:t>https://www.20087.com/1/51/NXingDianChiHangYeQianJingQuShi.html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N型电池是一种新型的高效太阳能电池，具有高效率、高稳定性、长寿命等优点。随着全球对可再生能源的需求增加和光伏技术的不断发展，N型电池的市场前景广阔。</w:t>
      </w:r>
      <w:r>
        <w:rPr>
          <w:rFonts w:hint="eastAsia"/>
        </w:rPr>
        <w:br/>
      </w:r>
      <w:r>
        <w:rPr>
          <w:rFonts w:hint="eastAsia"/>
        </w:rPr>
        <w:t>　　N型电池的未来发展趋势将主要受到光伏政策和市场需求的影响。随着全球光伏市场的不断扩大和政府对可再生能源的支持力度增加，N型电池的应用领域将进一步拓展。同时，N型电池也需要不断提高其转换效率、降低成本、提升可靠性等方面的性能，以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44b35580e4fad" w:history="1">
        <w:r>
          <w:rPr>
            <w:rStyle w:val="Hyperlink"/>
          </w:rPr>
          <w:t>2025-2031年中国N型电池行业研究分析及发展趋势预测报告</w:t>
        </w:r>
      </w:hyperlink>
      <w:r>
        <w:rPr>
          <w:rFonts w:hint="eastAsia"/>
        </w:rPr>
        <w:t>》基于国家统计局及相关协会的权威数据，系统研究了N型电池行业的市场需求、市场规模及产业链现状，分析了N型电池价格波动、细分市场动态及重点企业的经营表现，科学预测了N型电池市场前景与发展趋势，揭示了潜在需求与投资机会，同时指出了N型电池行业可能面临的风险。通过对N型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N型电池市场概述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中国不同产品类型N型电池增长趋势2020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TOPCon电池</w:t>
      </w:r>
      <w:r>
        <w:rPr>
          <w:rFonts w:hint="eastAsia"/>
        </w:rPr>
        <w:br/>
      </w:r>
      <w:r>
        <w:rPr>
          <w:rFonts w:hint="eastAsia"/>
        </w:rPr>
        <w:t>　　　　1.2.3 IBC电池</w:t>
      </w:r>
      <w:r>
        <w:rPr>
          <w:rFonts w:hint="eastAsia"/>
        </w:rPr>
        <w:br/>
      </w:r>
      <w:r>
        <w:rPr>
          <w:rFonts w:hint="eastAsia"/>
        </w:rPr>
        <w:t>　　　　1.2.4 HJT电池</w:t>
      </w:r>
      <w:r>
        <w:rPr>
          <w:rFonts w:hint="eastAsia"/>
        </w:rPr>
        <w:br/>
      </w:r>
      <w:r>
        <w:rPr>
          <w:rFonts w:hint="eastAsia"/>
        </w:rPr>
        <w:t>　　1.3 从不同应用，N型电池主要包括如下几个方面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中国不同应用N型电池增长趋势2020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航空航天与国防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中国N型电池发展现状及未来趋势（2020-2031）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中国市场N型电池收入及增长率（2020-2031）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中国市场N型电池销量及增长率（2020-2031）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中国市场主要N型电池厂商分析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中国市场主要厂商N型电池销量、收入及市场份额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中国市场主要厂商N型电池销量（2020-2025）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中国市场主要厂商N型电池收入（2020-2025）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2025年中国市场主要厂商N型电池收入排名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中国市场主要厂商N型电池价格（2020-2025）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中国市场主要厂商N型电池总部及产地分布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中国市场主要厂商成立时间及N型电池商业化日期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中国市场主要厂商N型电池产品类型及应用</w:t>
      </w:r>
      <w:r>
        <w:rPr>
          <w:rFonts w:hint="eastAsia"/>
        </w:rPr>
        <w:br/>
      </w:r>
      <w:r>
        <w:rPr>
          <w:rFonts w:hint="eastAsia"/>
        </w:rPr>
        <w:t>　　2.5 N型电池行业集中度、竞争程度分析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N型电池行业集中度分析：2025年中国Top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中国N型电池第一梯队、第二梯队和第三梯队厂商（品牌）及2025年市场份额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中国市场N型电池主要企业分析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重点企业（8）在中国市场N型电池销量、收入、价格及毛利率（2020-2025）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不同类型N型电池分析</w:t>
      </w:r>
      <w:r>
        <w:rPr>
          <w:rFonts w:hint="eastAsia"/>
        </w:rPr>
        <w:br/>
      </w:r>
      <w:r>
        <w:rPr>
          <w:rFonts w:hint="eastAsia"/>
        </w:rPr>
        <w:t>　　4.1 中国市场不同产品类型N型电池销量（2020-2031）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中国市场不同产品类型N型电池销量及市场份额（2020-2025）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中国市场不同产品类型N型电池销量预测（2025-2031）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中国市场不同产品类型N型电池规模（2020-2031）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中国市场不同产品类型N型电池规模及市场份额（2020-2025）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中国市场不同产品类型N型电池规模预测（2025-2031）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中国市场不同产品类型N型电池价格走势（2020-2031）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不同应用N型电池分析</w:t>
      </w:r>
      <w:r>
        <w:rPr>
          <w:rFonts w:hint="eastAsia"/>
        </w:rPr>
        <w:br/>
      </w:r>
      <w:r>
        <w:rPr>
          <w:rFonts w:hint="eastAsia"/>
        </w:rPr>
        <w:t>　　5.1 中国市场不同应用N型电池销量（2020-2031）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中国市场不同应用N型电池销量及市场份额（2020-2025）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中国市场不同应用N型电池销量预测（2025-2031）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中国市场不同应用N型电池规模（2020-2031）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中国市场不同应用N型电池规模及市场份额（2020-2025）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中国市场不同应用N型电池规模预测（2025-2031）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中国市场不同应用N型电池价格走势（2020-2031）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N型电池行业发展分析---发展趋势</w:t>
      </w:r>
      <w:r>
        <w:rPr>
          <w:rFonts w:hint="eastAsia"/>
        </w:rPr>
        <w:br/>
      </w:r>
      <w:r>
        <w:rPr>
          <w:rFonts w:hint="eastAsia"/>
        </w:rPr>
        <w:t>　　6.2 N型电池行业发展分析---厂商壁垒</w:t>
      </w:r>
      <w:r>
        <w:rPr>
          <w:rFonts w:hint="eastAsia"/>
        </w:rPr>
        <w:br/>
      </w:r>
      <w:r>
        <w:rPr>
          <w:rFonts w:hint="eastAsia"/>
        </w:rPr>
        <w:t>　　6.3 N型电池行业发展分析---驱动因素</w:t>
      </w:r>
      <w:r>
        <w:rPr>
          <w:rFonts w:hint="eastAsia"/>
        </w:rPr>
        <w:br/>
      </w:r>
      <w:r>
        <w:rPr>
          <w:rFonts w:hint="eastAsia"/>
        </w:rPr>
        <w:t>　　6.4 N型电池行业发展分析---制约因素</w:t>
      </w:r>
      <w:r>
        <w:rPr>
          <w:rFonts w:hint="eastAsia"/>
        </w:rPr>
        <w:br/>
      </w:r>
      <w:r>
        <w:rPr>
          <w:rFonts w:hint="eastAsia"/>
        </w:rPr>
        <w:t>　　6.5 N型电池中国企业SWOT分析</w:t>
      </w:r>
      <w:r>
        <w:rPr>
          <w:rFonts w:hint="eastAsia"/>
        </w:rPr>
        <w:br/>
      </w:r>
      <w:r>
        <w:rPr>
          <w:rFonts w:hint="eastAsia"/>
        </w:rPr>
        <w:t>　　6.6 N型电池行业政策环境分析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N型电池行业产业链简介</w:t>
      </w:r>
      <w:r>
        <w:rPr>
          <w:rFonts w:hint="eastAsia"/>
        </w:rPr>
        <w:br/>
      </w:r>
      <w:r>
        <w:rPr>
          <w:rFonts w:hint="eastAsia"/>
        </w:rPr>
        <w:t>　　7.2 N型电池产业链分析-上游</w:t>
      </w:r>
      <w:r>
        <w:rPr>
          <w:rFonts w:hint="eastAsia"/>
        </w:rPr>
        <w:br/>
      </w:r>
      <w:r>
        <w:rPr>
          <w:rFonts w:hint="eastAsia"/>
        </w:rPr>
        <w:t>　　7.3 N型电池产业链分析-中游</w:t>
      </w:r>
      <w:r>
        <w:rPr>
          <w:rFonts w:hint="eastAsia"/>
        </w:rPr>
        <w:br/>
      </w:r>
      <w:r>
        <w:rPr>
          <w:rFonts w:hint="eastAsia"/>
        </w:rPr>
        <w:t>　　7.4 N型电池产业链分析-下游：行业场景</w:t>
      </w:r>
      <w:r>
        <w:rPr>
          <w:rFonts w:hint="eastAsia"/>
        </w:rPr>
        <w:br/>
      </w:r>
      <w:r>
        <w:rPr>
          <w:rFonts w:hint="eastAsia"/>
        </w:rPr>
        <w:t>　　7.5 N型电池行业采购模式</w:t>
      </w:r>
      <w:r>
        <w:rPr>
          <w:rFonts w:hint="eastAsia"/>
        </w:rPr>
        <w:br/>
      </w:r>
      <w:r>
        <w:rPr>
          <w:rFonts w:hint="eastAsia"/>
        </w:rPr>
        <w:t>　　7.6 N型电池行业生产模式</w:t>
      </w:r>
      <w:r>
        <w:rPr>
          <w:rFonts w:hint="eastAsia"/>
        </w:rPr>
        <w:br/>
      </w:r>
      <w:r>
        <w:rPr>
          <w:rFonts w:hint="eastAsia"/>
        </w:rPr>
        <w:t>　　7.7 N型电池行业销售模式及销售渠道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中国本土N型电池产能、产量分析</w:t>
      </w:r>
      <w:r>
        <w:rPr>
          <w:rFonts w:hint="eastAsia"/>
        </w:rPr>
        <w:br/>
      </w:r>
      <w:r>
        <w:rPr>
          <w:rFonts w:hint="eastAsia"/>
        </w:rPr>
        <w:t>　　8.1 中国N型电池供需现状及预测（2020-2031）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中国N型电池产能、产量、产能利用率及发展趋势（2020-2031）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中国N型电池产量、市场需求量及发展趋势（2020-2031）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中国N型电池进出口分析</w:t>
      </w:r>
      <w:r>
        <w:rPr>
          <w:rFonts w:hint="eastAsia"/>
        </w:rPr>
        <w:br/>
      </w:r>
      <w:r>
        <w:rPr>
          <w:rFonts w:hint="eastAsia"/>
        </w:rPr>
        <w:t>　　　　8.2.1 中国市场N型电池主要进口来源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中国市场N型电池主要出口目的地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不同产品类型，N型电池市场规模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不同应用N型电池市场规模2020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中国市场主要厂商N型电池销量（2020-2025）&amp;（千件）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中国市场主要厂商N型电池销量市场份额（2020-2025）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中国市场主要厂商N型电池收入（2020-2025）&amp;（万元）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中国市场主要厂商N型电池收入份额（2020-2025）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2025年中国主要生产商N型电池收入排名（万元）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中国市场主要厂商N型电池价格（2020-2025）&amp;（元/件）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中国市场主要厂商N型电池总部及产地分布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中国市场主要厂商成立时间及N型电池商业化日期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中国市场主要厂商N型电池产品类型及应用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2025年中国市场N型电池主要厂商市场地位（第一梯队、第二梯队和第三梯队）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N型电池销量（千件）、收入（万元）、价格（元/件）及毛利率（2020-2025）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N型电池销量（千件）、收入（万元）、价格（元/件）及毛利率（2020-2025）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N型电池销量（千件）、收入（万元）、价格（元/件）及毛利率（2020-2025）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N型电池销量（千件）、收入（万元）、价格（元/件）及毛利率（2020-2025）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N型电池销量（千件）、收入（万元）、价格（元/件）及毛利率（2020-2025）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N型电池销量（千件）、收入（万元）、价格（元/件）及毛利率（2020-2025）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N型电池销量（千件）、收入（万元）、价格（元/件）及毛利率（2020-2025）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N型电池生产基地、总部、竞争对手及市场地位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N型电池产品规格、参数及市场应用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N型电池销量（千件）、收入（万元）、价格（元/件）及毛利率（2020-2025）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中国市场不同类型N型电池销量（2020-2025）&amp;（千件）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表54 中国市场不同类型N型电池销量市场份额（2020-2025）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中国市场不同类型N型电池销量预测（2025-2031）&amp;（千件）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表56 中国市场不同类型N型电池销量市场份额预测（2025-2031）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中国市场不同类型N型电池规模（2020-2025）&amp;（万元）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中国市场不同类型N型电池规模市场份额（2020-2025）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中国市场不同类型N型电池规模预测（2025-2031）&amp;（万元）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中国市场不同类型N型电池规模市场份额预测（2025-2031）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中国市场不同应用N型电池销量（2020-2025）&amp;（千件）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表62 中国市场不同应用N型电池销量市场份额（2020-2025）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中国市场不同应用N型电池销量预测（2025-2031）&amp;（千件）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中国市场不同应用N型电池销量市场份额预测（2025-2031）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中国市场不同应用N型电池规模（2020-2025）&amp;（万元）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中国市场不同应用N型电池规模市场份额（2020-2025）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中国市场不同应用N型电池规模预测（2025-2031）&amp;（万元）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中国市场不同应用N型电池规模市场份额预测（2025-2031）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N型电池行业发展分析---发展趋势</w:t>
      </w:r>
      <w:r>
        <w:rPr>
          <w:rFonts w:hint="eastAsia"/>
        </w:rPr>
        <w:br/>
      </w:r>
      <w:r>
        <w:rPr>
          <w:rFonts w:hint="eastAsia"/>
        </w:rPr>
        <w:t>　　表70 N型电池行业发展分析---厂商壁垒</w:t>
      </w:r>
      <w:r>
        <w:rPr>
          <w:rFonts w:hint="eastAsia"/>
        </w:rPr>
        <w:br/>
      </w:r>
      <w:r>
        <w:rPr>
          <w:rFonts w:hint="eastAsia"/>
        </w:rPr>
        <w:t>　　表71 N型电池行业发展分析---驱动因素</w:t>
      </w:r>
      <w:r>
        <w:rPr>
          <w:rFonts w:hint="eastAsia"/>
        </w:rPr>
        <w:br/>
      </w:r>
      <w:r>
        <w:rPr>
          <w:rFonts w:hint="eastAsia"/>
        </w:rPr>
        <w:t>　　表72 N型电池行业发展分析---制约因素</w:t>
      </w:r>
      <w:r>
        <w:rPr>
          <w:rFonts w:hint="eastAsia"/>
        </w:rPr>
        <w:br/>
      </w:r>
      <w:r>
        <w:rPr>
          <w:rFonts w:hint="eastAsia"/>
        </w:rPr>
        <w:t>　　表73 N型电池行业相关重点政策一览</w:t>
      </w:r>
      <w:r>
        <w:rPr>
          <w:rFonts w:hint="eastAsia"/>
        </w:rPr>
        <w:br/>
      </w:r>
      <w:r>
        <w:rPr>
          <w:rFonts w:hint="eastAsia"/>
        </w:rPr>
        <w:t>　　表74 N型电池行业供应链分析</w:t>
      </w:r>
      <w:r>
        <w:rPr>
          <w:rFonts w:hint="eastAsia"/>
        </w:rPr>
        <w:br/>
      </w:r>
      <w:r>
        <w:rPr>
          <w:rFonts w:hint="eastAsia"/>
        </w:rPr>
        <w:t>　　表75 N型电池上游原料供应商</w:t>
      </w:r>
      <w:r>
        <w:rPr>
          <w:rFonts w:hint="eastAsia"/>
        </w:rPr>
        <w:br/>
      </w:r>
      <w:r>
        <w:rPr>
          <w:rFonts w:hint="eastAsia"/>
        </w:rPr>
        <w:t>　　表76 N型电池行业主要下游客户</w:t>
      </w:r>
      <w:r>
        <w:rPr>
          <w:rFonts w:hint="eastAsia"/>
        </w:rPr>
        <w:br/>
      </w:r>
      <w:r>
        <w:rPr>
          <w:rFonts w:hint="eastAsia"/>
        </w:rPr>
        <w:t>　　表77 N型电池典型经销商</w:t>
      </w:r>
      <w:r>
        <w:rPr>
          <w:rFonts w:hint="eastAsia"/>
        </w:rPr>
        <w:br/>
      </w:r>
      <w:r>
        <w:rPr>
          <w:rFonts w:hint="eastAsia"/>
        </w:rPr>
        <w:t>　　表78 中国N型电池产量、销量、进口量及出口量（2020-2025）&amp;（千件）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表79 中国N型电池产量、销量、进口量及出口量预测（2025-2031）&amp;（千件）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表80 中国市场N型电池主要进口来源</w:t>
      </w:r>
      <w:r>
        <w:rPr>
          <w:rFonts w:hint="eastAsia"/>
        </w:rPr>
        <w:br/>
      </w:r>
      <w:r>
        <w:rPr>
          <w:rFonts w:hint="eastAsia"/>
        </w:rPr>
        <w:t>　　表81 中国市场N型电池主要出口目的地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N型电池产品图片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中国不同产品类型N型电池产量市场份额2024 VS 2025</w:t>
      </w:r>
      <w:r>
        <w:rPr>
          <w:rFonts w:hint="eastAsia"/>
        </w:rPr>
        <w:br/>
      </w:r>
      <w:r>
        <w:rPr>
          <w:rFonts w:hint="eastAsia"/>
        </w:rPr>
        <w:t>　　图3 TOPCon电池产品图片</w:t>
      </w:r>
      <w:r>
        <w:rPr>
          <w:rFonts w:hint="eastAsia"/>
        </w:rPr>
        <w:br/>
      </w:r>
      <w:r>
        <w:rPr>
          <w:rFonts w:hint="eastAsia"/>
        </w:rPr>
        <w:t>　　图4 IBC电池产品图片</w:t>
      </w:r>
      <w:r>
        <w:rPr>
          <w:rFonts w:hint="eastAsia"/>
        </w:rPr>
        <w:br/>
      </w:r>
      <w:r>
        <w:rPr>
          <w:rFonts w:hint="eastAsia"/>
        </w:rPr>
        <w:t>　　图5 HJT电池产品图片</w:t>
      </w:r>
      <w:r>
        <w:rPr>
          <w:rFonts w:hint="eastAsia"/>
        </w:rPr>
        <w:br/>
      </w:r>
      <w:r>
        <w:rPr>
          <w:rFonts w:hint="eastAsia"/>
        </w:rPr>
        <w:t>　　图6 中国不同应用N型电池市场份额2024 VS 2025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消费类电子产品</w:t>
      </w:r>
      <w:r>
        <w:rPr>
          <w:rFonts w:hint="eastAsia"/>
        </w:rPr>
        <w:br/>
      </w:r>
      <w:r>
        <w:rPr>
          <w:rFonts w:hint="eastAsia"/>
        </w:rPr>
        <w:t>　　图9 航空航天与国防</w:t>
      </w:r>
      <w:r>
        <w:rPr>
          <w:rFonts w:hint="eastAsia"/>
        </w:rPr>
        <w:br/>
      </w:r>
      <w:r>
        <w:rPr>
          <w:rFonts w:hint="eastAsia"/>
        </w:rPr>
        <w:t>　　图10 军事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中国市场N型电池市场规模，2020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中国市场N型电池收入及增长率（2020-2031）&amp;（万元）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中国市场N型电池销量及增长率（2020-2031）&amp;（千件）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图15 2025年中国市场主要厂商N型电池销量市场份额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2025年中国市场主要厂商N型电池收入市场份额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2025年中国市场前五大厂商N型电池市场份额</w:t>
      </w:r>
      <w:r>
        <w:rPr>
          <w:rFonts w:hint="eastAsia"/>
        </w:rPr>
        <w:br/>
      </w:r>
      <w:r>
        <w:rPr>
          <w:rFonts w:hint="eastAsia"/>
        </w:rPr>
        <w:t>　　图18 2025年中国市场N型电池第一梯队、第二梯队和第三梯队厂商（品牌）及市场份额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中国市场不同产品类型N型电池价格走势（2020-2031）&amp;（元/件）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中国市场不同应用N型电池价格走势（2020-2031）&amp;（元/件）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N型电池中国企业SWOT分析</w:t>
      </w:r>
      <w:r>
        <w:rPr>
          <w:rFonts w:hint="eastAsia"/>
        </w:rPr>
        <w:br/>
      </w:r>
      <w:r>
        <w:rPr>
          <w:rFonts w:hint="eastAsia"/>
        </w:rPr>
        <w:t>　　图22 N型电池产业链</w:t>
      </w:r>
      <w:r>
        <w:rPr>
          <w:rFonts w:hint="eastAsia"/>
        </w:rPr>
        <w:br/>
      </w:r>
      <w:r>
        <w:rPr>
          <w:rFonts w:hint="eastAsia"/>
        </w:rPr>
        <w:t>　　图23 N型电池行业采购模式分析</w:t>
      </w:r>
      <w:r>
        <w:rPr>
          <w:rFonts w:hint="eastAsia"/>
        </w:rPr>
        <w:br/>
      </w:r>
      <w:r>
        <w:rPr>
          <w:rFonts w:hint="eastAsia"/>
        </w:rPr>
        <w:t>　　图24 N型电池行业生产模式分析</w:t>
      </w:r>
      <w:r>
        <w:rPr>
          <w:rFonts w:hint="eastAsia"/>
        </w:rPr>
        <w:br/>
      </w:r>
      <w:r>
        <w:rPr>
          <w:rFonts w:hint="eastAsia"/>
        </w:rPr>
        <w:t>　　图25 N型电池行业销售模式分析</w:t>
      </w:r>
      <w:r>
        <w:rPr>
          <w:rFonts w:hint="eastAsia"/>
        </w:rPr>
        <w:br/>
      </w:r>
      <w:r>
        <w:rPr>
          <w:rFonts w:hint="eastAsia"/>
        </w:rPr>
        <w:t>　　图26 中国N型电池产能、产量、产能利用率及发展趋势（2020-2031）&amp;（千件）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中国N型电池产量、市场需求量及发展趋势（2020-2031）&amp;（千件）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44b35580e4fad" w:history="1">
        <w:r>
          <w:rPr>
            <w:rStyle w:val="Hyperlink"/>
          </w:rPr>
          <w:t>2025-2031年中国N型电池行业研究分析及发展趋势预测报告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44b35580e4fad" w:history="1">
        <w:r>
          <w:rPr>
            <w:rStyle w:val="Hyperlink"/>
          </w:rPr>
          <w:t>https://www.20087.com/1/51/NXingDianChiHangYeQianJingQuShi.html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热点：N型TOPCon电池、N型电池龙头上市公司、电池片topcon工艺、N型电池上市公司、perc电池是n型还是p型、N型电池片的工艺流程、怎么看电池是几号、光伏N型电池、N型topcon电池技术含量高吗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cc870fb28493f" w:history="1">
      <w:r>
        <w:rPr>
          <w:rStyle w:val="Hyperlink"/>
        </w:rPr>
        <w:t>2025-2031年中国N型电池行业研究分析及发展趋势预测报告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NXingDianChiHangYeQianJingQuShi.html" TargetMode="External" Id="R28d44b35580e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NXingDianChiHangYeQianJingQuShi.html" TargetMode="External" Id="R647cc870fb28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2025-05-20T03:08:00Z</dcterms:created>
  <dcterms:modified xsi:type="dcterms:W3CDTF">2025-05-20T04:08:00Z</dcterms:modified>
  <dc:subject>2025-2031年中国N型电池行业研究分析及发展趋势预测报告</dc:subject>
  <dc:title>2025-2031年中国N型电池行业研究分析及发展趋势预测报告</dc:title>
  <cp:keywords>2025-2031年中国N型电池行业研究分析及发展趋势预测报告</cp:keywords>
  <dc:description>2025-2031年中国N型电池行业研究分析及发展趋势预测报告</dc:description>
</cp:coreProperties>
</file>