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8d2be442864402" w:history="1">
              <w:r>
                <w:rPr>
                  <w:rStyle w:val="Hyperlink"/>
                </w:rPr>
                <w:t>2025-2031年中国波浪发电行业现状调研与市场前景预测报告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8d2be442864402" w:history="1">
              <w:r>
                <w:rPr>
                  <w:rStyle w:val="Hyperlink"/>
                </w:rPr>
                <w:t>2025-2031年中国波浪发电行业现状调研与市场前景预测报告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8d2be442864402" w:history="1">
                <w:r>
                  <w:rPr>
                    <w:rStyle w:val="Hyperlink"/>
                  </w:rPr>
                  <w:t>https://www.20087.com/1/11/BoLangFaDianShiChangQianJing.html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浪发电是一种尚未充分开发的可再生能源形式，近年来在全球范围内引起了广泛关注。尽管技术仍处于发展阶段，但已经有一些成功的试点项目展示了波浪能转化为电能的潜力。波浪能转换器的设计和材料科学的进步，提高了能量转换效率和设备的耐久性。然而，高成本、技术复杂性和对海洋环境的潜在影响是波浪发电商业化的主要障碍。</w:t>
      </w:r>
      <w:r>
        <w:rPr>
          <w:rFonts w:hint="eastAsia"/>
        </w:rPr>
        <w:br/>
      </w:r>
      <w:r>
        <w:rPr>
          <w:rFonts w:hint="eastAsia"/>
        </w:rPr>
        <w:t>　　未来，波浪发电将更加注重技术创新和成本效益。通过优化波浪能转换器的设计，如使用柔性材料和改进机械传动系统，提高能量转换效率和设备的可靠性。同时，行业将探索与海洋生态和谐共存的方式，减少对海洋生物和栖息地的干扰。此外，波浪发电将与风能和太阳能等其他可再生能源系统集成，以实现更稳定、更可靠的电力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8d2be442864402" w:history="1">
        <w:r>
          <w:rPr>
            <w:rStyle w:val="Hyperlink"/>
          </w:rPr>
          <w:t>2025-2031年中国波浪发电行业现状调研与市场前景预测报告</w:t>
        </w:r>
      </w:hyperlink>
      <w:r>
        <w:rPr>
          <w:rFonts w:hint="eastAsia"/>
        </w:rPr>
        <w:t>》系统分析了波浪发电行业的市场规模、市场需求及价格波动，深入探讨了波浪发电产业链关键环节及各细分市场特点。报告基于权威数据，科学预测了波浪发电市场前景与发展趋势，同时评估了波浪发电重点企业的经营状况，包括品牌影响力、市场集中度及竞争格局。通过SWOT分析，报告揭示了波浪发电行业面临的风险与机遇，为波浪发电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波浪发电行业发展概述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一、波浪发电行业定义及分类</w:t>
      </w:r>
      <w:r>
        <w:rPr>
          <w:rFonts w:hint="eastAsia"/>
        </w:rPr>
        <w:br/>
      </w:r>
      <w:r>
        <w:rPr>
          <w:rFonts w:hint="eastAsia"/>
        </w:rPr>
        <w:t>　　　　二、波浪发电行业经济特性</w:t>
      </w:r>
      <w:r>
        <w:rPr>
          <w:rFonts w:hint="eastAsia"/>
        </w:rPr>
        <w:br/>
      </w:r>
      <w:r>
        <w:rPr>
          <w:rFonts w:hint="eastAsia"/>
        </w:rPr>
        <w:t>　　　　三、波浪发电行业产业链简介</w:t>
      </w:r>
      <w:r>
        <w:rPr>
          <w:rFonts w:hint="eastAsia"/>
        </w:rPr>
        <w:br/>
      </w:r>
      <w:r>
        <w:rPr>
          <w:rFonts w:hint="eastAsia"/>
        </w:rPr>
        <w:t>　　第二节 波浪发电行业发展成熟度</w:t>
      </w:r>
      <w:r>
        <w:rPr>
          <w:rFonts w:hint="eastAsia"/>
        </w:rPr>
        <w:br/>
      </w:r>
      <w:r>
        <w:rPr>
          <w:rFonts w:hint="eastAsia"/>
        </w:rPr>
        <w:t>　　　　一、波浪发电行业发展周期分析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波浪发电行业相关产业动态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2024-2025年中国波浪发电行业发展环境分析</w:t>
      </w:r>
      <w:r>
        <w:rPr>
          <w:rFonts w:hint="eastAsia"/>
        </w:rPr>
        <w:br/>
      </w:r>
      <w:r>
        <w:rPr>
          <w:rFonts w:hint="eastAsia"/>
        </w:rPr>
        <w:t>　　第一节 波浪发电行业经济环境分析</w:t>
      </w:r>
      <w:r>
        <w:rPr>
          <w:rFonts w:hint="eastAsia"/>
        </w:rPr>
        <w:br/>
      </w:r>
      <w:r>
        <w:rPr>
          <w:rFonts w:hint="eastAsia"/>
        </w:rPr>
        <w:t>　　第二节 波浪发电行业政策环境分析</w:t>
      </w:r>
      <w:r>
        <w:rPr>
          <w:rFonts w:hint="eastAsia"/>
        </w:rPr>
        <w:br/>
      </w:r>
      <w:r>
        <w:rPr>
          <w:rFonts w:hint="eastAsia"/>
        </w:rPr>
        <w:t>　　　　一、波浪发电行业政策影响分析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二、相关波浪发电行业标准分析</w:t>
      </w:r>
      <w:r>
        <w:rPr>
          <w:rFonts w:hint="eastAsia"/>
        </w:rPr>
        <w:br/>
      </w:r>
      <w:r>
        <w:rPr>
          <w:rFonts w:hint="eastAsia"/>
        </w:rPr>
        <w:t>　　第三节 波浪发电行业社会环境分析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2024-2025年波浪发电行业技术发展现状及趋势分析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波浪发电行业技术发展现状分析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国内外波浪发电行业技术差异与原因</w:t>
      </w:r>
      <w:r>
        <w:rPr>
          <w:rFonts w:hint="eastAsia"/>
        </w:rPr>
        <w:br/>
      </w:r>
      <w:r>
        <w:rPr>
          <w:rFonts w:hint="eastAsia"/>
        </w:rPr>
        <w:t>　　第三节 波浪发电行业技术发展方向、趋势预测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提升波浪发电行业技术能力策略建议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中国波浪发电市场发展调研</w:t>
      </w:r>
      <w:r>
        <w:rPr>
          <w:rFonts w:hint="eastAsia"/>
        </w:rPr>
        <w:br/>
      </w:r>
      <w:r>
        <w:rPr>
          <w:rFonts w:hint="eastAsia"/>
        </w:rPr>
        <w:t>　　第一节 波浪发电市场现状分析及预测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一、2019-2024年中国波浪发电市场规模分析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二、2025-2031年中国波浪发电市场规模预测</w:t>
      </w:r>
      <w:r>
        <w:rPr>
          <w:rFonts w:hint="eastAsia"/>
        </w:rPr>
        <w:br/>
      </w:r>
      <w:r>
        <w:rPr>
          <w:rFonts w:hint="eastAsia"/>
        </w:rPr>
        <w:t>　　第二节 波浪发电行业产能分析及预测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一、2019-2024年中国波浪发电行业产能分析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二、2025-2031年中国波浪发电行业产能预测</w:t>
      </w:r>
      <w:r>
        <w:rPr>
          <w:rFonts w:hint="eastAsia"/>
        </w:rPr>
        <w:br/>
      </w:r>
      <w:r>
        <w:rPr>
          <w:rFonts w:hint="eastAsia"/>
        </w:rPr>
        <w:t>　　第三节 波浪发电行业产量情况分析及预测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一、2019-2024年中国波浪发电行业产量统计分析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二、2025-2031年中国波浪发电行业产量预测分析</w:t>
      </w:r>
      <w:r>
        <w:rPr>
          <w:rFonts w:hint="eastAsia"/>
        </w:rPr>
        <w:br/>
      </w:r>
      <w:r>
        <w:rPr>
          <w:rFonts w:hint="eastAsia"/>
        </w:rPr>
        <w:t>　　第四节 波浪发电市场需求分析及预测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一、2019-2024年中国波浪发电市场需求分析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二、2025-2031年中国波浪发电市场需求预测分析</w:t>
      </w:r>
      <w:r>
        <w:rPr>
          <w:rFonts w:hint="eastAsia"/>
        </w:rPr>
        <w:br/>
      </w:r>
      <w:r>
        <w:rPr>
          <w:rFonts w:hint="eastAsia"/>
        </w:rPr>
        <w:t>　　第五节 波浪发电进出口数据分析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一、2019-2024年中国波浪发电进出口数据分析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二、2025-2031年国内波浪发电进出口情况预测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波浪发电细分市场深度分析</w:t>
      </w:r>
      <w:r>
        <w:rPr>
          <w:rFonts w:hint="eastAsia"/>
        </w:rPr>
        <w:br/>
      </w:r>
      <w:r>
        <w:rPr>
          <w:rFonts w:hint="eastAsia"/>
        </w:rPr>
        <w:t>　　第一节 波浪发电细分市场（一）发展研究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波浪发电细分市场（二）发展研究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2019-2024年中国波浪发电行业总体发展状况</w:t>
      </w:r>
      <w:r>
        <w:rPr>
          <w:rFonts w:hint="eastAsia"/>
        </w:rPr>
        <w:br/>
      </w:r>
      <w:r>
        <w:rPr>
          <w:rFonts w:hint="eastAsia"/>
        </w:rPr>
        <w:t>　　第一节 中国波浪发电行业规模情况分析</w:t>
      </w:r>
      <w:r>
        <w:rPr>
          <w:rFonts w:hint="eastAsia"/>
        </w:rPr>
        <w:br/>
      </w:r>
      <w:r>
        <w:rPr>
          <w:rFonts w:hint="eastAsia"/>
        </w:rPr>
        <w:t>　　　　一、波浪发电行业单位规模情况分析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二、波浪发电行业人员规模状况分析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三、波浪发电行业资产规模状况分析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四、波浪发电行业市场规模状况分析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五、波浪发电行业敏感性分析</w:t>
      </w:r>
      <w:r>
        <w:rPr>
          <w:rFonts w:hint="eastAsia"/>
        </w:rPr>
        <w:br/>
      </w:r>
      <w:r>
        <w:rPr>
          <w:rFonts w:hint="eastAsia"/>
        </w:rPr>
        <w:t>　　第二节 中国波浪发电行业财务能力分析</w:t>
      </w:r>
      <w:r>
        <w:rPr>
          <w:rFonts w:hint="eastAsia"/>
        </w:rPr>
        <w:br/>
      </w:r>
      <w:r>
        <w:rPr>
          <w:rFonts w:hint="eastAsia"/>
        </w:rPr>
        <w:t>　　　　一、波浪发电行业盈利能力分析</w:t>
      </w:r>
      <w:r>
        <w:rPr>
          <w:rFonts w:hint="eastAsia"/>
        </w:rPr>
        <w:br/>
      </w:r>
      <w:r>
        <w:rPr>
          <w:rFonts w:hint="eastAsia"/>
        </w:rPr>
        <w:t>　　　　二、波浪发电行业偿债能力分析</w:t>
      </w:r>
      <w:r>
        <w:rPr>
          <w:rFonts w:hint="eastAsia"/>
        </w:rPr>
        <w:br/>
      </w:r>
      <w:r>
        <w:rPr>
          <w:rFonts w:hint="eastAsia"/>
        </w:rPr>
        <w:t>　　　　三、波浪发电行业营运能力分析</w:t>
      </w:r>
      <w:r>
        <w:rPr>
          <w:rFonts w:hint="eastAsia"/>
        </w:rPr>
        <w:br/>
      </w:r>
      <w:r>
        <w:rPr>
          <w:rFonts w:hint="eastAsia"/>
        </w:rPr>
        <w:t>　　　　四、波浪发电行业发展能力分析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2019-2024年中国波浪发电行业区域市场分析</w:t>
      </w:r>
      <w:r>
        <w:rPr>
          <w:rFonts w:hint="eastAsia"/>
        </w:rPr>
        <w:br/>
      </w:r>
      <w:r>
        <w:rPr>
          <w:rFonts w:hint="eastAsia"/>
        </w:rPr>
        <w:t>　　第一节 中国波浪发电行业区域市场结构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重点地区波浪发电行业调研分析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一、重点地区（一）波浪发电市场分析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二、重点地区（二）波浪发电市场分析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三、重点地区（三）波浪发电市场分析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四、重点地区（四）波浪发电市场分析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五、重点地区（五）波浪发电市场分析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波浪发电行业产品价格分析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三、主要波浪发电品牌产品价位分析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五、价格在波浪发电行业竞争中的重要性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2024-2025年中国波浪发电行业上下游行业发展分析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波浪发电上游行业分析</w:t>
      </w:r>
      <w:r>
        <w:rPr>
          <w:rFonts w:hint="eastAsia"/>
        </w:rPr>
        <w:br/>
      </w:r>
      <w:r>
        <w:rPr>
          <w:rFonts w:hint="eastAsia"/>
        </w:rPr>
        <w:t>　　　　一、波浪发电产品成本构成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四、上游供给对波浪发电行业的影响</w:t>
      </w:r>
      <w:r>
        <w:rPr>
          <w:rFonts w:hint="eastAsia"/>
        </w:rPr>
        <w:br/>
      </w:r>
      <w:r>
        <w:rPr>
          <w:rFonts w:hint="eastAsia"/>
        </w:rPr>
        <w:t>　　第二节 波浪发电下游行业分析</w:t>
      </w:r>
      <w:r>
        <w:rPr>
          <w:rFonts w:hint="eastAsia"/>
        </w:rPr>
        <w:br/>
      </w:r>
      <w:r>
        <w:rPr>
          <w:rFonts w:hint="eastAsia"/>
        </w:rPr>
        <w:t>　　　　一、波浪发电下游行业分布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四、下游需求对波浪发电行业的影响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波浪发电行业重点企业发展调研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波浪发电重点企业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波浪发电重点企业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波浪发电重点企业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波浪发电重点企业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波浪发电重点企业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波浪发电重点企业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2024-2025年中国波浪发电产业市场竞争格局分析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2024-2025年中国波浪发电产业竞争现状分析</w:t>
      </w:r>
      <w:r>
        <w:rPr>
          <w:rFonts w:hint="eastAsia"/>
        </w:rPr>
        <w:br/>
      </w:r>
      <w:r>
        <w:rPr>
          <w:rFonts w:hint="eastAsia"/>
        </w:rPr>
        <w:t>　　　　一、波浪发电竞争力分析</w:t>
      </w:r>
      <w:r>
        <w:rPr>
          <w:rFonts w:hint="eastAsia"/>
        </w:rPr>
        <w:br/>
      </w:r>
      <w:r>
        <w:rPr>
          <w:rFonts w:hint="eastAsia"/>
        </w:rPr>
        <w:t>　　　　二、波浪发电技术竞争分析</w:t>
      </w:r>
      <w:r>
        <w:rPr>
          <w:rFonts w:hint="eastAsia"/>
        </w:rPr>
        <w:br/>
      </w:r>
      <w:r>
        <w:rPr>
          <w:rFonts w:hint="eastAsia"/>
        </w:rPr>
        <w:t>　　　　三、波浪发电价格竞争分析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2025年中国波浪发电产业集中度分析</w:t>
      </w:r>
      <w:r>
        <w:rPr>
          <w:rFonts w:hint="eastAsia"/>
        </w:rPr>
        <w:br/>
      </w:r>
      <w:r>
        <w:rPr>
          <w:rFonts w:hint="eastAsia"/>
        </w:rPr>
        <w:t>　　　　一、波浪发电市场集中度分析</w:t>
      </w:r>
      <w:r>
        <w:rPr>
          <w:rFonts w:hint="eastAsia"/>
        </w:rPr>
        <w:br/>
      </w:r>
      <w:r>
        <w:rPr>
          <w:rFonts w:hint="eastAsia"/>
        </w:rPr>
        <w:t>　　　　二、波浪发电企业集中度分析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2025-2031年提高波浪发电企业竞争力的策略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波浪发电行业投资风险预警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2024-2025年影响波浪发电行业发展的主要因素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一、影响波浪发电行业运行的有利因素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二、影响波浪发电行业运行的稳定因素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三、影响波浪发电行业运行的不利因素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四、我国波浪发电行业发展面临的挑战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五、我国波浪发电行业发展面临的机遇</w:t>
      </w:r>
      <w:r>
        <w:rPr>
          <w:rFonts w:hint="eastAsia"/>
        </w:rPr>
        <w:br/>
      </w:r>
      <w:r>
        <w:rPr>
          <w:rFonts w:hint="eastAsia"/>
        </w:rPr>
        <w:t>　　第二节 波浪发电行业投资风险预警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一、2025-2031年波浪发电行业市场风险及控制策略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二、2025-2031年波浪发电行业政策风险及控制策略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三、2025-2031年波浪发电行业经营风险及控制策略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四、2025-2031年波浪发电同业竞争风险及控制策略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五、2025-2031年波浪发电行业其他风险及控制策略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波浪发电行业发展趋势与投资规划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2025-2031年波浪发电市场发展潜力分析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2025-2031年波浪发电行业发展趋势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2025-2031年波浪发电行业投资前景研究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中智.林－对我国波浪发电品牌的战略思考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二、波浪发电实施品牌战略的意义</w:t>
      </w:r>
      <w:r>
        <w:rPr>
          <w:rFonts w:hint="eastAsia"/>
        </w:rPr>
        <w:br/>
      </w:r>
      <w:r>
        <w:rPr>
          <w:rFonts w:hint="eastAsia"/>
        </w:rPr>
        <w:t>　　　　三、波浪发电企业品牌的现状分析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四、我国波浪发电企业的品牌战略</w:t>
      </w:r>
      <w:r>
        <w:rPr>
          <w:rFonts w:hint="eastAsia"/>
        </w:rPr>
        <w:br/>
      </w:r>
      <w:r>
        <w:rPr>
          <w:rFonts w:hint="eastAsia"/>
        </w:rPr>
        <w:t>　　　　五、波浪发电品牌战略管理的策略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2019-2024年中国波浪发电市场规模及增长情况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2019-2024年中国波浪发电行业产量及增长趋势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2025-2031年中国波浪发电行业产量预测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2019-2024年中国波浪发电行业市场需求及增长情况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2025-2031年中国波浪发电行业市场需求预测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2019-2024年中国波浪发电行业利润及增长情况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**地区波浪发电市场规模及增长情况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**地区波浪发电行业市场需求情况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**地区波浪发电市场规模及增长情况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**地区波浪发电行业市场需求情况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2019-2024年中国波浪发电行业进口量及增速统计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2019-2024年中国波浪发电行业出口量及增速统计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波浪发电重点企业经营情况分析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2025年波浪发电市场前景分析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2025-2031年中国波浪发电市场需求预测</w:t>
      </w:r>
      <w:r>
        <w:rPr>
          <w:rFonts w:hint="eastAsia"/>
        </w:rPr>
        <w:br/>
      </w:r>
      <w:r>
        <w:rPr>
          <w:rFonts w:hint="eastAsia"/>
        </w:rPr>
        <w:t>　　图表 2025年波浪发电发展趋势预测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8d2be442864402" w:history="1">
        <w:r>
          <w:rPr>
            <w:rStyle w:val="Hyperlink"/>
          </w:rPr>
          <w:t>2025-2031年中国波浪发电行业现状调研与市场前景预测报告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8d2be442864402" w:history="1">
        <w:r>
          <w:rPr>
            <w:rStyle w:val="Hyperlink"/>
          </w:rPr>
          <w:t>https://www.20087.com/1/11/BoLangFaDianShiChangQianJing.html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南鲲波浪能发电平台的介绍、波浪发电原理、中国海浪发电最新技术、南鲲号漂浮式波浪发电、波浪能转化为电能的效率、波浪发电和潮汐发电的优缺点、南鲲波浪能发电平台、波浪发电机原理、波浪发电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f1f7ba8d4f4cb8" w:history="1">
      <w:r>
        <w:rPr>
          <w:rStyle w:val="Hyperlink"/>
        </w:rPr>
        <w:t>2025-2031年中国波浪发电行业现状调研与市场前景预测报告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BoLangFaDianShiChangQianJing.html" TargetMode="External" Id="Rf18d2be4428644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BoLangFaDianShiChangQianJing.html" TargetMode="External" Id="Redf1f7ba8d4f4c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2024-10-03T08:41:00Z</dcterms:created>
  <dcterms:modified xsi:type="dcterms:W3CDTF">2024-10-03T09:41:00Z</dcterms:modified>
  <dc:subject>2025-2031年中国波浪发电行业现状调研与市场前景预测报告</dc:subject>
  <dc:title>2025-2031年中国波浪发电行业现状调研与市场前景预测报告</dc:title>
  <cp:keywords>2025-2031年中国波浪发电行业现状调研与市场前景预测报告</cp:keywords>
  <dc:description>2025-2031年中国波浪发电行业现状调研与市场前景预测报告</dc:description>
</cp:coreProperties>
</file>