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abe436b724345" w:history="1">
              <w:r>
                <w:rPr>
                  <w:rStyle w:val="Hyperlink"/>
                </w:rPr>
                <w:t>中国烟煤市场剖析及发展前景预测报告（2026-2032年）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abe436b724345" w:history="1">
              <w:r>
                <w:rPr>
                  <w:rStyle w:val="Hyperlink"/>
                </w:rPr>
                <w:t>中国烟煤市场剖析及发展前景预测报告（2026-2032年）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abe436b724345" w:history="1">
                <w:r>
                  <w:rPr>
                    <w:rStyle w:val="Hyperlink"/>
                  </w:rPr>
                  <w:t>https://www.20087.com/1/81/YanMeiShiChangYanJiuBaoGao.html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一种重要的能源资源，广泛应用于发电、钢铁生产、化工等行业。然而，随着全球对环境保护意识的增强和气候变化的担忧，烟煤的使用正面临前所未有的挑战。近年来，各国纷纷出台政策限制高碳排放的燃煤发电，推动能源结构向清洁能源转型。尽管如此，烟煤在某些地区和行业仍扮演着关键角色，尤其是在煤炭资源丰富、经济欠发达的国家，烟煤依然是主要的能源来源之一。同时，清洁煤技术的发展，如煤炭气化、碳捕捉和封存（CCS），为烟煤的可持续利用提供了可能。</w:t>
      </w:r>
      <w:r>
        <w:rPr>
          <w:rFonts w:hint="eastAsia"/>
        </w:rPr>
        <w:br/>
      </w:r>
      <w:r>
        <w:rPr>
          <w:rFonts w:hint="eastAsia"/>
        </w:rPr>
        <w:t>　　未来，烟煤的使用将更加注重清洁化和高效化。清洁煤技术的进一步发展，包括更高效的燃烧技术和碳排放减少技术，将使得烟煤在能源结构中的角色得以延续，但其比重将逐渐下降。同时，随着可再生能源成本的下降和储能技术的进步，烟煤将面临来自风能、太阳能等清洁能源的激烈竞争。在那些短期内难以完全摆脱烟煤依赖的地区，提高烟煤的利用效率，减少环境污染，将是主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abe436b724345" w:history="1">
        <w:r>
          <w:rPr>
            <w:rStyle w:val="Hyperlink"/>
          </w:rPr>
          <w:t>中国烟煤市场剖析及发展前景预测报告（2026-2032年）</w:t>
        </w:r>
      </w:hyperlink>
      <w:r>
        <w:rPr>
          <w:rFonts w:hint="eastAsia"/>
        </w:rPr>
        <w:t>》依托对烟煤行业多年的深入监测与研究，综合分析了烟煤行业的产业链、市场规模与需求、价格动态。报告运用定量与定性的科学研究方法，准确揭示了烟煤行业现状，并对市场前景、发展趋势进行了科学预测。同时，报告聚焦烟煤重点企业，深入探讨了行业竞争格局、市场集中度及品牌影响力，还对烟煤细分市场进行了详尽剖析。烟煤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中国烟煤行业发展环境</w:t>
      </w:r>
      <w:r>
        <w:rPr>
          <w:rFonts w:hint="eastAsia"/>
        </w:rPr>
        <w:br/>
      </w:r>
      <w:r>
        <w:rPr>
          <w:rFonts w:hint="eastAsia"/>
        </w:rPr>
        <w:t>　　第一节 烟煤行业及属性分析</w:t>
      </w:r>
      <w:r>
        <w:rPr>
          <w:rFonts w:hint="eastAsia"/>
        </w:rPr>
        <w:br/>
      </w:r>
      <w:r>
        <w:rPr>
          <w:rFonts w:hint="eastAsia"/>
        </w:rPr>
        <w:t>　　　　一、烟煤行业定义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四、烟煤行业周期属性</w:t>
      </w:r>
      <w:r>
        <w:rPr>
          <w:rFonts w:hint="eastAsia"/>
        </w:rPr>
        <w:br/>
      </w:r>
      <w:r>
        <w:rPr>
          <w:rFonts w:hint="eastAsia"/>
        </w:rPr>
        <w:t>　　第二节 烟煤行业经济发展环境</w:t>
      </w:r>
      <w:r>
        <w:rPr>
          <w:rFonts w:hint="eastAsia"/>
        </w:rPr>
        <w:br/>
      </w:r>
      <w:r>
        <w:rPr>
          <w:rFonts w:hint="eastAsia"/>
        </w:rPr>
        <w:t>　　第三节 烟煤行业政策发展环境</w:t>
      </w:r>
      <w:r>
        <w:rPr>
          <w:rFonts w:hint="eastAsia"/>
        </w:rPr>
        <w:br/>
      </w:r>
      <w:r>
        <w:rPr>
          <w:rFonts w:hint="eastAsia"/>
        </w:rPr>
        <w:t>　　第四节 烟煤行业社会发展环境</w:t>
      </w:r>
      <w:r>
        <w:rPr>
          <w:rFonts w:hint="eastAsia"/>
        </w:rPr>
        <w:br/>
      </w:r>
      <w:r>
        <w:rPr>
          <w:rFonts w:hint="eastAsia"/>
        </w:rPr>
        <w:t>　　第五节 烟煤投融资发展环境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2020-2025年中国烟煤行业总体规模</w:t>
      </w:r>
      <w:r>
        <w:rPr>
          <w:rFonts w:hint="eastAsia"/>
        </w:rPr>
        <w:br/>
      </w:r>
      <w:r>
        <w:rPr>
          <w:rFonts w:hint="eastAsia"/>
        </w:rPr>
        <w:t>　　第二节 中国烟煤行业盈利情况分析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二、2026年烟煤行业产量特点分析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中国烟煤行业需求概况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烟煤产业供需平衡状况分析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三、**地区烟煤市场调研分析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四、**地区烟煤市场调研分析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五、**地区烟煤市场调研分析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六、**地区烟煤市场调研分析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二、2020-2025年中国烟煤行业出口分析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一、我国烟煤行业发展前景</w:t>
      </w:r>
      <w:r>
        <w:rPr>
          <w:rFonts w:hint="eastAsia"/>
        </w:rPr>
        <w:br/>
      </w:r>
      <w:r>
        <w:rPr>
          <w:rFonts w:hint="eastAsia"/>
        </w:rPr>
        <w:t>　　　　二、我国烟煤发展机遇分析</w:t>
      </w:r>
      <w:r>
        <w:rPr>
          <w:rFonts w:hint="eastAsia"/>
        </w:rPr>
        <w:br/>
      </w:r>
      <w:r>
        <w:rPr>
          <w:rFonts w:hint="eastAsia"/>
        </w:rPr>
        <w:t>　　　　三、2026年烟煤的发展机遇分析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四、新冠疫情对烟煤行业的影响分析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2026-2032年中国烟煤市场趋势分析</w:t>
      </w:r>
      <w:r>
        <w:rPr>
          <w:rFonts w:hint="eastAsia"/>
        </w:rPr>
        <w:br/>
      </w:r>
      <w:r>
        <w:rPr>
          <w:rFonts w:hint="eastAsia"/>
        </w:rPr>
        <w:t>　　　　一、烟煤市场趋势总结</w:t>
      </w:r>
      <w:r>
        <w:rPr>
          <w:rFonts w:hint="eastAsia"/>
        </w:rPr>
        <w:br/>
      </w:r>
      <w:r>
        <w:rPr>
          <w:rFonts w:hint="eastAsia"/>
        </w:rPr>
        <w:t>　　　　二、烟煤发展趋势分析</w:t>
      </w:r>
      <w:r>
        <w:rPr>
          <w:rFonts w:hint="eastAsia"/>
        </w:rPr>
        <w:br/>
      </w:r>
      <w:r>
        <w:rPr>
          <w:rFonts w:hint="eastAsia"/>
        </w:rPr>
        <w:t>　　　　三、烟煤市场发展空间</w:t>
      </w:r>
      <w:r>
        <w:rPr>
          <w:rFonts w:hint="eastAsia"/>
        </w:rPr>
        <w:br/>
      </w:r>
      <w:r>
        <w:rPr>
          <w:rFonts w:hint="eastAsia"/>
        </w:rPr>
        <w:t>　　　　四、烟煤产业政策趋向</w:t>
      </w:r>
      <w:r>
        <w:rPr>
          <w:rFonts w:hint="eastAsia"/>
        </w:rPr>
        <w:br/>
      </w:r>
      <w:r>
        <w:rPr>
          <w:rFonts w:hint="eastAsia"/>
        </w:rPr>
        <w:t>　　　　五、烟煤技术革新趋势</w:t>
      </w:r>
      <w:r>
        <w:rPr>
          <w:rFonts w:hint="eastAsia"/>
        </w:rPr>
        <w:br/>
      </w:r>
      <w:r>
        <w:rPr>
          <w:rFonts w:hint="eastAsia"/>
        </w:rPr>
        <w:t>　　　　六、烟煤价格走势分析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烟煤行业投资效益分析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一、2026年烟煤行业投资状况分析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二、2026年烟煤行业投资效益分析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三、2026年烟煤行业投资趋势预测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四、2026年烟煤行业投资方向</w:t>
      </w:r>
      <w:r>
        <w:rPr>
          <w:rFonts w:hint="eastAsia"/>
        </w:rPr>
        <w:br/>
      </w:r>
      <w:r>
        <w:rPr>
          <w:rFonts w:hint="eastAsia"/>
        </w:rPr>
        <w:t>　　　　五、2026年烟煤行业投资建议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2026-2032年烟煤行业投资风险及控制策略分析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2026-2032年中国烟煤行业市场规模及增长趋势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2026-2032年中国烟煤行业投资规模预测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2026-2032年烟煤行业市场盈利预测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中^智^林^－烟煤行业项目投资建议</w:t>
      </w:r>
      <w:r>
        <w:rPr>
          <w:rFonts w:hint="eastAsia"/>
        </w:rPr>
        <w:br/>
      </w:r>
      <w:r>
        <w:rPr>
          <w:rFonts w:hint="eastAsia"/>
        </w:rPr>
        <w:t>　　　　一、烟煤技术应用注意事项</w:t>
      </w:r>
      <w:r>
        <w:rPr>
          <w:rFonts w:hint="eastAsia"/>
        </w:rPr>
        <w:br/>
      </w:r>
      <w:r>
        <w:rPr>
          <w:rFonts w:hint="eastAsia"/>
        </w:rPr>
        <w:t>　　　　二、烟煤项目投资注意事项</w:t>
      </w:r>
      <w:r>
        <w:rPr>
          <w:rFonts w:hint="eastAsia"/>
        </w:rPr>
        <w:br/>
      </w:r>
      <w:r>
        <w:rPr>
          <w:rFonts w:hint="eastAsia"/>
        </w:rPr>
        <w:t>　　　　三、烟煤生产开发注意事项</w:t>
      </w:r>
      <w:r>
        <w:rPr>
          <w:rFonts w:hint="eastAsia"/>
        </w:rPr>
        <w:br/>
      </w:r>
      <w:r>
        <w:rPr>
          <w:rFonts w:hint="eastAsia"/>
        </w:rPr>
        <w:t>　　　　四、烟煤销售注意事项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烟煤行业类别</w:t>
      </w:r>
      <w:r>
        <w:rPr>
          <w:rFonts w:hint="eastAsia"/>
        </w:rPr>
        <w:br/>
      </w:r>
      <w:r>
        <w:rPr>
          <w:rFonts w:hint="eastAsia"/>
        </w:rPr>
        <w:t>　　图表 烟煤行业产业链调研</w:t>
      </w:r>
      <w:r>
        <w:rPr>
          <w:rFonts w:hint="eastAsia"/>
        </w:rPr>
        <w:br/>
      </w:r>
      <w:r>
        <w:rPr>
          <w:rFonts w:hint="eastAsia"/>
        </w:rPr>
        <w:t>　　图表 烟煤行业现状</w:t>
      </w:r>
      <w:r>
        <w:rPr>
          <w:rFonts w:hint="eastAsia"/>
        </w:rPr>
        <w:br/>
      </w:r>
      <w:r>
        <w:rPr>
          <w:rFonts w:hint="eastAsia"/>
        </w:rPr>
        <w:t>　　图表 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2020-2025年中国烟煤行业市场规模</w:t>
      </w:r>
      <w:r>
        <w:rPr>
          <w:rFonts w:hint="eastAsia"/>
        </w:rPr>
        <w:br/>
      </w:r>
      <w:r>
        <w:rPr>
          <w:rFonts w:hint="eastAsia"/>
        </w:rPr>
        <w:t>　　图表 2026年中国烟煤行业产能</w:t>
      </w:r>
      <w:r>
        <w:rPr>
          <w:rFonts w:hint="eastAsia"/>
        </w:rPr>
        <w:br/>
      </w:r>
      <w:r>
        <w:rPr>
          <w:rFonts w:hint="eastAsia"/>
        </w:rPr>
        <w:t>　　图表 2020-2025年中国烟煤行业产量统计</w:t>
      </w:r>
      <w:r>
        <w:rPr>
          <w:rFonts w:hint="eastAsia"/>
        </w:rPr>
        <w:br/>
      </w:r>
      <w:r>
        <w:rPr>
          <w:rFonts w:hint="eastAsia"/>
        </w:rPr>
        <w:t>　　图表 烟煤行业动态</w:t>
      </w:r>
      <w:r>
        <w:rPr>
          <w:rFonts w:hint="eastAsia"/>
        </w:rPr>
        <w:br/>
      </w:r>
      <w:r>
        <w:rPr>
          <w:rFonts w:hint="eastAsia"/>
        </w:rPr>
        <w:t>　　图表 2020-2025年中国烟煤市场需求量</w:t>
      </w:r>
      <w:r>
        <w:rPr>
          <w:rFonts w:hint="eastAsia"/>
        </w:rPr>
        <w:br/>
      </w:r>
      <w:r>
        <w:rPr>
          <w:rFonts w:hint="eastAsia"/>
        </w:rPr>
        <w:t>　　图表 2026年中国烟煤行业需求区域调研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2020-2025年中国烟煤行情</w:t>
      </w:r>
      <w:r>
        <w:rPr>
          <w:rFonts w:hint="eastAsia"/>
        </w:rPr>
        <w:br/>
      </w:r>
      <w:r>
        <w:rPr>
          <w:rFonts w:hint="eastAsia"/>
        </w:rPr>
        <w:t>　　图表 2020-2025年中国烟煤价格走势图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2020-2025年中国烟煤进口统计</w:t>
      </w:r>
      <w:r>
        <w:rPr>
          <w:rFonts w:hint="eastAsia"/>
        </w:rPr>
        <w:br/>
      </w:r>
      <w:r>
        <w:rPr>
          <w:rFonts w:hint="eastAsia"/>
        </w:rPr>
        <w:t>　　图表 2020-2025年中国烟煤出口统计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**地区烟煤市场规模</w:t>
      </w:r>
      <w:r>
        <w:rPr>
          <w:rFonts w:hint="eastAsia"/>
        </w:rPr>
        <w:br/>
      </w:r>
      <w:r>
        <w:rPr>
          <w:rFonts w:hint="eastAsia"/>
        </w:rPr>
        <w:t>　　图表 **地区烟煤行业市场需求</w:t>
      </w:r>
      <w:r>
        <w:rPr>
          <w:rFonts w:hint="eastAsia"/>
        </w:rPr>
        <w:br/>
      </w:r>
      <w:r>
        <w:rPr>
          <w:rFonts w:hint="eastAsia"/>
        </w:rPr>
        <w:t>　　图表 **地区烟煤市场调研</w:t>
      </w:r>
      <w:r>
        <w:rPr>
          <w:rFonts w:hint="eastAsia"/>
        </w:rPr>
        <w:br/>
      </w:r>
      <w:r>
        <w:rPr>
          <w:rFonts w:hint="eastAsia"/>
        </w:rPr>
        <w:t>　　图表 **地区烟煤行业市场需求分析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**地区烟煤市场规模</w:t>
      </w:r>
      <w:r>
        <w:rPr>
          <w:rFonts w:hint="eastAsia"/>
        </w:rPr>
        <w:br/>
      </w:r>
      <w:r>
        <w:rPr>
          <w:rFonts w:hint="eastAsia"/>
        </w:rPr>
        <w:t>　　图表 **地区烟煤行业市场需求</w:t>
      </w:r>
      <w:r>
        <w:rPr>
          <w:rFonts w:hint="eastAsia"/>
        </w:rPr>
        <w:br/>
      </w:r>
      <w:r>
        <w:rPr>
          <w:rFonts w:hint="eastAsia"/>
        </w:rPr>
        <w:t>　　图表 **地区烟煤市场调研</w:t>
      </w:r>
      <w:r>
        <w:rPr>
          <w:rFonts w:hint="eastAsia"/>
        </w:rPr>
        <w:br/>
      </w:r>
      <w:r>
        <w:rPr>
          <w:rFonts w:hint="eastAsia"/>
        </w:rPr>
        <w:t>　　图表 **地区烟煤行业市场需求分析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烟煤行业竞争对手分析</w:t>
      </w:r>
      <w:r>
        <w:rPr>
          <w:rFonts w:hint="eastAsia"/>
        </w:rPr>
        <w:br/>
      </w:r>
      <w:r>
        <w:rPr>
          <w:rFonts w:hint="eastAsia"/>
        </w:rPr>
        <w:t>　　图表 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2026-2032年中国烟煤行业市场规模预测</w:t>
      </w:r>
      <w:r>
        <w:rPr>
          <w:rFonts w:hint="eastAsia"/>
        </w:rPr>
        <w:br/>
      </w:r>
      <w:r>
        <w:rPr>
          <w:rFonts w:hint="eastAsia"/>
        </w:rPr>
        <w:t>　　图表 烟煤行业准入条件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2026-2032年中国烟煤市场前景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abe436b724345" w:history="1">
        <w:r>
          <w:rPr>
            <w:rStyle w:val="Hyperlink"/>
          </w:rPr>
          <w:t>中国烟煤市场剖析及发展前景预测报告（2026-2032年）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abe436b724345" w:history="1">
        <w:r>
          <w:rPr>
            <w:rStyle w:val="Hyperlink"/>
          </w:rPr>
          <w:t>https://www.20087.com/1/81/YanMeiShiChangYanJiuBaoGao.html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265a833143e2" w:history="1">
      <w:r>
        <w:rPr>
          <w:rStyle w:val="Hyperlink"/>
        </w:rPr>
        <w:t>中国烟煤市场剖析及发展前景预测报告（2026-2032年）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anMeiShiChangYanJiuBaoGao.html" TargetMode="External" Id="R78dabe436b72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anMeiShiChangYanJiuBaoGao.html" TargetMode="External" Id="Red38265a833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2025-09-22T02:36:00Z</dcterms:created>
  <dcterms:modified xsi:type="dcterms:W3CDTF">2025-09-22T03:36:00Z</dcterms:modified>
  <dc:subject>中国烟煤市场剖析及发展前景预测报告（2026-2032年）</dc:subject>
  <dc:title>中国烟煤市场剖析及发展前景预测报告（2026-2032年）</dc:title>
  <cp:keywords>中国烟煤市场剖析及发展前景预测报告（2026-2032年）</cp:keywords>
  <dc:description>中国烟煤市场剖析及发展前景预测报告（2026-2032年）</dc:description>
</cp:coreProperties>
</file>