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96212d8224fee" w:history="1">
              <w:r>
                <w:rPr>
                  <w:rStyle w:val="Hyperlink"/>
                </w:rPr>
                <w:t>2024-2030年中国硒市场分析及前景趋势报告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96212d8224fee" w:history="1">
              <w:r>
                <w:rPr>
                  <w:rStyle w:val="Hyperlink"/>
                </w:rPr>
                <w:t>2024-2030年中国硒市场分析及前景趋势报告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96212d8224fee" w:history="1">
                <w:r>
                  <w:rPr>
                    <w:rStyle w:val="Hyperlink"/>
                  </w:rPr>
                  <w:t>https://www.20087.com/1/21/XiFaZhanXianZhuangQianJing.html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硒是一种重要的微量元素，在人体健康、农业生产和工业应用等方面具有广泛的作用。随着人们对健康生活的追求和农业工业化的推进，硒的市场需求不断增长。</w:t>
      </w:r>
      <w:r>
        <w:rPr>
          <w:rFonts w:hint="eastAsia"/>
        </w:rPr>
        <w:br/>
      </w:r>
      <w:r>
        <w:rPr>
          <w:rFonts w:hint="eastAsia"/>
        </w:rPr>
        <w:t>　　未来，随着人们对健康生活的持续关注和对硒的认识不断加深以及硒在医疗保健、功能性食品等领域的应用不断拓展和创新以及农业生产中对硒肥的需求不断增加以及工业领域中对硒的应用不断开发和推广等因素的推动下,硒的市场需求将继续保持增长态势。同时,随着科技的不断进步和创新以及环保要求的提高以及资源循环利用的倡导等因素的影响下,硒的提取技术和应用方式也将得到不断改进和优化以及更加环保和高效的发展方向。此外,国际合作和交流的不断加强也将为硒产业的发展提供更多的机遇和空间。</w:t>
      </w:r>
      <w:r>
        <w:rPr>
          <w:rFonts w:hint="eastAsia"/>
        </w:rPr>
        <w:br/>
      </w:r>
      <w:r>
        <w:rPr>
          <w:rFonts w:hint="eastAsia"/>
        </w:rPr>
        <w:t>　　</w:t>
      </w:r>
      <w:hyperlink r:id="R57396212d8224fee" w:history="1">
        <w:r>
          <w:rPr>
            <w:rStyle w:val="Hyperlink"/>
          </w:rPr>
          <w:t>2024-2030年中国硒市场分析及前景趋势报告</w:t>
        </w:r>
      </w:hyperlink>
      <w:r>
        <w:rPr>
          <w:rFonts w:hint="eastAsia"/>
        </w:rPr>
        <w:t>全面剖析了硒行业的市场规模、需求及价格动态。报告通过对硒产业链的深入挖掘，详细分析了行业现状，并对硒市场前景及发展趋势进行了科学预测。硒报告还深入探索了各细分市场的特点，突出关注硒重点企业的经营状况，全面揭示了硒行业竞争格局、品牌影响力和市场集中度。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硒行业发展概述</w:t>
      </w:r>
      <w:r>
        <w:rPr>
          <w:rFonts w:hint="eastAsia"/>
        </w:rPr>
        <w:br/>
      </w:r>
      <w:r>
        <w:rPr>
          <w:rFonts w:hint="eastAsia"/>
        </w:rPr>
        <w:t>　　第一节 硒定义及分类</w:t>
      </w:r>
      <w:r>
        <w:rPr>
          <w:rFonts w:hint="eastAsia"/>
        </w:rPr>
        <w:br/>
      </w:r>
      <w:r>
        <w:rPr>
          <w:rFonts w:hint="eastAsia"/>
        </w:rPr>
        <w:t>　　　　一、硒的定义</w:t>
      </w:r>
      <w:r>
        <w:rPr>
          <w:rFonts w:hint="eastAsia"/>
        </w:rPr>
        <w:br/>
      </w:r>
      <w:r>
        <w:rPr>
          <w:rFonts w:hint="eastAsia"/>
        </w:rPr>
        <w:t>　　　　二、硒的种类</w:t>
      </w:r>
      <w:r>
        <w:rPr>
          <w:rFonts w:hint="eastAsia"/>
        </w:rPr>
        <w:br/>
      </w:r>
      <w:r>
        <w:rPr>
          <w:rFonts w:hint="eastAsia"/>
        </w:rPr>
        <w:t>　　　　三、硒的特性</w:t>
      </w:r>
      <w:r>
        <w:rPr>
          <w:rFonts w:hint="eastAsia"/>
        </w:rPr>
        <w:br/>
      </w:r>
      <w:r>
        <w:rPr>
          <w:rFonts w:hint="eastAsia"/>
        </w:rPr>
        <w:t>　　第二节 硒产业链分析</w:t>
      </w:r>
      <w:r>
        <w:rPr>
          <w:rFonts w:hint="eastAsia"/>
        </w:rPr>
        <w:br/>
      </w:r>
      <w:r>
        <w:rPr>
          <w:rFonts w:hint="eastAsia"/>
        </w:rPr>
        <w:br/>
      </w:r>
      <w:r>
        <w:rPr>
          <w:rFonts w:hint="eastAsia"/>
        </w:rPr>
        <w:t>第二章 全球硒市场发展分析</w:t>
      </w:r>
      <w:r>
        <w:rPr>
          <w:rFonts w:hint="eastAsia"/>
        </w:rPr>
        <w:br/>
      </w:r>
      <w:r>
        <w:rPr>
          <w:rFonts w:hint="eastAsia"/>
        </w:rPr>
        <w:t>　　第一节 2019-2024年全球硒市场调研</w:t>
      </w:r>
      <w:r>
        <w:rPr>
          <w:rFonts w:hint="eastAsia"/>
        </w:rPr>
        <w:br/>
      </w:r>
      <w:r>
        <w:rPr>
          <w:rFonts w:hint="eastAsia"/>
        </w:rPr>
        <w:t>　　第二节 2019-2024年中外硒市场对比</w:t>
      </w:r>
      <w:r>
        <w:rPr>
          <w:rFonts w:hint="eastAsia"/>
        </w:rPr>
        <w:br/>
      </w:r>
      <w:r>
        <w:rPr>
          <w:rFonts w:hint="eastAsia"/>
        </w:rPr>
        <w:br/>
      </w:r>
      <w:r>
        <w:rPr>
          <w:rFonts w:hint="eastAsia"/>
        </w:rPr>
        <w:t>第三章 我国硒行业发展现状</w:t>
      </w:r>
      <w:r>
        <w:rPr>
          <w:rFonts w:hint="eastAsia"/>
        </w:rPr>
        <w:br/>
      </w:r>
      <w:r>
        <w:rPr>
          <w:rFonts w:hint="eastAsia"/>
        </w:rPr>
        <w:t>　　第一节 我国硒行业发展现状</w:t>
      </w:r>
      <w:r>
        <w:rPr>
          <w:rFonts w:hint="eastAsia"/>
        </w:rPr>
        <w:br/>
      </w:r>
      <w:r>
        <w:rPr>
          <w:rFonts w:hint="eastAsia"/>
        </w:rPr>
        <w:t>　　　　一、硒行业品牌发展现状</w:t>
      </w:r>
      <w:r>
        <w:rPr>
          <w:rFonts w:hint="eastAsia"/>
        </w:rPr>
        <w:br/>
      </w:r>
      <w:r>
        <w:rPr>
          <w:rFonts w:hint="eastAsia"/>
        </w:rPr>
        <w:t>　　　　二、硒行业消费市场现状</w:t>
      </w:r>
      <w:r>
        <w:rPr>
          <w:rFonts w:hint="eastAsia"/>
        </w:rPr>
        <w:br/>
      </w:r>
      <w:r>
        <w:rPr>
          <w:rFonts w:hint="eastAsia"/>
        </w:rPr>
        <w:t>　　第二节 2019-2024年硒所属行业发展情况分析</w:t>
      </w:r>
      <w:r>
        <w:rPr>
          <w:rFonts w:hint="eastAsia"/>
        </w:rPr>
        <w:br/>
      </w:r>
      <w:r>
        <w:rPr>
          <w:rFonts w:hint="eastAsia"/>
        </w:rPr>
        <w:t>　　第三节 2019-2024年硒所属行业运行分析</w:t>
      </w:r>
      <w:r>
        <w:rPr>
          <w:rFonts w:hint="eastAsia"/>
        </w:rPr>
        <w:br/>
      </w:r>
      <w:r>
        <w:rPr>
          <w:rFonts w:hint="eastAsia"/>
        </w:rPr>
        <w:t>　　　　一、2019-2024年硒所属行业产销运行分析</w:t>
      </w:r>
      <w:r>
        <w:rPr>
          <w:rFonts w:hint="eastAsia"/>
        </w:rPr>
        <w:br/>
      </w:r>
      <w:r>
        <w:rPr>
          <w:rFonts w:hint="eastAsia"/>
        </w:rPr>
        <w:t>　　　　二、2019-2024年硒所属行业利润情况分析</w:t>
      </w:r>
      <w:r>
        <w:rPr>
          <w:rFonts w:hint="eastAsia"/>
        </w:rPr>
        <w:br/>
      </w:r>
      <w:r>
        <w:rPr>
          <w:rFonts w:hint="eastAsia"/>
        </w:rPr>
        <w:t>　　　　三、2019-2024年硒所属行业发展周期分析</w:t>
      </w:r>
      <w:r>
        <w:rPr>
          <w:rFonts w:hint="eastAsia"/>
        </w:rPr>
        <w:br/>
      </w:r>
      <w:r>
        <w:rPr>
          <w:rFonts w:hint="eastAsia"/>
        </w:rPr>
        <w:t>　　　　四、2024-2030年硒所属行业发展机遇分析</w:t>
      </w:r>
      <w:r>
        <w:rPr>
          <w:rFonts w:hint="eastAsia"/>
        </w:rPr>
        <w:br/>
      </w:r>
      <w:r>
        <w:rPr>
          <w:rFonts w:hint="eastAsia"/>
        </w:rPr>
        <w:t>　　　　五、2024-2030年硒所属行业利润增速预测</w:t>
      </w:r>
      <w:r>
        <w:rPr>
          <w:rFonts w:hint="eastAsia"/>
        </w:rPr>
        <w:br/>
      </w:r>
      <w:r>
        <w:rPr>
          <w:rFonts w:hint="eastAsia"/>
        </w:rPr>
        <w:br/>
      </w:r>
      <w:r>
        <w:rPr>
          <w:rFonts w:hint="eastAsia"/>
        </w:rPr>
        <w:t>第四章 我国硒市场发展研究</w:t>
      </w:r>
      <w:r>
        <w:rPr>
          <w:rFonts w:hint="eastAsia"/>
        </w:rPr>
        <w:br/>
      </w:r>
      <w:r>
        <w:rPr>
          <w:rFonts w:hint="eastAsia"/>
        </w:rPr>
        <w:t>　　第一节 2024年我国硒市场发展研究</w:t>
      </w:r>
      <w:r>
        <w:rPr>
          <w:rFonts w:hint="eastAsia"/>
        </w:rPr>
        <w:br/>
      </w:r>
      <w:r>
        <w:rPr>
          <w:rFonts w:hint="eastAsia"/>
        </w:rPr>
        <w:t>　　第二节 2024年我国硒市场情况</w:t>
      </w:r>
      <w:r>
        <w:rPr>
          <w:rFonts w:hint="eastAsia"/>
        </w:rPr>
        <w:br/>
      </w:r>
      <w:r>
        <w:rPr>
          <w:rFonts w:hint="eastAsia"/>
        </w:rPr>
        <w:t>　　　　一、我国硒产销情况</w:t>
      </w:r>
      <w:r>
        <w:rPr>
          <w:rFonts w:hint="eastAsia"/>
        </w:rPr>
        <w:br/>
      </w:r>
      <w:r>
        <w:rPr>
          <w:rFonts w:hint="eastAsia"/>
        </w:rPr>
        <w:t>　　　　二、2024年我国硒市场价格情况</w:t>
      </w:r>
      <w:r>
        <w:rPr>
          <w:rFonts w:hint="eastAsia"/>
        </w:rPr>
        <w:br/>
      </w:r>
      <w:r>
        <w:rPr>
          <w:rFonts w:hint="eastAsia"/>
        </w:rPr>
        <w:br/>
      </w:r>
      <w:r>
        <w:rPr>
          <w:rFonts w:hint="eastAsia"/>
        </w:rPr>
        <w:t>第五章 我国硒所属行业进出口分析</w:t>
      </w:r>
      <w:r>
        <w:rPr>
          <w:rFonts w:hint="eastAsia"/>
        </w:rPr>
        <w:br/>
      </w:r>
      <w:r>
        <w:rPr>
          <w:rFonts w:hint="eastAsia"/>
        </w:rPr>
        <w:t>　　第一节 我国硒所属行业进口分析</w:t>
      </w:r>
      <w:r>
        <w:rPr>
          <w:rFonts w:hint="eastAsia"/>
        </w:rPr>
        <w:br/>
      </w:r>
      <w:r>
        <w:rPr>
          <w:rFonts w:hint="eastAsia"/>
        </w:rPr>
        <w:t>　　第二节 我国硒所属行业出口分析</w:t>
      </w:r>
      <w:r>
        <w:rPr>
          <w:rFonts w:hint="eastAsia"/>
        </w:rPr>
        <w:br/>
      </w:r>
      <w:r>
        <w:rPr>
          <w:rFonts w:hint="eastAsia"/>
        </w:rPr>
        <w:t>　　第三节 我国硒所属行业进出口预测</w:t>
      </w:r>
      <w:r>
        <w:rPr>
          <w:rFonts w:hint="eastAsia"/>
        </w:rPr>
        <w:br/>
      </w:r>
      <w:r>
        <w:rPr>
          <w:rFonts w:hint="eastAsia"/>
        </w:rPr>
        <w:t>　　　　一、2024-2030年硒进口预测</w:t>
      </w:r>
      <w:r>
        <w:rPr>
          <w:rFonts w:hint="eastAsia"/>
        </w:rPr>
        <w:br/>
      </w:r>
      <w:r>
        <w:rPr>
          <w:rFonts w:hint="eastAsia"/>
        </w:rPr>
        <w:t>　　　　二、2024-2030年硒出口预测</w:t>
      </w:r>
      <w:r>
        <w:rPr>
          <w:rFonts w:hint="eastAsia"/>
        </w:rPr>
        <w:br/>
      </w:r>
      <w:r>
        <w:rPr>
          <w:rFonts w:hint="eastAsia"/>
        </w:rPr>
        <w:br/>
      </w:r>
      <w:r>
        <w:rPr>
          <w:rFonts w:hint="eastAsia"/>
        </w:rPr>
        <w:t>第六章 硒行业上下游产业分析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四、行业市场发展对硒行业的影响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四、行业市场发展对硒行业的影响</w:t>
      </w:r>
      <w:r>
        <w:rPr>
          <w:rFonts w:hint="eastAsia"/>
        </w:rPr>
        <w:br/>
      </w:r>
      <w:r>
        <w:rPr>
          <w:rFonts w:hint="eastAsia"/>
        </w:rPr>
        <w:br/>
      </w:r>
      <w:r>
        <w:rPr>
          <w:rFonts w:hint="eastAsia"/>
        </w:rPr>
        <w:t>第七章 宏观经济对硒行业影响分析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2024年硒行业环境分析</w:t>
      </w:r>
      <w:r>
        <w:rPr>
          <w:rFonts w:hint="eastAsia"/>
        </w:rPr>
        <w:br/>
      </w:r>
      <w:r>
        <w:rPr>
          <w:rFonts w:hint="eastAsia"/>
        </w:rPr>
        <w:t>　　　　一、企业环境总体概述</w:t>
      </w:r>
      <w:r>
        <w:rPr>
          <w:rFonts w:hint="eastAsia"/>
        </w:rPr>
        <w:br/>
      </w:r>
      <w:r>
        <w:rPr>
          <w:rFonts w:hint="eastAsia"/>
        </w:rPr>
        <w:t>　　　　二、渠道分析</w:t>
      </w:r>
      <w:r>
        <w:rPr>
          <w:rFonts w:hint="eastAsia"/>
        </w:rPr>
        <w:br/>
      </w:r>
      <w:r>
        <w:rPr>
          <w:rFonts w:hint="eastAsia"/>
        </w:rPr>
        <w:t>　　　　三、企业建议</w:t>
      </w:r>
      <w:r>
        <w:rPr>
          <w:rFonts w:hint="eastAsia"/>
        </w:rPr>
        <w:br/>
      </w:r>
      <w:r>
        <w:rPr>
          <w:rFonts w:hint="eastAsia"/>
        </w:rPr>
        <w:t>　　第三节 国内硒行业相关政策及影响分析</w:t>
      </w:r>
      <w:r>
        <w:rPr>
          <w:rFonts w:hint="eastAsia"/>
        </w:rPr>
        <w:br/>
      </w:r>
      <w:r>
        <w:rPr>
          <w:rFonts w:hint="eastAsia"/>
        </w:rPr>
        <w:t>　　　　一、硒行业的具体政策</w:t>
      </w:r>
      <w:r>
        <w:rPr>
          <w:rFonts w:hint="eastAsia"/>
        </w:rPr>
        <w:br/>
      </w:r>
      <w:r>
        <w:rPr>
          <w:rFonts w:hint="eastAsia"/>
        </w:rPr>
        <w:t>　　　　二、政策特点与影响分析</w:t>
      </w:r>
      <w:r>
        <w:rPr>
          <w:rFonts w:hint="eastAsia"/>
        </w:rPr>
        <w:br/>
      </w:r>
      <w:r>
        <w:rPr>
          <w:rFonts w:hint="eastAsia"/>
        </w:rPr>
        <w:t>　　第四节 2024年新经济形势对硒行业经营环境影响分析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第八章 重点硒企业竞争分析</w:t>
      </w:r>
      <w:r>
        <w:rPr>
          <w:rFonts w:hint="eastAsia"/>
        </w:rPr>
        <w:br/>
      </w:r>
      <w:r>
        <w:rPr>
          <w:rFonts w:hint="eastAsia"/>
        </w:rPr>
        <w:t>　　第一节 湘潭县恒昌化工有限公司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第二节 安徽省思达新材料科技有限公司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第三节 沧州市大地农业生产资料有限公司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第四节 中国利川市硒源茶业有限公司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第五节 先导（清远）稀有金属化工有限公司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第六节 广州亲硒元生物科技有限公司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第七节 烟台益生药业有限公司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第八节 南宁市硒葆农业科技有限责任公司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第九节 四川鑫炬矿业资源开发股份有限公司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第十节 安徽硒科生物科技有限公司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br/>
      </w:r>
      <w:r>
        <w:rPr>
          <w:rFonts w:hint="eastAsia"/>
        </w:rPr>
        <w:t>第九章 未来硒行业发展预测</w:t>
      </w:r>
      <w:r>
        <w:rPr>
          <w:rFonts w:hint="eastAsia"/>
        </w:rPr>
        <w:br/>
      </w:r>
      <w:r>
        <w:rPr>
          <w:rFonts w:hint="eastAsia"/>
        </w:rPr>
        <w:t>　　第一节 未来硒需求与消费预测</w:t>
      </w:r>
      <w:r>
        <w:rPr>
          <w:rFonts w:hint="eastAsia"/>
        </w:rPr>
        <w:br/>
      </w:r>
      <w:r>
        <w:rPr>
          <w:rFonts w:hint="eastAsia"/>
        </w:rPr>
        <w:t>　　　　一、2024-2030年硒市场规模预测</w:t>
      </w:r>
      <w:r>
        <w:rPr>
          <w:rFonts w:hint="eastAsia"/>
        </w:rPr>
        <w:br/>
      </w:r>
      <w:r>
        <w:rPr>
          <w:rFonts w:hint="eastAsia"/>
        </w:rPr>
        <w:t>　　　　二、2024-2030年硒行业销售收入预测</w:t>
      </w:r>
      <w:r>
        <w:rPr>
          <w:rFonts w:hint="eastAsia"/>
        </w:rPr>
        <w:br/>
      </w:r>
      <w:r>
        <w:rPr>
          <w:rFonts w:hint="eastAsia"/>
        </w:rPr>
        <w:t>　　第二节 2024-2030年中国硒行业供需预测</w:t>
      </w:r>
      <w:r>
        <w:rPr>
          <w:rFonts w:hint="eastAsia"/>
        </w:rPr>
        <w:br/>
      </w:r>
      <w:r>
        <w:rPr>
          <w:rFonts w:hint="eastAsia"/>
        </w:rPr>
        <w:t>　　　　一、2024-2030年中国硒供给预测</w:t>
      </w:r>
      <w:r>
        <w:rPr>
          <w:rFonts w:hint="eastAsia"/>
        </w:rPr>
        <w:br/>
      </w:r>
      <w:r>
        <w:rPr>
          <w:rFonts w:hint="eastAsia"/>
        </w:rPr>
        <w:t>　　　　二、2024-2030年中国硒需求预测</w:t>
      </w:r>
      <w:r>
        <w:rPr>
          <w:rFonts w:hint="eastAsia"/>
        </w:rPr>
        <w:br/>
      </w:r>
      <w:r>
        <w:rPr>
          <w:rFonts w:hint="eastAsia"/>
        </w:rPr>
        <w:t>　　　　三、2024-2030年中国硒产品价格预测</w:t>
      </w:r>
      <w:r>
        <w:rPr>
          <w:rFonts w:hint="eastAsia"/>
        </w:rPr>
        <w:br/>
      </w:r>
      <w:r>
        <w:rPr>
          <w:rFonts w:hint="eastAsia"/>
        </w:rPr>
        <w:br/>
      </w:r>
      <w:r>
        <w:rPr>
          <w:rFonts w:hint="eastAsia"/>
        </w:rPr>
        <w:t>第十章 硒行业投资机会与风险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二、2024年行业投资收益率分析</w:t>
      </w:r>
      <w:r>
        <w:rPr>
          <w:rFonts w:hint="eastAsia"/>
        </w:rPr>
        <w:br/>
      </w:r>
      <w:r>
        <w:rPr>
          <w:rFonts w:hint="eastAsia"/>
        </w:rPr>
        <w:t>　　第二节 硒行业投资效益分析</w:t>
      </w:r>
      <w:r>
        <w:rPr>
          <w:rFonts w:hint="eastAsia"/>
        </w:rPr>
        <w:br/>
      </w:r>
      <w:r>
        <w:rPr>
          <w:rFonts w:hint="eastAsia"/>
        </w:rPr>
        <w:t>　　　　一、2024-2030年硒行业的投资方向</w:t>
      </w:r>
      <w:r>
        <w:rPr>
          <w:rFonts w:hint="eastAsia"/>
        </w:rPr>
        <w:br/>
      </w:r>
      <w:r>
        <w:rPr>
          <w:rFonts w:hint="eastAsia"/>
        </w:rPr>
        <w:t>　　　　二、2024-2030年硒行业投资的建议</w:t>
      </w:r>
      <w:r>
        <w:rPr>
          <w:rFonts w:hint="eastAsia"/>
        </w:rPr>
        <w:br/>
      </w:r>
      <w:r>
        <w:rPr>
          <w:rFonts w:hint="eastAsia"/>
        </w:rPr>
        <w:t>　　第三节 硒行业投资前景及控制策略分析</w:t>
      </w:r>
      <w:r>
        <w:rPr>
          <w:rFonts w:hint="eastAsia"/>
        </w:rPr>
        <w:br/>
      </w:r>
      <w:r>
        <w:rPr>
          <w:rFonts w:hint="eastAsia"/>
        </w:rPr>
        <w:t>　　　　一、2024-2030年硒行业市场风险及控制策略</w:t>
      </w:r>
      <w:r>
        <w:rPr>
          <w:rFonts w:hint="eastAsia"/>
        </w:rPr>
        <w:br/>
      </w:r>
      <w:r>
        <w:rPr>
          <w:rFonts w:hint="eastAsia"/>
        </w:rPr>
        <w:t>　　　　二、2024-2030年硒行业政策风险及控制策略</w:t>
      </w:r>
      <w:r>
        <w:rPr>
          <w:rFonts w:hint="eastAsia"/>
        </w:rPr>
        <w:br/>
      </w:r>
      <w:r>
        <w:rPr>
          <w:rFonts w:hint="eastAsia"/>
        </w:rPr>
        <w:t>　　　　三、2024-2030年硒行业经营风险及控制策略</w:t>
      </w:r>
      <w:r>
        <w:rPr>
          <w:rFonts w:hint="eastAsia"/>
        </w:rPr>
        <w:br/>
      </w:r>
      <w:r>
        <w:rPr>
          <w:rFonts w:hint="eastAsia"/>
        </w:rPr>
        <w:t>　　　　四、2024-2030年硒行业技术风险及控制策略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硒行业现状</w:t>
      </w:r>
      <w:r>
        <w:rPr>
          <w:rFonts w:hint="eastAsia"/>
        </w:rPr>
        <w:br/>
      </w:r>
      <w:r>
        <w:rPr>
          <w:rFonts w:hint="eastAsia"/>
        </w:rPr>
        <w:t>　　图表 硒行业产业链调研</w:t>
      </w:r>
      <w:r>
        <w:rPr>
          <w:rFonts w:hint="eastAsia"/>
        </w:rPr>
        <w:br/>
      </w:r>
      <w:r>
        <w:rPr>
          <w:rFonts w:hint="eastAsia"/>
        </w:rPr>
        <w:t>　　……</w:t>
      </w:r>
      <w:r>
        <w:rPr>
          <w:rFonts w:hint="eastAsia"/>
        </w:rPr>
        <w:br/>
      </w:r>
      <w:r>
        <w:rPr>
          <w:rFonts w:hint="eastAsia"/>
        </w:rPr>
        <w:t>　　图表 2019-2024年硒行业市场容量统计</w:t>
      </w:r>
      <w:r>
        <w:rPr>
          <w:rFonts w:hint="eastAsia"/>
        </w:rPr>
        <w:br/>
      </w:r>
      <w:r>
        <w:rPr>
          <w:rFonts w:hint="eastAsia"/>
        </w:rPr>
        <w:t>　　图表 2019-2024年中国硒行业市场规模情况</w:t>
      </w:r>
      <w:r>
        <w:rPr>
          <w:rFonts w:hint="eastAsia"/>
        </w:rPr>
        <w:br/>
      </w:r>
      <w:r>
        <w:rPr>
          <w:rFonts w:hint="eastAsia"/>
        </w:rPr>
        <w:t>　　图表 硒行业动态</w:t>
      </w:r>
      <w:r>
        <w:rPr>
          <w:rFonts w:hint="eastAsia"/>
        </w:rPr>
        <w:br/>
      </w:r>
      <w:r>
        <w:rPr>
          <w:rFonts w:hint="eastAsia"/>
        </w:rPr>
        <w:t>　　图表 2019-2024年中国硒行业销售收入统计</w:t>
      </w:r>
      <w:r>
        <w:rPr>
          <w:rFonts w:hint="eastAsia"/>
        </w:rPr>
        <w:br/>
      </w:r>
      <w:r>
        <w:rPr>
          <w:rFonts w:hint="eastAsia"/>
        </w:rPr>
        <w:t>　　图表 2019-2024年中国硒行业盈利统计</w:t>
      </w:r>
      <w:r>
        <w:rPr>
          <w:rFonts w:hint="eastAsia"/>
        </w:rPr>
        <w:br/>
      </w:r>
      <w:r>
        <w:rPr>
          <w:rFonts w:hint="eastAsia"/>
        </w:rPr>
        <w:t>　　图表 2019-2024年中国硒行业利润总额</w:t>
      </w:r>
      <w:r>
        <w:rPr>
          <w:rFonts w:hint="eastAsia"/>
        </w:rPr>
        <w:br/>
      </w:r>
      <w:r>
        <w:rPr>
          <w:rFonts w:hint="eastAsia"/>
        </w:rPr>
        <w:t>　　图表 2019-2024年中国硒行业企业数量统计</w:t>
      </w:r>
      <w:r>
        <w:rPr>
          <w:rFonts w:hint="eastAsia"/>
        </w:rPr>
        <w:br/>
      </w:r>
      <w:r>
        <w:rPr>
          <w:rFonts w:hint="eastAsia"/>
        </w:rPr>
        <w:t>　　图表 2019-2024年中国硒行业竞争力分析</w:t>
      </w:r>
      <w:r>
        <w:rPr>
          <w:rFonts w:hint="eastAsia"/>
        </w:rPr>
        <w:br/>
      </w:r>
      <w:r>
        <w:rPr>
          <w:rFonts w:hint="eastAsia"/>
        </w:rPr>
        <w:t>　　……</w:t>
      </w:r>
      <w:r>
        <w:rPr>
          <w:rFonts w:hint="eastAsia"/>
        </w:rPr>
        <w:br/>
      </w:r>
      <w:r>
        <w:rPr>
          <w:rFonts w:hint="eastAsia"/>
        </w:rPr>
        <w:t>　　图表 2019-2024年中国硒行业盈利能力分析</w:t>
      </w:r>
      <w:r>
        <w:rPr>
          <w:rFonts w:hint="eastAsia"/>
        </w:rPr>
        <w:br/>
      </w:r>
      <w:r>
        <w:rPr>
          <w:rFonts w:hint="eastAsia"/>
        </w:rPr>
        <w:t>　　图表 2019-2024年中国硒行业运营能力分析</w:t>
      </w:r>
      <w:r>
        <w:rPr>
          <w:rFonts w:hint="eastAsia"/>
        </w:rPr>
        <w:br/>
      </w:r>
      <w:r>
        <w:rPr>
          <w:rFonts w:hint="eastAsia"/>
        </w:rPr>
        <w:t>　　图表 2019-2024年中国硒行业偿债能力分析</w:t>
      </w:r>
      <w:r>
        <w:rPr>
          <w:rFonts w:hint="eastAsia"/>
        </w:rPr>
        <w:br/>
      </w:r>
      <w:r>
        <w:rPr>
          <w:rFonts w:hint="eastAsia"/>
        </w:rPr>
        <w:t>　　图表 2019-2024年中国硒行业发展能力分析</w:t>
      </w:r>
      <w:r>
        <w:rPr>
          <w:rFonts w:hint="eastAsia"/>
        </w:rPr>
        <w:br/>
      </w:r>
      <w:r>
        <w:rPr>
          <w:rFonts w:hint="eastAsia"/>
        </w:rPr>
        <w:t>　　图表 2019-2024年中国硒行业经营效益分析</w:t>
      </w:r>
      <w:r>
        <w:rPr>
          <w:rFonts w:hint="eastAsia"/>
        </w:rPr>
        <w:br/>
      </w:r>
      <w:r>
        <w:rPr>
          <w:rFonts w:hint="eastAsia"/>
        </w:rPr>
        <w:t>　　图表 硒行业竞争对手分析</w:t>
      </w:r>
      <w:r>
        <w:rPr>
          <w:rFonts w:hint="eastAsia"/>
        </w:rPr>
        <w:br/>
      </w:r>
      <w:r>
        <w:rPr>
          <w:rFonts w:hint="eastAsia"/>
        </w:rPr>
        <w:t>　　图表 **地区硒市场规模</w:t>
      </w:r>
      <w:r>
        <w:rPr>
          <w:rFonts w:hint="eastAsia"/>
        </w:rPr>
        <w:br/>
      </w:r>
      <w:r>
        <w:rPr>
          <w:rFonts w:hint="eastAsia"/>
        </w:rPr>
        <w:t>　　图表 **地区硒行业市场需求</w:t>
      </w:r>
      <w:r>
        <w:rPr>
          <w:rFonts w:hint="eastAsia"/>
        </w:rPr>
        <w:br/>
      </w:r>
      <w:r>
        <w:rPr>
          <w:rFonts w:hint="eastAsia"/>
        </w:rPr>
        <w:t>　　图表 **地区硒市场调研</w:t>
      </w:r>
      <w:r>
        <w:rPr>
          <w:rFonts w:hint="eastAsia"/>
        </w:rPr>
        <w:br/>
      </w:r>
      <w:r>
        <w:rPr>
          <w:rFonts w:hint="eastAsia"/>
        </w:rPr>
        <w:t>　　图表 **地区硒行业市场需求分析</w:t>
      </w:r>
      <w:r>
        <w:rPr>
          <w:rFonts w:hint="eastAsia"/>
        </w:rPr>
        <w:br/>
      </w:r>
      <w:r>
        <w:rPr>
          <w:rFonts w:hint="eastAsia"/>
        </w:rPr>
        <w:t>　　图表 **地区硒市场规模</w:t>
      </w:r>
      <w:r>
        <w:rPr>
          <w:rFonts w:hint="eastAsia"/>
        </w:rPr>
        <w:br/>
      </w:r>
      <w:r>
        <w:rPr>
          <w:rFonts w:hint="eastAsia"/>
        </w:rPr>
        <w:t>　　图表 **地区硒行业市场需求</w:t>
      </w:r>
      <w:r>
        <w:rPr>
          <w:rFonts w:hint="eastAsia"/>
        </w:rPr>
        <w:br/>
      </w:r>
      <w:r>
        <w:rPr>
          <w:rFonts w:hint="eastAsia"/>
        </w:rPr>
        <w:t>　　图表 **地区硒市场调研</w:t>
      </w:r>
      <w:r>
        <w:rPr>
          <w:rFonts w:hint="eastAsia"/>
        </w:rPr>
        <w:br/>
      </w:r>
      <w:r>
        <w:rPr>
          <w:rFonts w:hint="eastAsia"/>
        </w:rPr>
        <w:t>　　图表 **地区硒行业市场需求分析</w:t>
      </w:r>
      <w:r>
        <w:rPr>
          <w:rFonts w:hint="eastAsia"/>
        </w:rPr>
        <w:br/>
      </w:r>
      <w:r>
        <w:rPr>
          <w:rFonts w:hint="eastAsia"/>
        </w:rPr>
        <w:t>　　……</w:t>
      </w:r>
      <w:r>
        <w:rPr>
          <w:rFonts w:hint="eastAsia"/>
        </w:rPr>
        <w:br/>
      </w:r>
      <w:r>
        <w:rPr>
          <w:rFonts w:hint="eastAsia"/>
        </w:rPr>
        <w:t>　　图表 硒重点企业（一）基本信息</w:t>
      </w:r>
      <w:r>
        <w:rPr>
          <w:rFonts w:hint="eastAsia"/>
        </w:rPr>
        <w:br/>
      </w:r>
      <w:r>
        <w:rPr>
          <w:rFonts w:hint="eastAsia"/>
        </w:rPr>
        <w:t>　　图表 硒重点企业（一）经营情况分析</w:t>
      </w:r>
      <w:r>
        <w:rPr>
          <w:rFonts w:hint="eastAsia"/>
        </w:rPr>
        <w:br/>
      </w:r>
      <w:r>
        <w:rPr>
          <w:rFonts w:hint="eastAsia"/>
        </w:rPr>
        <w:t>　　图表 硒重点企业（一）盈利能力情况</w:t>
      </w:r>
      <w:r>
        <w:rPr>
          <w:rFonts w:hint="eastAsia"/>
        </w:rPr>
        <w:br/>
      </w:r>
      <w:r>
        <w:rPr>
          <w:rFonts w:hint="eastAsia"/>
        </w:rPr>
        <w:t>　　图表 硒重点企业（一）偿债能力情况</w:t>
      </w:r>
      <w:r>
        <w:rPr>
          <w:rFonts w:hint="eastAsia"/>
        </w:rPr>
        <w:br/>
      </w:r>
      <w:r>
        <w:rPr>
          <w:rFonts w:hint="eastAsia"/>
        </w:rPr>
        <w:t>　　图表 硒重点企业（一）运营能力情况</w:t>
      </w:r>
      <w:r>
        <w:rPr>
          <w:rFonts w:hint="eastAsia"/>
        </w:rPr>
        <w:br/>
      </w:r>
      <w:r>
        <w:rPr>
          <w:rFonts w:hint="eastAsia"/>
        </w:rPr>
        <w:t>　　图表 硒重点企业（一）成长能力情况</w:t>
      </w:r>
      <w:r>
        <w:rPr>
          <w:rFonts w:hint="eastAsia"/>
        </w:rPr>
        <w:br/>
      </w:r>
      <w:r>
        <w:rPr>
          <w:rFonts w:hint="eastAsia"/>
        </w:rPr>
        <w:t>　　图表 硒重点企业（二）基本信息</w:t>
      </w:r>
      <w:r>
        <w:rPr>
          <w:rFonts w:hint="eastAsia"/>
        </w:rPr>
        <w:br/>
      </w:r>
      <w:r>
        <w:rPr>
          <w:rFonts w:hint="eastAsia"/>
        </w:rPr>
        <w:t>　　图表 硒重点企业（二）经营情况分析</w:t>
      </w:r>
      <w:r>
        <w:rPr>
          <w:rFonts w:hint="eastAsia"/>
        </w:rPr>
        <w:br/>
      </w:r>
      <w:r>
        <w:rPr>
          <w:rFonts w:hint="eastAsia"/>
        </w:rPr>
        <w:t>　　图表 硒重点企业（二）盈利能力情况</w:t>
      </w:r>
      <w:r>
        <w:rPr>
          <w:rFonts w:hint="eastAsia"/>
        </w:rPr>
        <w:br/>
      </w:r>
      <w:r>
        <w:rPr>
          <w:rFonts w:hint="eastAsia"/>
        </w:rPr>
        <w:t>　　图表 硒重点企业（二）偿债能力情况</w:t>
      </w:r>
      <w:r>
        <w:rPr>
          <w:rFonts w:hint="eastAsia"/>
        </w:rPr>
        <w:br/>
      </w:r>
      <w:r>
        <w:rPr>
          <w:rFonts w:hint="eastAsia"/>
        </w:rPr>
        <w:t>　　图表 硒重点企业（二）运营能力情况</w:t>
      </w:r>
      <w:r>
        <w:rPr>
          <w:rFonts w:hint="eastAsia"/>
        </w:rPr>
        <w:br/>
      </w:r>
      <w:r>
        <w:rPr>
          <w:rFonts w:hint="eastAsia"/>
        </w:rPr>
        <w:t>　　图表 硒重点企业（二）成长能力情况</w:t>
      </w:r>
      <w:r>
        <w:rPr>
          <w:rFonts w:hint="eastAsia"/>
        </w:rPr>
        <w:br/>
      </w:r>
      <w:r>
        <w:rPr>
          <w:rFonts w:hint="eastAsia"/>
        </w:rPr>
        <w:t>　　……</w:t>
      </w:r>
      <w:r>
        <w:rPr>
          <w:rFonts w:hint="eastAsia"/>
        </w:rPr>
        <w:br/>
      </w:r>
      <w:r>
        <w:rPr>
          <w:rFonts w:hint="eastAsia"/>
        </w:rPr>
        <w:t>　　图表 2024-2030年中国硒行业信息化</w:t>
      </w:r>
      <w:r>
        <w:rPr>
          <w:rFonts w:hint="eastAsia"/>
        </w:rPr>
        <w:br/>
      </w:r>
      <w:r>
        <w:rPr>
          <w:rFonts w:hint="eastAsia"/>
        </w:rPr>
        <w:t>　　图表 2024-2030年中国硒行业市场容量预测</w:t>
      </w:r>
      <w:r>
        <w:rPr>
          <w:rFonts w:hint="eastAsia"/>
        </w:rPr>
        <w:br/>
      </w:r>
      <w:r>
        <w:rPr>
          <w:rFonts w:hint="eastAsia"/>
        </w:rPr>
        <w:t>　　图表 2024-2030年中国硒行业市场规模预测</w:t>
      </w:r>
      <w:r>
        <w:rPr>
          <w:rFonts w:hint="eastAsia"/>
        </w:rPr>
        <w:br/>
      </w:r>
      <w:r>
        <w:rPr>
          <w:rFonts w:hint="eastAsia"/>
        </w:rPr>
        <w:t>　　图表 2024-2030年中国硒行业风险分析</w:t>
      </w:r>
      <w:r>
        <w:rPr>
          <w:rFonts w:hint="eastAsia"/>
        </w:rPr>
        <w:br/>
      </w:r>
      <w:r>
        <w:rPr>
          <w:rFonts w:hint="eastAsia"/>
        </w:rPr>
        <w:t>　　图表 2024-2030年中国硒市场前景分析</w:t>
      </w:r>
      <w:r>
        <w:rPr>
          <w:rFonts w:hint="eastAsia"/>
        </w:rPr>
        <w:br/>
      </w:r>
      <w:r>
        <w:rPr>
          <w:rFonts w:hint="eastAsia"/>
        </w:rPr>
        <w:t>　　图表 2024-2030年中国硒行业发展趋势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96212d8224fee" w:history="1">
        <w:r>
          <w:rPr>
            <w:rStyle w:val="Hyperlink"/>
          </w:rPr>
          <w:t>2024-2030年中国硒市场分析及前景趋势报告</w:t>
        </w:r>
      </w:hyperlink>
      <w:r>
        <w:rPr>
          <w:color w:val="C00000"/>
        </w:rPr>
        <w:t>》，报告编号：</w:t>
      </w:r>
      <w:r>
        <w:rPr>
          <w:rFonts w:hint="eastAsia"/>
          <w:color w:val="C00000"/>
        </w:rPr>
        <w:t>3126211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96212d8224fee" w:history="1">
        <w:r>
          <w:rPr>
            <w:rStyle w:val="Hyperlink"/>
          </w:rPr>
          <w:t>https://www.20087.com/1/21/XiFaZhanXianZhuangQianJing.html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c8601ac424217" w:history="1">
      <w:r>
        <w:rPr>
          <w:rStyle w:val="Hyperlink"/>
        </w:rPr>
        <w:t>2024-2030年中国硒市场分析及前景趋势报告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XiFaZhanXianZhuangQianJing.html" TargetMode="External" Id="R57396212d8224fee" /></Relationships>
</file>

<file path=word/_rels/header2.xml.rels>&#65279;<?xml version="1.0" encoding="utf-8"?><Relationships xmlns="http://schemas.openxmlformats.org/package/2006/relationships"><Relationship Type="http://schemas.openxmlformats.org/officeDocument/2006/relationships/hyperlink" Target="https://www.20087.com/1/21/XiFaZhanXianZhuangQianJing.html" TargetMode="External" Id="R20ec8601ac42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2024-04-07T00:51:00Z</dcterms:created>
  <dcterms:modified xsi:type="dcterms:W3CDTF">2024-04-07T01:51:00Z</dcterms:modified>
  <dc:subject>2024-2030年中国硒市场分析及前景趋势报告</dc:subject>
  <dc:title>2024-2030年中国硒市场分析及前景趋势报告</dc:title>
  <cp:keywords>2024-2030年中国硒市场分析及前景趋势报告</cp:keywords>
  <dc:description>2024-2030年中国硒市场分析及前景趋势报告</dc:description>
</cp:coreProperties>
</file>