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3837e2ff644044" w:history="1">
              <w:r>
                <w:rPr>
                  <w:rStyle w:val="Hyperlink"/>
                </w:rPr>
                <w:t>中国轴承钢市场现状调研及发展前景分析报告（2026-2032年）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3837e2ff644044" w:history="1">
              <w:r>
                <w:rPr>
                  <w:rStyle w:val="Hyperlink"/>
                </w:rPr>
                <w:t>中国轴承钢市场现状调研及发展前景分析报告（2026-2032年）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3837e2ff644044" w:history="1">
                <w:r>
                  <w:rPr>
                    <w:rStyle w:val="Hyperlink"/>
                  </w:rPr>
                  <w:t>https://www.20087.com/1/11/ZhouChengGangHangYeXianZhuangBaoGao.html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轴承钢是特种优质钢材的代表，被誉为“钢中之王”，是制造高精度、高可靠性轴承的关键基础材料，广泛应用于汽车、风电、轨道交通及航空航天等高端装备领域。目前，国内轴承钢产业规模位居全球前列，头部特钢企业通过工艺创新与质量分级，在氧含量控制、碳化物均匀性等关键指标上已接近或达到国际先进水平，高端产品自给率稳步提升。然而，行业仍面临结构性挑战，中低端通用型轴承钢产能饱和，同质化价格战激烈；而用于高铁、大飞机及精密机床的高端专用轴承钢，在疲劳寿命与极端工况稳定性方面与国际顶尖水平仍有差距。随着新能源汽车与风电产业的爆发，对小型化、高纯净度及长寿命轴承钢的需求正快速释放。</w:t>
      </w:r>
      <w:r>
        <w:rPr>
          <w:rFonts w:hint="eastAsia"/>
        </w:rPr>
        <w:br/>
      </w:r>
      <w:r>
        <w:rPr>
          <w:rFonts w:hint="eastAsia"/>
        </w:rPr>
        <w:t>　　未来，轴承钢产业将全面迈向高端化、绿色化与定制化发展新阶段。市场调研网指出，在“强基工程”与关键战略材料政策的驱动下，行业将加速从“以量换价”向“以质取胜”转型。针对新能源汽车电机高转速、风电主轴承大载荷及航空航天耐极端温度等场景，不锈轴承钢、高温轴承钢及陶瓷球轴承钢等专用材料的研发将成为核心突破口。生产工艺上，电炉短流程等低碳冶炼技术的占比将大大提升，推动轴承钢全生命周期碳足迹下降。同时，数字化研发与智能制造的深度融合，将推动轴承钢生产向“小批量、多品种、高精度”的柔性制造模式演进。具备核心材料研发能力与下游主机厂深度协同能力的特钢企业，将在全球高端轴承供应链中占据关键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3837e2ff644044" w:history="1">
        <w:r>
          <w:rPr>
            <w:rStyle w:val="Hyperlink"/>
          </w:rPr>
          <w:t>中国轴承钢市场现状调研及发展前景分析报告（2026-2032年）</w:t>
        </w:r>
      </w:hyperlink>
      <w:r>
        <w:rPr>
          <w:rFonts w:hint="eastAsia"/>
        </w:rPr>
        <w:t>》，2025年轴承钢行业市场规模达 亿元，预计2032年市场规模将达 亿元，期间年均复合增长率（CAGR）达 %。报告基于市场调研数据，系统分析了轴承钢行业的市场现状与发展前景。报告从轴承钢产业链角度出发，梳理了当前轴承钢市场规模、价格走势和供需情况，并对未来几年的增长空间作出预测。研究涵盖了轴承钢行业技术发展现状、创新方向以及重点企业的竞争格局，包括轴承钢市场集中度和品牌策略分析。报告还针对轴承钢细分领域和区域市场展开讨论，客观评估了轴承钢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轴承钢行业概况</w:t>
      </w:r>
      <w:r>
        <w:rPr>
          <w:rFonts w:hint="eastAsia"/>
        </w:rPr>
        <w:br/>
      </w:r>
      <w:r>
        <w:rPr>
          <w:rFonts w:hint="eastAsia"/>
        </w:rPr>
        <w:t>　　第一节 轴承钢行业定义与特征</w:t>
      </w:r>
      <w:r>
        <w:rPr>
          <w:rFonts w:hint="eastAsia"/>
        </w:rPr>
        <w:br/>
      </w:r>
      <w:r>
        <w:rPr>
          <w:rFonts w:hint="eastAsia"/>
        </w:rPr>
        <w:t>　　第二节 轴承钢行业发展历程</w:t>
      </w:r>
      <w:r>
        <w:rPr>
          <w:rFonts w:hint="eastAsia"/>
        </w:rPr>
        <w:br/>
      </w:r>
      <w:r>
        <w:rPr>
          <w:rFonts w:hint="eastAsia"/>
        </w:rPr>
        <w:t>　　第三节 轴承钢产业链分析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中国轴承钢行业发展环境分析</w:t>
      </w:r>
      <w:r>
        <w:rPr>
          <w:rFonts w:hint="eastAsia"/>
        </w:rPr>
        <w:br/>
      </w:r>
      <w:r>
        <w:rPr>
          <w:rFonts w:hint="eastAsia"/>
        </w:rPr>
        <w:t>　　第一节 轴承钢行业经济环境分析</w:t>
      </w:r>
      <w:r>
        <w:rPr>
          <w:rFonts w:hint="eastAsia"/>
        </w:rPr>
        <w:br/>
      </w:r>
      <w:r>
        <w:rPr>
          <w:rFonts w:hint="eastAsia"/>
        </w:rPr>
        <w:t>　　第二节 轴承钢行业政策环境分析</w:t>
      </w:r>
      <w:r>
        <w:rPr>
          <w:rFonts w:hint="eastAsia"/>
        </w:rPr>
        <w:br/>
      </w:r>
      <w:r>
        <w:rPr>
          <w:rFonts w:hint="eastAsia"/>
        </w:rPr>
        <w:t>　　　　一、轴承钢行业政策影响分析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二、相关轴承钢行业标准分析</w:t>
      </w:r>
      <w:r>
        <w:rPr>
          <w:rFonts w:hint="eastAsia"/>
        </w:rPr>
        <w:br/>
      </w:r>
      <w:r>
        <w:rPr>
          <w:rFonts w:hint="eastAsia"/>
        </w:rPr>
        <w:t>　　第三节 轴承钢行业社会环境分析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2025-2026年轴承钢行业技术发展现状及趋势分析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轴承钢行业技术发展现状分析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国内外轴承钢行业技术差异与原因</w:t>
      </w:r>
      <w:r>
        <w:rPr>
          <w:rFonts w:hint="eastAsia"/>
        </w:rPr>
        <w:br/>
      </w:r>
      <w:r>
        <w:rPr>
          <w:rFonts w:hint="eastAsia"/>
        </w:rPr>
        <w:t>　　第三节 轴承钢行业技术发展方向、趋势预测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提升轴承钢行业技术能力策略建议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2025-2026年中国轴承钢行业发展概况</w:t>
      </w:r>
      <w:r>
        <w:rPr>
          <w:rFonts w:hint="eastAsia"/>
        </w:rPr>
        <w:br/>
      </w:r>
      <w:r>
        <w:rPr>
          <w:rFonts w:hint="eastAsia"/>
        </w:rPr>
        <w:t>　　第一节 轴承钢行业发展态势分析</w:t>
      </w:r>
      <w:r>
        <w:rPr>
          <w:rFonts w:hint="eastAsia"/>
        </w:rPr>
        <w:br/>
      </w:r>
      <w:r>
        <w:rPr>
          <w:rFonts w:hint="eastAsia"/>
        </w:rPr>
        <w:t>　　第二节 轴承钢行业发展特点分析</w:t>
      </w:r>
      <w:r>
        <w:rPr>
          <w:rFonts w:hint="eastAsia"/>
        </w:rPr>
        <w:br/>
      </w:r>
      <w:r>
        <w:rPr>
          <w:rFonts w:hint="eastAsia"/>
        </w:rPr>
        <w:t>　　第三节 轴承钢行业市场供需分析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中国轴承钢行业市场供需状况分析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中国轴承钢市场规模情况</w:t>
      </w:r>
      <w:r>
        <w:rPr>
          <w:rFonts w:hint="eastAsia"/>
        </w:rPr>
        <w:br/>
      </w:r>
      <w:r>
        <w:rPr>
          <w:rFonts w:hint="eastAsia"/>
        </w:rPr>
        <w:t>　　第二节 中国轴承钢行业盈利情况分析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中国轴承钢市场需求状况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一、2020-2025年轴承钢市场需求情况</w:t>
      </w:r>
      <w:r>
        <w:rPr>
          <w:rFonts w:hint="eastAsia"/>
        </w:rPr>
        <w:br/>
      </w:r>
      <w:r>
        <w:rPr>
          <w:rFonts w:hint="eastAsia"/>
        </w:rPr>
        <w:t>　　　　二、2026年轴承钢行业市场需求特点分析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三、2026-2032年轴承钢市场需求预测</w:t>
      </w:r>
      <w:r>
        <w:rPr>
          <w:rFonts w:hint="eastAsia"/>
        </w:rPr>
        <w:br/>
      </w:r>
      <w:r>
        <w:rPr>
          <w:rFonts w:hint="eastAsia"/>
        </w:rPr>
        <w:t>　　第四节 中国轴承钢行业产量情况分析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一、2020-2025年中国轴承钢行业产量统计分析</w:t>
      </w:r>
      <w:r>
        <w:rPr>
          <w:rFonts w:hint="eastAsia"/>
        </w:rPr>
        <w:br/>
      </w:r>
      <w:r>
        <w:rPr>
          <w:rFonts w:hint="eastAsia"/>
        </w:rPr>
        <w:t>　　　　二、轴承钢行业区域产量分析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三、2026-2032年中国轴承钢行业产量预测分析</w:t>
      </w:r>
      <w:r>
        <w:rPr>
          <w:rFonts w:hint="eastAsia"/>
        </w:rPr>
        <w:br/>
      </w:r>
      <w:r>
        <w:rPr>
          <w:rFonts w:hint="eastAsia"/>
        </w:rPr>
        <w:t>　　第五节 轴承钢行业市场供需平衡状况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轴承钢细分市场深度分析</w:t>
      </w:r>
      <w:r>
        <w:rPr>
          <w:rFonts w:hint="eastAsia"/>
        </w:rPr>
        <w:br/>
      </w:r>
      <w:r>
        <w:rPr>
          <w:rFonts w:hint="eastAsia"/>
        </w:rPr>
        <w:t>　　第一节 轴承钢细分市场（一）发展研究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轴承钢细分市场（二）发展研究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2020-2025年中国轴承钢行业区域市场分析</w:t>
      </w:r>
      <w:r>
        <w:rPr>
          <w:rFonts w:hint="eastAsia"/>
        </w:rPr>
        <w:br/>
      </w:r>
      <w:r>
        <w:rPr>
          <w:rFonts w:hint="eastAsia"/>
        </w:rPr>
        <w:t>　　第一节 中国轴承钢行业区域市场结构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重点地区轴承钢行业调研分析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一、重点地区（一）轴承钢市场分析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二、重点地区（二）轴承钢市场分析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三、重点地区（三）轴承钢市场分析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四、重点地区（四）轴承钢市场分析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五、重点地区（五）轴承钢市场分析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2020-2025年中国轴承钢行业总体发展状况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中国轴承钢行业规模情况分析</w:t>
      </w:r>
      <w:r>
        <w:rPr>
          <w:rFonts w:hint="eastAsia"/>
        </w:rPr>
        <w:br/>
      </w:r>
      <w:r>
        <w:rPr>
          <w:rFonts w:hint="eastAsia"/>
        </w:rPr>
        <w:t>　　　　一、轴承钢行业单位规模情况分析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二、轴承钢行业人员规模状况分析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三、轴承钢行业资产规模状况分析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四、轴承钢行业市场规模状况分析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五、轴承钢行业敏感性分析</w:t>
      </w:r>
      <w:r>
        <w:rPr>
          <w:rFonts w:hint="eastAsia"/>
        </w:rPr>
        <w:br/>
      </w:r>
      <w:r>
        <w:rPr>
          <w:rFonts w:hint="eastAsia"/>
        </w:rPr>
        <w:t>　　第二节 中国轴承钢行业财务能力分析</w:t>
      </w:r>
      <w:r>
        <w:rPr>
          <w:rFonts w:hint="eastAsia"/>
        </w:rPr>
        <w:br/>
      </w:r>
      <w:r>
        <w:rPr>
          <w:rFonts w:hint="eastAsia"/>
        </w:rPr>
        <w:t>　　　　一、轴承钢行业盈利能力分析</w:t>
      </w:r>
      <w:r>
        <w:rPr>
          <w:rFonts w:hint="eastAsia"/>
        </w:rPr>
        <w:br/>
      </w:r>
      <w:r>
        <w:rPr>
          <w:rFonts w:hint="eastAsia"/>
        </w:rPr>
        <w:t>　　　　二、轴承钢行业偿债能力分析</w:t>
      </w:r>
      <w:r>
        <w:rPr>
          <w:rFonts w:hint="eastAsia"/>
        </w:rPr>
        <w:br/>
      </w:r>
      <w:r>
        <w:rPr>
          <w:rFonts w:hint="eastAsia"/>
        </w:rPr>
        <w:t>　　　　三、轴承钢行业营运能力分析</w:t>
      </w:r>
      <w:r>
        <w:rPr>
          <w:rFonts w:hint="eastAsia"/>
        </w:rPr>
        <w:br/>
      </w:r>
      <w:r>
        <w:rPr>
          <w:rFonts w:hint="eastAsia"/>
        </w:rPr>
        <w:t>　　　　四、轴承钢行业发展能力分析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中国轴承钢行业竞争格局分析</w:t>
      </w:r>
      <w:r>
        <w:rPr>
          <w:rFonts w:hint="eastAsia"/>
        </w:rPr>
        <w:br/>
      </w:r>
      <w:r>
        <w:rPr>
          <w:rFonts w:hint="eastAsia"/>
        </w:rPr>
        <w:t>　　第一节 轴承钢行业竞争格局分析</w:t>
      </w:r>
      <w:r>
        <w:rPr>
          <w:rFonts w:hint="eastAsia"/>
        </w:rPr>
        <w:br/>
      </w:r>
      <w:r>
        <w:rPr>
          <w:rFonts w:hint="eastAsia"/>
        </w:rPr>
        <w:t>　　　　一、轴承钢行业集中度分析</w:t>
      </w:r>
      <w:r>
        <w:rPr>
          <w:rFonts w:hint="eastAsia"/>
        </w:rPr>
        <w:br/>
      </w:r>
      <w:r>
        <w:rPr>
          <w:rFonts w:hint="eastAsia"/>
        </w:rPr>
        <w:t>　　　　二、轴承钢市场竞争程度分析</w:t>
      </w:r>
      <w:r>
        <w:rPr>
          <w:rFonts w:hint="eastAsia"/>
        </w:rPr>
        <w:br/>
      </w:r>
      <w:r>
        <w:rPr>
          <w:rFonts w:hint="eastAsia"/>
        </w:rPr>
        <w:t>　　第二节 轴承钢行业竞争态势分析</w:t>
      </w:r>
      <w:r>
        <w:rPr>
          <w:rFonts w:hint="eastAsia"/>
        </w:rPr>
        <w:br/>
      </w:r>
      <w:r>
        <w:rPr>
          <w:rFonts w:hint="eastAsia"/>
        </w:rPr>
        <w:t>　　　　一、轴承钢产品价位竞争</w:t>
      </w:r>
      <w:r>
        <w:rPr>
          <w:rFonts w:hint="eastAsia"/>
        </w:rPr>
        <w:br/>
      </w:r>
      <w:r>
        <w:rPr>
          <w:rFonts w:hint="eastAsia"/>
        </w:rPr>
        <w:t>　　　　二、轴承钢产品质量竞争</w:t>
      </w:r>
      <w:r>
        <w:rPr>
          <w:rFonts w:hint="eastAsia"/>
        </w:rPr>
        <w:br/>
      </w:r>
      <w:r>
        <w:rPr>
          <w:rFonts w:hint="eastAsia"/>
        </w:rPr>
        <w:t>　　　　三、轴承钢产品技术竞争</w:t>
      </w:r>
      <w:r>
        <w:rPr>
          <w:rFonts w:hint="eastAsia"/>
        </w:rPr>
        <w:br/>
      </w:r>
      <w:r>
        <w:rPr>
          <w:rFonts w:hint="eastAsia"/>
        </w:rPr>
        <w:t>　　第三节 轴承钢行业竞争策略分析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中国轴承钢行业重点企业竞争力分析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第二节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第三节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第四节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第五节 轴承钢重点企业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三、轴承钢企业经营状况</w:t>
      </w:r>
      <w:r>
        <w:rPr>
          <w:rFonts w:hint="eastAsia"/>
        </w:rPr>
        <w:br/>
      </w:r>
      <w:r>
        <w:rPr>
          <w:rFonts w:hint="eastAsia"/>
        </w:rPr>
        <w:t>　　　　四、轴承钢企业发展策略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中国轴承钢行业营销策略分析</w:t>
      </w:r>
      <w:r>
        <w:rPr>
          <w:rFonts w:hint="eastAsia"/>
        </w:rPr>
        <w:br/>
      </w:r>
      <w:r>
        <w:rPr>
          <w:rFonts w:hint="eastAsia"/>
        </w:rPr>
        <w:t>　　第一节 轴承钢市场推广策略研究分析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一、做好轴承钢产品导入</w:t>
      </w:r>
      <w:r>
        <w:rPr>
          <w:rFonts w:hint="eastAsia"/>
        </w:rPr>
        <w:br/>
      </w:r>
      <w:r>
        <w:rPr>
          <w:rFonts w:hint="eastAsia"/>
        </w:rPr>
        <w:t>　　　　二、做好轴承钢产品组合和产品线决策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三、轴承钢行业城市市场推广策略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轴承钢行业渠道营销研究分析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一、轴承钢行业营销环境分析</w:t>
      </w:r>
      <w:r>
        <w:rPr>
          <w:rFonts w:hint="eastAsia"/>
        </w:rPr>
        <w:br/>
      </w:r>
      <w:r>
        <w:rPr>
          <w:rFonts w:hint="eastAsia"/>
        </w:rPr>
        <w:t>　　　　二、轴承钢行业现存的营销渠道分析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三、轴承钢行业终端市场营销管理策略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轴承钢行业营销战略研究分析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一、中国轴承钢行业有效整合营销策略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二、建立轴承钢行业厂商的双嬴模式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轴承钢行业投资情况与发展前景分析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2025-2026年轴承钢行业投资情况分析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一、2025-2026年轴承钢总体投资结构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二、2025-2026年轴承钢投资规模情况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三、2025-2026年轴承钢投资增速情况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四、2025-2026年轴承钢分地区投资分析</w:t>
      </w:r>
      <w:r>
        <w:rPr>
          <w:rFonts w:hint="eastAsia"/>
        </w:rPr>
        <w:br/>
      </w:r>
      <w:r>
        <w:rPr>
          <w:rFonts w:hint="eastAsia"/>
        </w:rPr>
        <w:t>　　第二节 轴承钢行业投资机会分析</w:t>
      </w:r>
      <w:r>
        <w:rPr>
          <w:rFonts w:hint="eastAsia"/>
        </w:rPr>
        <w:br/>
      </w:r>
      <w:r>
        <w:rPr>
          <w:rFonts w:hint="eastAsia"/>
        </w:rPr>
        <w:t>　　　　一、轴承钢投资项目分析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二、可以投资的轴承钢模式</w:t>
      </w:r>
      <w:r>
        <w:rPr>
          <w:rFonts w:hint="eastAsia"/>
        </w:rPr>
        <w:br/>
      </w:r>
      <w:r>
        <w:rPr>
          <w:rFonts w:hint="eastAsia"/>
        </w:rPr>
        <w:t>　　　　三、2026年轴承钢投资机会分析分析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四、2026年轴承钢投资新方向</w:t>
      </w:r>
      <w:r>
        <w:rPr>
          <w:rFonts w:hint="eastAsia"/>
        </w:rPr>
        <w:br/>
      </w:r>
      <w:r>
        <w:rPr>
          <w:rFonts w:hint="eastAsia"/>
        </w:rPr>
        <w:t>　　第三节 轴承钢行业发展前景分析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一、2026年轴承钢市场发展前景</w:t>
      </w:r>
      <w:r>
        <w:rPr>
          <w:rFonts w:hint="eastAsia"/>
        </w:rPr>
        <w:br/>
      </w:r>
      <w:r>
        <w:rPr>
          <w:rFonts w:hint="eastAsia"/>
        </w:rPr>
        <w:t>　　　　二、2026年轴承钢市场面临的发展商机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轴承钢行业投资风险与控制策略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轴承钢行业SWOT模型分析</w:t>
      </w:r>
      <w:r>
        <w:rPr>
          <w:rFonts w:hint="eastAsia"/>
        </w:rPr>
        <w:br/>
      </w:r>
      <w:r>
        <w:rPr>
          <w:rFonts w:hint="eastAsia"/>
        </w:rPr>
        <w:t>　　　　一、轴承钢行业优势分析</w:t>
      </w:r>
      <w:r>
        <w:rPr>
          <w:rFonts w:hint="eastAsia"/>
        </w:rPr>
        <w:br/>
      </w:r>
      <w:r>
        <w:rPr>
          <w:rFonts w:hint="eastAsia"/>
        </w:rPr>
        <w:t>　　　　二、轴承钢行业劣势分析</w:t>
      </w:r>
      <w:r>
        <w:rPr>
          <w:rFonts w:hint="eastAsia"/>
        </w:rPr>
        <w:br/>
      </w:r>
      <w:r>
        <w:rPr>
          <w:rFonts w:hint="eastAsia"/>
        </w:rPr>
        <w:t>　　　　三、轴承钢行业机会分析</w:t>
      </w:r>
      <w:r>
        <w:rPr>
          <w:rFonts w:hint="eastAsia"/>
        </w:rPr>
        <w:br/>
      </w:r>
      <w:r>
        <w:rPr>
          <w:rFonts w:hint="eastAsia"/>
        </w:rPr>
        <w:t>　　　　四、轴承钢行业风险分析</w:t>
      </w:r>
      <w:r>
        <w:rPr>
          <w:rFonts w:hint="eastAsia"/>
        </w:rPr>
        <w:br/>
      </w:r>
      <w:r>
        <w:rPr>
          <w:rFonts w:hint="eastAsia"/>
        </w:rPr>
        <w:t>　　第二节 轴承钢行业风险分析</w:t>
      </w:r>
      <w:r>
        <w:rPr>
          <w:rFonts w:hint="eastAsia"/>
        </w:rPr>
        <w:br/>
      </w:r>
      <w:r>
        <w:rPr>
          <w:rFonts w:hint="eastAsia"/>
        </w:rPr>
        <w:t>　　　　一、轴承钢市场竞争风险</w:t>
      </w:r>
      <w:r>
        <w:rPr>
          <w:rFonts w:hint="eastAsia"/>
        </w:rPr>
        <w:br/>
      </w:r>
      <w:r>
        <w:rPr>
          <w:rFonts w:hint="eastAsia"/>
        </w:rPr>
        <w:t>　　　　二、轴承钢原材料压力风险分析</w:t>
      </w:r>
      <w:r>
        <w:rPr>
          <w:rFonts w:hint="eastAsia"/>
        </w:rPr>
        <w:br/>
      </w:r>
      <w:r>
        <w:rPr>
          <w:rFonts w:hint="eastAsia"/>
        </w:rPr>
        <w:t>　　　　三、轴承钢技术风险分析</w:t>
      </w:r>
      <w:r>
        <w:rPr>
          <w:rFonts w:hint="eastAsia"/>
        </w:rPr>
        <w:br/>
      </w:r>
      <w:r>
        <w:rPr>
          <w:rFonts w:hint="eastAsia"/>
        </w:rPr>
        <w:t>　　　　四、轴承钢政策和体制风险</w:t>
      </w:r>
      <w:r>
        <w:rPr>
          <w:rFonts w:hint="eastAsia"/>
        </w:rPr>
        <w:br/>
      </w:r>
      <w:r>
        <w:rPr>
          <w:rFonts w:hint="eastAsia"/>
        </w:rPr>
        <w:t>　　　　五、轴承钢行业进入退出风险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2026-2032年轴承钢行业投资风险及控制策略分析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一、轴承钢市场风险及控制策略</w:t>
      </w:r>
      <w:r>
        <w:rPr>
          <w:rFonts w:hint="eastAsia"/>
        </w:rPr>
        <w:br/>
      </w:r>
      <w:r>
        <w:rPr>
          <w:rFonts w:hint="eastAsia"/>
        </w:rPr>
        <w:t>　　　　二、轴承钢行业政策风险及控制策略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三、轴承钢行业经营风险及控制策略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四、轴承钢同业竞争风险及控制策略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五、轴承钢行业其他风险及控制策略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2026-2032年轴承钢行业盈利模式与投资策略探讨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国外轴承钢行业投资现状及经营模式分析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一、境外轴承钢行业成长情况调查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我国轴承钢行业商业模式探讨</w:t>
      </w:r>
      <w:r>
        <w:rPr>
          <w:rFonts w:hint="eastAsia"/>
        </w:rPr>
        <w:br/>
      </w:r>
      <w:r>
        <w:rPr>
          <w:rFonts w:hint="eastAsia"/>
        </w:rPr>
        <w:t>　　第三节 我国轴承钢行业投资国际化发展战略分析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我国轴承钢行业投资策略分析</w:t>
      </w:r>
      <w:r>
        <w:rPr>
          <w:rFonts w:hint="eastAsia"/>
        </w:rPr>
        <w:br/>
      </w:r>
      <w:r>
        <w:rPr>
          <w:rFonts w:hint="eastAsia"/>
        </w:rPr>
        <w:t>　　第五节 [:中智:林:]轴承钢行业最优投资路径设计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轴承钢行业历程</w:t>
      </w:r>
      <w:r>
        <w:rPr>
          <w:rFonts w:hint="eastAsia"/>
        </w:rPr>
        <w:br/>
      </w:r>
      <w:r>
        <w:rPr>
          <w:rFonts w:hint="eastAsia"/>
        </w:rPr>
        <w:t>　　图表 轴承钢行业生命周期</w:t>
      </w:r>
      <w:r>
        <w:rPr>
          <w:rFonts w:hint="eastAsia"/>
        </w:rPr>
        <w:br/>
      </w:r>
      <w:r>
        <w:rPr>
          <w:rFonts w:hint="eastAsia"/>
        </w:rPr>
        <w:t>　　图表 轴承钢行业产业链分析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2020-2025年轴承钢行业市场容量分析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2020-2025年中国轴承钢行业产量及增长趋势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2020-2025年中国轴承钢市场需求量及增速统计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2026年中国轴承钢行业需求领域分布格局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2020-2025年中国轴承钢行业盈利情况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2020-2025年中国轴承钢行业利润总额统计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2020-2025年中国轴承钢进口金额分析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2020-2025年中国轴承钢出口数量分析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2020-2025年中国轴承钢出口金额分析</w:t>
      </w:r>
      <w:r>
        <w:rPr>
          <w:rFonts w:hint="eastAsia"/>
        </w:rPr>
        <w:br/>
      </w:r>
      <w:r>
        <w:rPr>
          <w:rFonts w:hint="eastAsia"/>
        </w:rPr>
        <w:t>　　图表 2026年中国轴承钢进口国家及地区分析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2026年中国轴承钢出口国家及地区分析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2020-2025年中国轴承钢行业企业数量情况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2020-2025年中国轴承钢行业企业平均规模情况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**地区轴承钢市场规模及增长情况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**地区轴承钢行业市场需求情况</w:t>
      </w:r>
      <w:r>
        <w:rPr>
          <w:rFonts w:hint="eastAsia"/>
        </w:rPr>
        <w:br/>
      </w:r>
      <w:r>
        <w:rPr>
          <w:rFonts w:hint="eastAsia"/>
        </w:rPr>
        <w:t>　　图表 **地区轴承钢市场规模及增长情况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**地区轴承钢行业市场需求情况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轴承钢重点企业（一）基本信息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轴承钢重点企业（三）经营情况分析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轴承钢重点企业（三）主要经济指标情况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轴承钢重点企业（三）成长能力情况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2026-2032年中国轴承钢行业产能预测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2026-2032年中国轴承钢行业产量预测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2026-2032年中国轴承钢市场需求量预测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2026-2032年中国轴承钢行业供需平衡预测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2026-2032年中国轴承钢行业市场容量预测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2026-2032年中国轴承钢行业市场规模预测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2026年中国轴承钢市场前景分析</w:t>
      </w:r>
      <w:r>
        <w:rPr>
          <w:rFonts w:hint="eastAsia"/>
        </w:rPr>
        <w:br/>
      </w:r>
      <w:r>
        <w:rPr>
          <w:rFonts w:hint="eastAsia"/>
        </w:rPr>
        <w:t>　　图表 2026年中国轴承钢发展趋势预测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3837e2ff644044" w:history="1">
        <w:r>
          <w:rPr>
            <w:rStyle w:val="Hyperlink"/>
          </w:rPr>
          <w:t>中国轴承钢市场现状调研及发展前景分析报告（2026-2032年）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3837e2ff644044" w:history="1">
        <w:r>
          <w:rPr>
            <w:rStyle w:val="Hyperlink"/>
          </w:rPr>
          <w:t>https://www.20087.com/1/11/ZhouChengGangHangYeXianZhuangBaoGao.html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轴承钢做刀优缺点、轴承钢gcr15多少钱一吨、轴承钢菜刀被国家禁用了吗、轴承钢做刀优缺点、汽车轴承钢、轴承钢硬度是多少、轴承钢和锋钢哪个硬度更高、轴承钢回收价格多少一斤、轴承钢打刀好还是弹簧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2774874ebe43e1" w:history="1">
      <w:r>
        <w:rPr>
          <w:rStyle w:val="Hyperlink"/>
        </w:rPr>
        <w:t>中国轴承钢市场现状调研及发展前景分析报告（2026-2032年）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ZhouChengGangHangYeXianZhuangBaoGao.html" TargetMode="External" Id="R5d3837e2ff6440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ZhouChengGangHangYeXianZhuangBaoGao.html" TargetMode="External" Id="R032774874ebe43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2026-04-30T03:20:00Z</dcterms:created>
  <dcterms:modified xsi:type="dcterms:W3CDTF">2026-04-30T04:20:00Z</dcterms:modified>
  <dc:subject>中国轴承钢市场现状调研及发展前景分析报告（2026-2032年）</dc:subject>
  <dc:title>中国轴承钢市场现状调研及发展前景分析报告（2026-2032年）</dc:title>
  <cp:keywords>中国轴承钢市场现状调研及发展前景分析报告（2026-2032年）</cp:keywords>
  <dc:description>中国轴承钢市场现状调研及发展前景分析报告（2026-2032年）</dc:description>
</cp:coreProperties>
</file>