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cf1bef45c462a" w:history="1">
              <w:r>
                <w:rPr>
                  <w:rStyle w:val="Hyperlink"/>
                </w:rPr>
                <w:t>全球与中国钢销行业研究及前景趋势报告（2026-2032年）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cf1bef45c462a" w:history="1">
              <w:r>
                <w:rPr>
                  <w:rStyle w:val="Hyperlink"/>
                </w:rPr>
                <w:t>全球与中国钢销行业研究及前景趋势报告（2026-2032年）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cf1bef45c462a" w:history="1">
                <w:r>
                  <w:rPr>
                    <w:rStyle w:val="Hyperlink"/>
                  </w:rPr>
                  <w:t>https://www.20087.com/1/81/GangXiaoFaZhanQianJing.html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销是机械装配、建筑结构及模具定位中的关键紧固元件，广泛应用于汽车制造、轨道交通、重型设备及精密仪器领域。主流产品采用碳素钢、合金钢或不锈钢材质，经过调质、渗碳或表面镀锌处理，以满足高强度、耐磨与防腐要求。规格涵盖圆柱销、圆锥销、开口销及弹性销等多种类型，强调尺寸精度、抗剪切性能与安装便捷性。高端应用场景对钢销的疲劳寿命与批次一致性提出严苛标准，通常需通过ISO 2340或DIN 1443等国际规范认证。然而，部分低价钢销存在热处理不均、硬度波动或表面裂纹等缺陷，在高负荷工况下易引发松动或断裂，影响整体系统可靠性。</w:t>
      </w:r>
      <w:r>
        <w:rPr>
          <w:rFonts w:hint="eastAsia"/>
        </w:rPr>
        <w:br/>
      </w:r>
      <w:r>
        <w:rPr>
          <w:rFonts w:hint="eastAsia"/>
        </w:rPr>
        <w:t>　　未来，钢销将朝着高性能材料、智能监测与绿色制造方向演进。未来产品可能采用粉末冶金近净成形技术，减少切削废料并提升内部致密度；表面纳米涂层（如DLC类金刚石）将显著增强耐磨与自润滑性能。在智能化层面，嵌入微型应变片或RFID芯片的钢销可实时反馈连接状态，支持预测性维护。此外，氢冶金工艺与再生钢材应用将降低生产过程碳排放。随着高端装备对可靠性要求持续提升，钢销将从“被动连接件”升级为“结构健康感知节点”，在强度、耐久与可持续性之间构建更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cf1bef45c462a" w:history="1">
        <w:r>
          <w:rPr>
            <w:rStyle w:val="Hyperlink"/>
          </w:rPr>
          <w:t>全球与中国钢销行业研究及前景趋势报告（2026-2032年）</w:t>
        </w:r>
      </w:hyperlink>
      <w:r>
        <w:rPr>
          <w:rFonts w:hint="eastAsia"/>
        </w:rPr>
        <w:t>》基于统计局、相关协会等机构的详实数据，系统分析了钢销行业的市场规模、竞争格局及技术发展现状，重点研究了钢销产业链结构、市场需求变化及价格走势。报告对钢销行业的发展趋势做出科学预测，评估了钢销不同细分领域的增长潜力与投资风险，同时分析了钢销重点企业的市场表现与战略布局。结合政策环境与技术创新方向，为相关企业调整经营策略、投资者把握市场机会提供客观参考，帮助决策者准确理解钢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外螺纹</w:t>
      </w:r>
      <w:r>
        <w:rPr>
          <w:rFonts w:hint="eastAsia"/>
        </w:rPr>
        <w:br/>
      </w:r>
      <w:r>
        <w:rPr>
          <w:rFonts w:hint="eastAsia"/>
        </w:rPr>
        <w:t>　　　　1.3.3 内螺纹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钢销行业发展总体概况</w:t>
      </w:r>
      <w:r>
        <w:rPr>
          <w:rFonts w:hint="eastAsia"/>
        </w:rPr>
        <w:br/>
      </w:r>
      <w:r>
        <w:rPr>
          <w:rFonts w:hint="eastAsia"/>
        </w:rPr>
        <w:t>　　　　1.5.2 钢销行业发展主要特点</w:t>
      </w:r>
      <w:r>
        <w:rPr>
          <w:rFonts w:hint="eastAsia"/>
        </w:rPr>
        <w:br/>
      </w:r>
      <w:r>
        <w:rPr>
          <w:rFonts w:hint="eastAsia"/>
        </w:rPr>
        <w:t>　　　　1.5.3 钢销行业发展影响因素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钢销有利因素</w:t>
      </w:r>
      <w:r>
        <w:rPr>
          <w:rFonts w:hint="eastAsia"/>
        </w:rPr>
        <w:br/>
      </w:r>
      <w:r>
        <w:rPr>
          <w:rFonts w:hint="eastAsia"/>
        </w:rPr>
        <w:t>　　　　1.5.3 .2 钢销不利因素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2024年钢销主要企业在国际市场排名（按销量）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2024年钢销主要企业在国际市场排名（按收入）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2024年钢销主要企业在中国市场排名（按销量）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2024年钢销主要企业在中国市场排名（按收入）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全球主要厂商成立时间及钢销商业化日期</w:t>
      </w:r>
      <w:r>
        <w:rPr>
          <w:rFonts w:hint="eastAsia"/>
        </w:rPr>
        <w:br/>
      </w:r>
      <w:r>
        <w:rPr>
          <w:rFonts w:hint="eastAsia"/>
        </w:rPr>
        <w:t>　　2.8 全球主要厂商钢销产品类型及应用</w:t>
      </w:r>
      <w:r>
        <w:rPr>
          <w:rFonts w:hint="eastAsia"/>
        </w:rPr>
        <w:br/>
      </w:r>
      <w:r>
        <w:rPr>
          <w:rFonts w:hint="eastAsia"/>
        </w:rPr>
        <w:t>　　2.9 钢销行业集中度、竞争程度分析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全球钢销总体规模分析</w:t>
      </w:r>
      <w:r>
        <w:rPr>
          <w:rFonts w:hint="eastAsia"/>
        </w:rPr>
        <w:br/>
      </w:r>
      <w:r>
        <w:rPr>
          <w:rFonts w:hint="eastAsia"/>
        </w:rPr>
        <w:t>　　3.1 全球钢销供需现状及预测（2020-2032）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全球钢销产能、产量、产能利用率及发展趋势（2020-2032）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全球钢销产量、需求量及发展趋势（2020-2032）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全球主要地区钢销产量及发展趋势（2020-2032）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全球主要地区钢销产量（2020-2025）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全球主要地区钢销产量市场份额（2020-2032）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中国钢销供需现状及预测（2020-2032）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中国钢销产能、产量、产能利用率及发展趋势（2020-2032）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中国钢销产量、市场需求量及发展趋势（2020-2032）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中国市场钢销进出口（2020-2032）</w:t>
      </w:r>
      <w:r>
        <w:rPr>
          <w:rFonts w:hint="eastAsia"/>
        </w:rPr>
        <w:br/>
      </w:r>
      <w:r>
        <w:rPr>
          <w:rFonts w:hint="eastAsia"/>
        </w:rPr>
        <w:t>　　3.4 全球钢销销量及销售额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全球市场钢销销量（2020-2032）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全球市场钢销价格趋势（2020-2032）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全球主要地区钢销销量分析：2020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北美市场钢销销量、收入及增长率（2020-2032）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欧洲市场钢销销量、收入及增长率（2020-2032）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中国市场钢销销量、收入及增长率（2020-2032）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日本市场钢销销量、收入及增长率（2020-2032）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东南亚市场钢销销量、收入及增长率（2020-2032）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印度市场钢销销量、收入及增长率（2020-2032）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不同产品类型钢销分析</w:t>
      </w:r>
      <w:r>
        <w:rPr>
          <w:rFonts w:hint="eastAsia"/>
        </w:rPr>
        <w:br/>
      </w:r>
      <w:r>
        <w:rPr>
          <w:rFonts w:hint="eastAsia"/>
        </w:rPr>
        <w:t>　　6.1 全球不同产品类型钢销销量（2020-2032）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全球不同产品类型钢销收入（2020-2032）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全球不同产品类型钢销价格走势（2020-2032）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中国不同产品类型钢销销量（2020-2032）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不同应用钢销分析</w:t>
      </w:r>
      <w:r>
        <w:rPr>
          <w:rFonts w:hint="eastAsia"/>
        </w:rPr>
        <w:br/>
      </w:r>
      <w:r>
        <w:rPr>
          <w:rFonts w:hint="eastAsia"/>
        </w:rPr>
        <w:t>　　7.1 全球不同应用钢销销量（2020-2032）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全球不同应用钢销销量及市场份额（2020-2025）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全球不同应用钢销收入（2020-2032）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全球不同应用钢销收入及市场份额（2020-2025）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全球不同应用钢销价格走势（2020-2032）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中国不同应用钢销销量（2020-2032）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中国不同应用钢销销量及市场份额（2020-2025）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中国不同应用钢销收入（2020-2032）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中国不同应用钢销收入及市场份额（2020-2025）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钢销行业发展趋势</w:t>
      </w:r>
      <w:r>
        <w:rPr>
          <w:rFonts w:hint="eastAsia"/>
        </w:rPr>
        <w:br/>
      </w:r>
      <w:r>
        <w:rPr>
          <w:rFonts w:hint="eastAsia"/>
        </w:rPr>
        <w:t>　　8.2 钢销行业主要驱动因素</w:t>
      </w:r>
      <w:r>
        <w:rPr>
          <w:rFonts w:hint="eastAsia"/>
        </w:rPr>
        <w:br/>
      </w:r>
      <w:r>
        <w:rPr>
          <w:rFonts w:hint="eastAsia"/>
        </w:rPr>
        <w:t>　　8.3 钢销中国企业SWOT分析</w:t>
      </w:r>
      <w:r>
        <w:rPr>
          <w:rFonts w:hint="eastAsia"/>
        </w:rPr>
        <w:br/>
      </w:r>
      <w:r>
        <w:rPr>
          <w:rFonts w:hint="eastAsia"/>
        </w:rPr>
        <w:t>　　8.4 中国钢销行业政策环境分析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钢销行业产业链简介</w:t>
      </w:r>
      <w:r>
        <w:rPr>
          <w:rFonts w:hint="eastAsia"/>
        </w:rPr>
        <w:br/>
      </w:r>
      <w:r>
        <w:rPr>
          <w:rFonts w:hint="eastAsia"/>
        </w:rPr>
        <w:t>　　　　9.1.1 钢销行业供应链分析</w:t>
      </w:r>
      <w:r>
        <w:rPr>
          <w:rFonts w:hint="eastAsia"/>
        </w:rPr>
        <w:br/>
      </w:r>
      <w:r>
        <w:rPr>
          <w:rFonts w:hint="eastAsia"/>
        </w:rPr>
        <w:t>　　　　9.1.2 钢销主要原料及供应情况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钢销行业采购模式</w:t>
      </w:r>
      <w:r>
        <w:rPr>
          <w:rFonts w:hint="eastAsia"/>
        </w:rPr>
        <w:br/>
      </w:r>
      <w:r>
        <w:rPr>
          <w:rFonts w:hint="eastAsia"/>
        </w:rPr>
        <w:t>　　9.3 钢销行业生产模式</w:t>
      </w:r>
      <w:r>
        <w:rPr>
          <w:rFonts w:hint="eastAsia"/>
        </w:rPr>
        <w:br/>
      </w:r>
      <w:r>
        <w:rPr>
          <w:rFonts w:hint="eastAsia"/>
        </w:rPr>
        <w:t>　　9.4 钢销行业销售模式及销售渠道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钢销行业发展主要特点</w:t>
      </w:r>
      <w:r>
        <w:rPr>
          <w:rFonts w:hint="eastAsia"/>
        </w:rPr>
        <w:br/>
      </w:r>
      <w:r>
        <w:rPr>
          <w:rFonts w:hint="eastAsia"/>
        </w:rPr>
        <w:t>　　表 4： 钢销行业发展有利因素分析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进入钢销行业壁垒</w:t>
      </w:r>
      <w:r>
        <w:rPr>
          <w:rFonts w:hint="eastAsia"/>
        </w:rPr>
        <w:br/>
      </w:r>
      <w:r>
        <w:rPr>
          <w:rFonts w:hint="eastAsia"/>
        </w:rPr>
        <w:t>　　表 7： 钢销主要企业在国际市场占有率（按销量，2022-2025）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2024年钢销主要企业在国际市场排名（按销量）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全球市场主要企业钢销销量（2022-2025）&amp;（千件）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钢销主要企业在国际市场占有率（按收入，2022-2025）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2024年钢销主要企业在国际市场排名（按收入）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全球市场主要企业钢销销售收入（2022-2025）&amp;（万元）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钢销主要企业在中国市场占有率（按销量，2022-2025）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2024年钢销主要企业在中国市场排名（按销量）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中国市场主要企业钢销销量（2022-2025）&amp;（千件）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钢销主要企业在中国市场占有率（按收入，2022-2025）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2024年钢销主要企业在中国市场排名（按收入）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中国市场主要企业钢销销售收入（2022-2025）&amp;（万元）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2024年全球钢销主要厂商市场地位（第一梯队、第二梯队和第三梯队）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全球主要地区钢销产量增速（CAGR）：（2020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全球主要地区钢销产量（2020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全球主要地区钢销产量（2020-2025）&amp;（千件）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全球主要地区钢销产量（2026-2032）&amp;（千件）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全球主要地区钢销产量市场份额（2020-2025）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全球主要地区钢销产量（2026-2032）&amp;（千件）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中国市场钢销产量、销量、进出口（2020-2025年）&amp;（千件）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中国市场钢销产量、销量、进出口预测（2026-2032）&amp;（千件）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全球主要地区钢销销售收入增速：（2020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全球主要地区钢销销量（千件）：2020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全球主要地区钢销销量市场份额（2020-2025）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全球主要地区钢销销量（2026-2032）&amp;（千件）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全球主要地区钢销销量份额（2026-2032）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全球不同产品类型钢销销量（2020-2025年）&amp;（千件）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全球不同产品类型钢销销量市场份额（2020-2025）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全球不同产品类型钢销销量预测（2026-2032）&amp;（千件）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全球市场不同产品类型钢销销量市场份额预测（2026-2032）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全球不同产品类型钢销收入（2020-2025年）&amp;（万元）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全球不同产品类型钢销收入市场份额（2020-2025）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全球不同产品类型钢销收入预测（2026-2032）&amp;（万元）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全球不同产品类型钢销收入市场份额预测（2026-2032）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中国不同产品类型钢销销量预测（2026-2032）&amp;（千件）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全球市场不同产品类型钢销销量市场份额预测（2026-2032）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中国不同产品类型钢销销量（2020-2025年）&amp;（千件）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中国不同产品类型钢销销量市场份额（2020-2025）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中国不同产品类型钢销收入（2020-2025年）&amp;（万元）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中国不同产品类型钢销收入市场份额（2020-2025）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中国不同产品类型钢销收入预测（2026-2032）&amp;（万元）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中国不同产品类型钢销收入市场份额预测（2026-2032）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全球不同应用钢销销量（2020-2025年）&amp;（千件）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全球不同应用钢销销量市场份额（2020-2025）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全球不同应用钢销销量预测（2026-2032）&amp;（千件）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全球市场不同应用钢销销量市场份额预测（2026-2032）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全球不同应用钢销收入（2020-2025年）&amp;（万元）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全球不同应用钢销收入市场份额（2020-2025）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全球不同应用钢销收入预测（2026-2032）&amp;（万元）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全球不同应用钢销收入市场份额预测（2026-2032）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中国不同应用钢销销量（2020-2025年）&amp;（千件）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中国不同应用钢销销量市场份额（2020-2025）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中国不同应用钢销销量预测（2026-2032）&amp;（千件）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中国市场不同应用钢销销量市场份额预测（2026-2032）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中国不同应用钢销收入（2020-2025年）&amp;（万元）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中国不同应用钢销收入市场份额（2020-2025）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中国不同应用钢销收入预测（2026-2032）&amp;（万元）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中国不同应用钢销收入市场份额预测（2026-2032）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钢销行业发展趋势</w:t>
      </w:r>
      <w:r>
        <w:rPr>
          <w:rFonts w:hint="eastAsia"/>
        </w:rPr>
        <w:br/>
      </w:r>
      <w:r>
        <w:rPr>
          <w:rFonts w:hint="eastAsia"/>
        </w:rPr>
        <w:t>　　表 151： 钢销行业主要驱动因素</w:t>
      </w:r>
      <w:r>
        <w:rPr>
          <w:rFonts w:hint="eastAsia"/>
        </w:rPr>
        <w:br/>
      </w:r>
      <w:r>
        <w:rPr>
          <w:rFonts w:hint="eastAsia"/>
        </w:rPr>
        <w:t>　　表 152： 钢销行业供应链分析</w:t>
      </w:r>
      <w:r>
        <w:rPr>
          <w:rFonts w:hint="eastAsia"/>
        </w:rPr>
        <w:br/>
      </w:r>
      <w:r>
        <w:rPr>
          <w:rFonts w:hint="eastAsia"/>
        </w:rPr>
        <w:t>　　表 153： 钢销上游原料供应商</w:t>
      </w:r>
      <w:r>
        <w:rPr>
          <w:rFonts w:hint="eastAsia"/>
        </w:rPr>
        <w:br/>
      </w:r>
      <w:r>
        <w:rPr>
          <w:rFonts w:hint="eastAsia"/>
        </w:rPr>
        <w:t>　　表 154： 钢销主要地区不同应用客户分析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钢销典型经销商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全球不同产品类型钢销市场份额2024 &amp; 2032</w:t>
      </w:r>
      <w:r>
        <w:rPr>
          <w:rFonts w:hint="eastAsia"/>
        </w:rPr>
        <w:br/>
      </w:r>
      <w:r>
        <w:rPr>
          <w:rFonts w:hint="eastAsia"/>
        </w:rPr>
        <w:t>　　图 4： 外螺纹产品图片</w:t>
      </w:r>
      <w:r>
        <w:rPr>
          <w:rFonts w:hint="eastAsia"/>
        </w:rPr>
        <w:br/>
      </w:r>
      <w:r>
        <w:rPr>
          <w:rFonts w:hint="eastAsia"/>
        </w:rPr>
        <w:t>　　图 5： 内螺纹产品图片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全球不同应用钢销市场份额2024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2024年全球前五大生产商钢销市场份额</w:t>
      </w:r>
      <w:r>
        <w:rPr>
          <w:rFonts w:hint="eastAsia"/>
        </w:rPr>
        <w:br/>
      </w:r>
      <w:r>
        <w:rPr>
          <w:rFonts w:hint="eastAsia"/>
        </w:rPr>
        <w:t>　　图 12： 2024年全球钢销第一梯队、第二梯队和第三梯队厂商及市场份额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全球钢销产能、产量、产能利用率及发展趋势（2020-2032）&amp;（千件）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全球钢销产量、需求量及发展趋势（2020-2032）&amp;（千件）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全球主要地区钢销产量市场份额（2020-2032）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中国钢销产能、产量、产能利用率及发展趋势（2020-2032）&amp;（千件）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中国钢销产量、市场需求量及发展趋势（2020-2032）&amp;（千件）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全球钢销市场销售额及增长率：（2020-2032）&amp;（万元）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全球市场钢销市场规模：2020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全球市场钢销销量及增长率（2020-2032）&amp;（千件）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全球市场钢销价格趋势（2020-2032）&amp;（元/件）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全球主要地区钢销销售收入（2020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全球主要地区钢销销售收入市场份额（2020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北美市场钢销销量及增长率（2020-2032）&amp;（千件）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北美市场钢销收入及增长率（2020-2032）&amp;（万元）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欧洲市场钢销销量及增长率（2020-2032）&amp;（千件）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欧洲市场钢销收入及增长率（2020-2032）&amp;（万元）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中国市场钢销销量及增长率（2020-2032）&amp;（千件）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中国市场钢销收入及增长率（2020-2032）&amp;（万元）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日本市场钢销销量及增长率（2020-2032）&amp;（千件）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日本市场钢销收入及增长率（2020-2032）&amp;（万元）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东南亚市场钢销销量及增长率（2020-2032）&amp;（千件）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东南亚市场钢销收入及增长率（2020-2032）&amp;（万元）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印度市场钢销销量及增长率（2020-2032）&amp;（千件）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印度市场钢销收入及增长率（2020-2032）&amp;（万元）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全球不同产品类型钢销价格走势（2020-2032）&amp;（元/件）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全球不同应用钢销价格走势（2020-2032）&amp;（元/件）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钢销中国企业SWOT分析</w:t>
      </w:r>
      <w:r>
        <w:rPr>
          <w:rFonts w:hint="eastAsia"/>
        </w:rPr>
        <w:br/>
      </w:r>
      <w:r>
        <w:rPr>
          <w:rFonts w:hint="eastAsia"/>
        </w:rPr>
        <w:t>　　图 39： 钢销产业链</w:t>
      </w:r>
      <w:r>
        <w:rPr>
          <w:rFonts w:hint="eastAsia"/>
        </w:rPr>
        <w:br/>
      </w:r>
      <w:r>
        <w:rPr>
          <w:rFonts w:hint="eastAsia"/>
        </w:rPr>
        <w:t>　　图 40： 钢销行业采购模式分析</w:t>
      </w:r>
      <w:r>
        <w:rPr>
          <w:rFonts w:hint="eastAsia"/>
        </w:rPr>
        <w:br/>
      </w:r>
      <w:r>
        <w:rPr>
          <w:rFonts w:hint="eastAsia"/>
        </w:rPr>
        <w:t>　　图 41： 钢销行业生产模式</w:t>
      </w:r>
      <w:r>
        <w:rPr>
          <w:rFonts w:hint="eastAsia"/>
        </w:rPr>
        <w:br/>
      </w:r>
      <w:r>
        <w:rPr>
          <w:rFonts w:hint="eastAsia"/>
        </w:rPr>
        <w:t>　　图 42： 钢销行业销售模式分析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cf1bef45c462a" w:history="1">
        <w:r>
          <w:rPr>
            <w:rStyle w:val="Hyperlink"/>
          </w:rPr>
          <w:t>全球与中国钢销行业研究及前景趋势报告（2026-2032年）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cf1bef45c462a" w:history="1">
        <w:r>
          <w:rPr>
            <w:rStyle w:val="Hyperlink"/>
          </w:rPr>
          <w:t>https://www.20087.com/1/81/GangXiaoFaZhanQianJing.html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热点：今日钢销价格、钢销图片、2023年钢材价格一览表、钢镚、钢销和铆钉一样吗、钢镚儿读音、钢削、钢销压块机、哪里有卖钢销和生铁销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4727313a340a1" w:history="1">
      <w:r>
        <w:rPr>
          <w:rStyle w:val="Hyperlink"/>
        </w:rPr>
        <w:t>全球与中国钢销行业研究及前景趋势报告（2026-2032年）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ngXiaoFaZhanQianJing.html" TargetMode="External" Id="Rd83cf1bef45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ngXiaoFaZhanQianJing.html" TargetMode="External" Id="Rb874727313a3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2025-11-10T06:32:46Z</dcterms:created>
  <dcterms:modified xsi:type="dcterms:W3CDTF">2025-11-10T07:32:46Z</dcterms:modified>
  <dc:subject>全球与中国钢销行业研究及前景趋势报告（2026-2032年）</dc:subject>
  <dc:title>全球与中国钢销行业研究及前景趋势报告（2026-2032年）</dc:title>
  <cp:keywords>全球与中国钢销行业研究及前景趋势报告（2026-2032年）</cp:keywords>
  <dc:description>全球与中国钢销行业研究及前景趋势报告（2026-2032年）</dc:description>
</cp:coreProperties>
</file>