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a7fe59884c51" w:history="1">
              <w:r>
                <w:rPr>
                  <w:rStyle w:val="Hyperlink"/>
                </w:rPr>
                <w:t>中国钨精矿行业现状调研分析及发展趋势预测报告（2025版）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a7fe59884c51" w:history="1">
              <w:r>
                <w:rPr>
                  <w:rStyle w:val="Hyperlink"/>
                </w:rPr>
                <w:t>中国钨精矿行业现状调研分析及发展趋势预测报告（2025版）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a7fe59884c51" w:history="1">
                <w:r>
                  <w:rPr>
                    <w:rStyle w:val="Hyperlink"/>
                  </w:rPr>
                  <w:t>https://www.20087.com/M_NengYuanKuangChan/11/WuJingKuangHangYeXianZhuangYuFaZhanQianJing.html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是重要的战略金属资源，广泛应用于硬质合金、钢铁制造、电子、航空航天等多个领域。近年来，随着全球对高端制造业和新能源技术的投入增加，对高质量钨精矿的需求持续上升。然而，钨矿资源分布不均，主要集中在少数几个国家，导致市场供应相对集中，价格易受国际政治经济形势影响。同时，环保政策的收紧和开采技术的进步，促使行业向绿色、高效的方向发展，以减少对环境的影响并提高资源利用率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可持续开采和技术创新。随着全球对绿色能源和低碳经济的追求，高纯度、低能耗的钨精矿产品将更受欢迎。同时，数字化转型和智能化开采技术的应用，如无人矿山和远程监控系统，将提高开采效率和安全性，降低运营成本。此外，行业将加大对回收和再利用技术的投资，以减少对原生资源的依赖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a7fe59884c51" w:history="1">
        <w:r>
          <w:rPr>
            <w:rStyle w:val="Hyperlink"/>
          </w:rPr>
          <w:t>中国钨精矿行业现状调研分析及发展趋势预测报告（2025版）</w:t>
        </w:r>
      </w:hyperlink>
      <w:r>
        <w:rPr>
          <w:rFonts w:hint="eastAsia"/>
        </w:rPr>
        <w:t>》基于科学的市场调研与数据分析，全面解析了钨精矿行业的市场规模、市场需求及发展现状。报告深入探讨了钨精矿产业链结构、细分市场特点及技术发展方向，并结合宏观经济环境与消费者需求变化，对钨精矿行业前景与未来趋势进行了科学预测，揭示了潜在增长空间。通过对钨精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2025年全球钨精矿行业发展现状综述</w:t>
      </w:r>
      <w:r>
        <w:rPr>
          <w:rFonts w:hint="eastAsia"/>
        </w:rPr>
        <w:br/>
      </w:r>
      <w:r>
        <w:rPr>
          <w:rFonts w:hint="eastAsia"/>
        </w:rPr>
        <w:t>　　第一节 2025年全球钨精矿行业发展概况</w:t>
      </w:r>
      <w:r>
        <w:rPr>
          <w:rFonts w:hint="eastAsia"/>
        </w:rPr>
        <w:br/>
      </w:r>
      <w:r>
        <w:rPr>
          <w:rFonts w:hint="eastAsia"/>
        </w:rPr>
        <w:t>　　　　一、全球钨精矿资源状况分析</w:t>
      </w:r>
      <w:r>
        <w:rPr>
          <w:rFonts w:hint="eastAsia"/>
        </w:rPr>
        <w:br/>
      </w:r>
      <w:r>
        <w:rPr>
          <w:rFonts w:hint="eastAsia"/>
        </w:rPr>
        <w:t>　　　　二、金融危机下全球钨精矿行业形势分析</w:t>
      </w:r>
      <w:r>
        <w:rPr>
          <w:rFonts w:hint="eastAsia"/>
        </w:rPr>
        <w:br/>
      </w:r>
      <w:r>
        <w:rPr>
          <w:rFonts w:hint="eastAsia"/>
        </w:rPr>
        <w:t>　　　　三、全球钨精矿市场现状</w:t>
      </w:r>
      <w:r>
        <w:rPr>
          <w:rFonts w:hint="eastAsia"/>
        </w:rPr>
        <w:br/>
      </w:r>
      <w:r>
        <w:rPr>
          <w:rFonts w:hint="eastAsia"/>
        </w:rPr>
        <w:t>　　第二节 2025年全球主要国家钨精矿行业发展状况分析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三、哈萨克斯坦</w:t>
      </w:r>
      <w:r>
        <w:rPr>
          <w:rFonts w:hint="eastAsia"/>
        </w:rPr>
        <w:br/>
      </w:r>
      <w:r>
        <w:rPr>
          <w:rFonts w:hint="eastAsia"/>
        </w:rPr>
        <w:t>　　第三节 2025-2031年全球钨精矿行业发展趋势分析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2025年中国钨精矿行业发展政策环境分析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二、钨精矿资源管理政策</w:t>
      </w:r>
      <w:r>
        <w:rPr>
          <w:rFonts w:hint="eastAsia"/>
        </w:rPr>
        <w:br/>
      </w:r>
      <w:r>
        <w:rPr>
          <w:rFonts w:hint="eastAsia"/>
        </w:rPr>
        <w:t>　　　　三、钨精矿进出口政策分析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2025年中国钨精矿行业发展社会环境分析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2025年中国钨精矿行业发展形势分析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2025年中国钨精矿行业发展现状</w:t>
      </w:r>
      <w:r>
        <w:rPr>
          <w:rFonts w:hint="eastAsia"/>
        </w:rPr>
        <w:br/>
      </w:r>
      <w:r>
        <w:rPr>
          <w:rFonts w:hint="eastAsia"/>
        </w:rPr>
        <w:t>　　　　一、中国钨精矿技术水平现状</w:t>
      </w:r>
      <w:r>
        <w:rPr>
          <w:rFonts w:hint="eastAsia"/>
        </w:rPr>
        <w:br/>
      </w:r>
      <w:r>
        <w:rPr>
          <w:rFonts w:hint="eastAsia"/>
        </w:rPr>
        <w:t>　　　　二、中国钨精矿行业发展动态</w:t>
      </w:r>
      <w:r>
        <w:rPr>
          <w:rFonts w:hint="eastAsia"/>
        </w:rPr>
        <w:br/>
      </w:r>
      <w:r>
        <w:rPr>
          <w:rFonts w:hint="eastAsia"/>
        </w:rPr>
        <w:t>　　　　三、中国钨精矿价格走势分析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2025年中国钨精矿产品细分行业运行分析</w:t>
      </w:r>
      <w:r>
        <w:rPr>
          <w:rFonts w:hint="eastAsia"/>
        </w:rPr>
        <w:br/>
      </w:r>
      <w:r>
        <w:rPr>
          <w:rFonts w:hint="eastAsia"/>
        </w:rPr>
        <w:t>　　　　一、白钨矿</w:t>
      </w:r>
      <w:r>
        <w:rPr>
          <w:rFonts w:hint="eastAsia"/>
        </w:rPr>
        <w:br/>
      </w:r>
      <w:r>
        <w:rPr>
          <w:rFonts w:hint="eastAsia"/>
        </w:rPr>
        <w:t>　　　　二、黑钨矿</w:t>
      </w:r>
      <w:r>
        <w:rPr>
          <w:rFonts w:hint="eastAsia"/>
        </w:rPr>
        <w:br/>
      </w:r>
      <w:r>
        <w:rPr>
          <w:rFonts w:hint="eastAsia"/>
        </w:rPr>
        <w:t>　　　　三、钨华矿</w:t>
      </w:r>
      <w:r>
        <w:rPr>
          <w:rFonts w:hint="eastAsia"/>
        </w:rPr>
        <w:br/>
      </w:r>
      <w:r>
        <w:rPr>
          <w:rFonts w:hint="eastAsia"/>
        </w:rPr>
        <w:t>　　第三节 2025年中国钨精矿行业发展面临的问题与对策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2025年中国钨精矿行业市场发展态势分析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2025年中国钨精矿企业经营模式分析</w:t>
      </w:r>
      <w:r>
        <w:rPr>
          <w:rFonts w:hint="eastAsia"/>
        </w:rPr>
        <w:br/>
      </w:r>
      <w:r>
        <w:rPr>
          <w:rFonts w:hint="eastAsia"/>
        </w:rPr>
        <w:t>　　　　一、我国钨矿资源的政策背景</w:t>
      </w:r>
      <w:r>
        <w:rPr>
          <w:rFonts w:hint="eastAsia"/>
        </w:rPr>
        <w:br/>
      </w:r>
      <w:r>
        <w:rPr>
          <w:rFonts w:hint="eastAsia"/>
        </w:rPr>
        <w:t>　　　　二、我国开发利用钨矿资源的政策导向</w:t>
      </w:r>
      <w:r>
        <w:rPr>
          <w:rFonts w:hint="eastAsia"/>
        </w:rPr>
        <w:br/>
      </w:r>
      <w:r>
        <w:rPr>
          <w:rFonts w:hint="eastAsia"/>
        </w:rPr>
        <w:t>　　　　三、变革资产经营模式</w:t>
      </w:r>
      <w:r>
        <w:rPr>
          <w:rFonts w:hint="eastAsia"/>
        </w:rPr>
        <w:br/>
      </w:r>
      <w:r>
        <w:rPr>
          <w:rFonts w:hint="eastAsia"/>
        </w:rPr>
        <w:t>　　第三节 2025年中国钨精矿企业国际化发展战略分析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2020-2025年中国钨精矿产量数据统计分析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2020-2025年中国钨精矿产量数据分析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一、2020-2025年钨精矿产量数据分析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二、2020-2025年钨精矿重点省市数据分析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2025年中国钨精矿产量数据分析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一、2025年全国钨精矿产量数据分析</w:t>
      </w:r>
      <w:r>
        <w:rPr>
          <w:rFonts w:hint="eastAsia"/>
        </w:rPr>
        <w:br/>
      </w:r>
      <w:r>
        <w:rPr>
          <w:rFonts w:hint="eastAsia"/>
        </w:rPr>
        <w:t>　　　　二、2025年钨精矿重点省市数据分析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2025年中国钨精矿产量增长性分析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2025年中国钨矿砂及其精矿进出口数据监测分析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2025年中国钨矿砂及其精矿进口数据分析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一、进口数量分析（26110000）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2025年中国钨矿砂及其精矿出口数据分析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2025年中国钨矿砂及其精矿进出口平均单价分析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2025年中国钨矿砂及其精矿进出口国家及地区分析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2025年中国其它主要含钨的矿灰及残渣进出口数据监测分析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2025年中国其它主要含钨的矿灰及残渣进口数据分析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一、进口数量分析（26209910）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2025年中国其它主要含钨的矿灰及残渣出口数据分析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2025年中国其它主要含钨的矿灰及残渣进出口平均单价分析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2025年中国其它主要含钨的矿灰及残渣进出口国家及地区分析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2020-2025年中国钨钼矿采选行业数据监测分析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2020-2025年中国钨钼矿采选行业规模分析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2025年中国钨钼矿采选行业结构分析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2020-2025年中国钨钼矿采选行业产值分析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2020-2025年中国钨钼矿采选行业成本费用分析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2020-2025年中国钨钼矿采选行业盈利能力分析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2025年中国钨精矿行业市场竞争格局分析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2025年中国钨精矿行业集中度分析</w:t>
      </w:r>
      <w:r>
        <w:rPr>
          <w:rFonts w:hint="eastAsia"/>
        </w:rPr>
        <w:br/>
      </w:r>
      <w:r>
        <w:rPr>
          <w:rFonts w:hint="eastAsia"/>
        </w:rPr>
        <w:t>　　　　一、钨精矿市场集中度分析</w:t>
      </w:r>
      <w:r>
        <w:rPr>
          <w:rFonts w:hint="eastAsia"/>
        </w:rPr>
        <w:br/>
      </w:r>
      <w:r>
        <w:rPr>
          <w:rFonts w:hint="eastAsia"/>
        </w:rPr>
        <w:t>　　　　二、钨精矿生产企业分布分析</w:t>
      </w:r>
      <w:r>
        <w:rPr>
          <w:rFonts w:hint="eastAsia"/>
        </w:rPr>
        <w:br/>
      </w:r>
      <w:r>
        <w:rPr>
          <w:rFonts w:hint="eastAsia"/>
        </w:rPr>
        <w:t>　　　　三、钨精矿产量集中度分析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2025年中国钨精矿行业竞争格局综述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一、钨精矿价格竞争分析</w:t>
      </w:r>
      <w:r>
        <w:rPr>
          <w:rFonts w:hint="eastAsia"/>
        </w:rPr>
        <w:br/>
      </w:r>
      <w:r>
        <w:rPr>
          <w:rFonts w:hint="eastAsia"/>
        </w:rPr>
        <w:t>　　　　二、钨精矿国际竞争力分析</w:t>
      </w:r>
      <w:r>
        <w:rPr>
          <w:rFonts w:hint="eastAsia"/>
        </w:rPr>
        <w:br/>
      </w:r>
      <w:r>
        <w:rPr>
          <w:rFonts w:hint="eastAsia"/>
        </w:rPr>
        <w:t>　　　　三、钨精矿市场竞争现状分析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2025年中国钨精矿行业竞争策略分析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2025年中国钨精矿优势企业竞争力与关键性财务分析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江西省修水香炉山钨业有限责任公司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湖南柿竹园有色金属有限公司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江西巨通实业有限公司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江西大吉山钨业有限公司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瑶岗仙矿业有限责任公司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赣县金鑫矿产品有限公司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铁山垅钨矿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湖南安化湘安钨业有限责任公司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漂塘钨矿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江西荡坪钨业有限公司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一、中国钨精矿行业发展方向分析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二、中国钨精矿行业技术研发前景预测</w:t>
      </w:r>
      <w:r>
        <w:rPr>
          <w:rFonts w:hint="eastAsia"/>
        </w:rPr>
        <w:br/>
      </w:r>
      <w:r>
        <w:rPr>
          <w:rFonts w:hint="eastAsia"/>
        </w:rPr>
        <w:t>　　第二节 2025-2031年中国钨精矿行业市场预测分析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一、中国钨精矿产量预测分析</w:t>
      </w:r>
      <w:r>
        <w:rPr>
          <w:rFonts w:hint="eastAsia"/>
        </w:rPr>
        <w:br/>
      </w:r>
      <w:r>
        <w:rPr>
          <w:rFonts w:hint="eastAsia"/>
        </w:rPr>
        <w:t>　　　　二、中国钨精矿需求预测</w:t>
      </w:r>
      <w:r>
        <w:rPr>
          <w:rFonts w:hint="eastAsia"/>
        </w:rPr>
        <w:br/>
      </w:r>
      <w:r>
        <w:rPr>
          <w:rFonts w:hint="eastAsia"/>
        </w:rPr>
        <w:t>　　　　三、中国钨精矿价格走势预测</w:t>
      </w:r>
      <w:r>
        <w:rPr>
          <w:rFonts w:hint="eastAsia"/>
        </w:rPr>
        <w:br/>
      </w:r>
      <w:r>
        <w:rPr>
          <w:rFonts w:hint="eastAsia"/>
        </w:rPr>
        <w:t>　　　　四、中国钨精矿盈利能力预测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2025-2031年中国钨精矿行业竞争格局预测分析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2025-2031年中国钨精矿行业投资环境分析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一、中国钨精矿行业吸引力分析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二、中国钨精矿行业区域投资潜力分析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2025-2031年中国钨精矿行业投资风险分析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中:智:林：2025-2031年中国钨精矿行业投资建议分析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黑钨矿样品</w:t>
      </w:r>
      <w:r>
        <w:rPr>
          <w:rFonts w:hint="eastAsia"/>
        </w:rPr>
        <w:br/>
      </w:r>
      <w:r>
        <w:rPr>
          <w:rFonts w:hint="eastAsia"/>
        </w:rPr>
        <w:t>　　图表 白钨矿样品</w:t>
      </w:r>
      <w:r>
        <w:rPr>
          <w:rFonts w:hint="eastAsia"/>
        </w:rPr>
        <w:br/>
      </w:r>
      <w:r>
        <w:rPr>
          <w:rFonts w:hint="eastAsia"/>
        </w:rPr>
        <w:t>　　图表 世界钨矿储量前三位国家资源比较</w:t>
      </w:r>
      <w:r>
        <w:rPr>
          <w:rFonts w:hint="eastAsia"/>
        </w:rPr>
        <w:br/>
      </w:r>
      <w:r>
        <w:rPr>
          <w:rFonts w:hint="eastAsia"/>
        </w:rPr>
        <w:t>　　图表 我们主要省份钨矿储量分析</w:t>
      </w:r>
      <w:r>
        <w:rPr>
          <w:rFonts w:hint="eastAsia"/>
        </w:rPr>
        <w:br/>
      </w:r>
      <w:r>
        <w:rPr>
          <w:rFonts w:hint="eastAsia"/>
        </w:rPr>
        <w:t>　　图表 我国钨矿储量地区结构</w:t>
      </w:r>
      <w:r>
        <w:rPr>
          <w:rFonts w:hint="eastAsia"/>
        </w:rPr>
        <w:br/>
      </w:r>
      <w:r>
        <w:rPr>
          <w:rFonts w:hint="eastAsia"/>
        </w:rPr>
        <w:t>　　图表 我国三大经济地区钨矿储量分布</w:t>
      </w:r>
      <w:r>
        <w:rPr>
          <w:rFonts w:hint="eastAsia"/>
        </w:rPr>
        <w:br/>
      </w:r>
      <w:r>
        <w:rPr>
          <w:rFonts w:hint="eastAsia"/>
        </w:rPr>
        <w:t>　　图表 我国钨矿藏分布图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中国钨矿主要产地一览表（一）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中国钨矿主要产地一览表（二）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中国钨矿主要产地一览表（三）</w:t>
      </w:r>
      <w:r>
        <w:rPr>
          <w:rFonts w:hint="eastAsia"/>
        </w:rPr>
        <w:br/>
      </w:r>
      <w:r>
        <w:rPr>
          <w:rFonts w:hint="eastAsia"/>
        </w:rPr>
        <w:t>　　图表 我国对钨产品进出口税率的调整</w:t>
      </w:r>
      <w:r>
        <w:rPr>
          <w:rFonts w:hint="eastAsia"/>
        </w:rPr>
        <w:br/>
      </w:r>
      <w:r>
        <w:rPr>
          <w:rFonts w:hint="eastAsia"/>
        </w:rPr>
        <w:t>　　图表 我国不同品位钨精矿石储量分析</w:t>
      </w:r>
      <w:r>
        <w:rPr>
          <w:rFonts w:hint="eastAsia"/>
        </w:rPr>
        <w:br/>
      </w:r>
      <w:r>
        <w:rPr>
          <w:rFonts w:hint="eastAsia"/>
        </w:rPr>
        <w:t>　　图表 我国钨精矿石储量品位分析</w:t>
      </w:r>
      <w:r>
        <w:rPr>
          <w:rFonts w:hint="eastAsia"/>
        </w:rPr>
        <w:br/>
      </w:r>
      <w:r>
        <w:rPr>
          <w:rFonts w:hint="eastAsia"/>
        </w:rPr>
        <w:t>　　图表 我国富钨精矿各地区储量分布</w:t>
      </w:r>
      <w:r>
        <w:rPr>
          <w:rFonts w:hint="eastAsia"/>
        </w:rPr>
        <w:br/>
      </w:r>
      <w:r>
        <w:rPr>
          <w:rFonts w:hint="eastAsia"/>
        </w:rPr>
        <w:t>　　图表 我国各种级别钨精矿石储量比较</w:t>
      </w:r>
      <w:r>
        <w:rPr>
          <w:rFonts w:hint="eastAsia"/>
        </w:rPr>
        <w:br/>
      </w:r>
      <w:r>
        <w:rPr>
          <w:rFonts w:hint="eastAsia"/>
        </w:rPr>
        <w:t>　　图表 我国中小型钨精矿区储量分析</w:t>
      </w:r>
      <w:r>
        <w:rPr>
          <w:rFonts w:hint="eastAsia"/>
        </w:rPr>
        <w:br/>
      </w:r>
      <w:r>
        <w:rPr>
          <w:rFonts w:hint="eastAsia"/>
        </w:rPr>
        <w:t>　　图表 矿业活动与主要环境问题综合表</w:t>
      </w:r>
      <w:r>
        <w:rPr>
          <w:rFonts w:hint="eastAsia"/>
        </w:rPr>
        <w:br/>
      </w:r>
      <w:r>
        <w:rPr>
          <w:rFonts w:hint="eastAsia"/>
        </w:rPr>
        <w:t>　　图表 冶炼钨铁合金用富矿（或精矿）的工业指标表</w:t>
      </w:r>
      <w:r>
        <w:rPr>
          <w:rFonts w:hint="eastAsia"/>
        </w:rPr>
        <w:br/>
      </w:r>
      <w:r>
        <w:rPr>
          <w:rFonts w:hint="eastAsia"/>
        </w:rPr>
        <w:t>　　图表 其他用途钨精矿石的工业指标</w:t>
      </w:r>
      <w:r>
        <w:rPr>
          <w:rFonts w:hint="eastAsia"/>
        </w:rPr>
        <w:br/>
      </w:r>
      <w:r>
        <w:rPr>
          <w:rFonts w:hint="eastAsia"/>
        </w:rPr>
        <w:t>　　图表 我国钨精矿开采和运输成本分析</w:t>
      </w:r>
      <w:r>
        <w:rPr>
          <w:rFonts w:hint="eastAsia"/>
        </w:rPr>
        <w:br/>
      </w:r>
      <w:r>
        <w:rPr>
          <w:rFonts w:hint="eastAsia"/>
        </w:rPr>
        <w:t>　　图表 钨精矿开采成本分析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a7fe59884c51" w:history="1">
        <w:r>
          <w:rPr>
            <w:rStyle w:val="Hyperlink"/>
          </w:rPr>
          <w:t>中国钨精矿行业现状调研分析及发展趋势预测报告（2025版）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a7fe59884c51" w:history="1">
        <w:r>
          <w:rPr>
            <w:rStyle w:val="Hyperlink"/>
          </w:rPr>
          <w:t>https://www.20087.com/M_NengYuanKuangChan/11/WuJingKuangHangYeXianZhuangYuFaZhanQianJing.html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热点：钨粉回收多少钱一斤、钨精矿最新价格行情、2023钨价格行情走势图、钨精矿价格今日报价、白钨矿今日最新报价、钨精矿概念股、碳化钨价格走势图、钨精矿品位、65度的钨精矿多少钱一吨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ddc51bff245eb" w:history="1">
      <w:r>
        <w:rPr>
          <w:rStyle w:val="Hyperlink"/>
        </w:rPr>
        <w:t>中国钨精矿行业现状调研分析及发展趋势预测报告（2025版）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WuJingKuangHangYeXianZhuangYuFaZhanQianJing.html" TargetMode="External" Id="Rc8bfa7fe598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WuJingKuangHangYeXianZhuangYuFaZhanQianJing.html" TargetMode="External" Id="R85bddc51bff2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2024-12-04T02:15:00Z</dcterms:created>
  <dcterms:modified xsi:type="dcterms:W3CDTF">2024-12-04T03:15:00Z</dcterms:modified>
  <dc:subject>中国钨精矿行业现状调研分析及发展趋势预测报告（2025版）</dc:subject>
  <dc:title>中国钨精矿行业现状调研分析及发展趋势预测报告（2025版）</dc:title>
  <cp:keywords>中国钨精矿行业现状调研分析及发展趋势预测报告（2025版）</cp:keywords>
  <dc:description>中国钨精矿行业现状调研分析及发展趋势预测报告（2025版）</dc:description>
</cp:coreProperties>
</file>