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ee6d1441c4520" w:history="1">
              <w:r>
                <w:rPr>
                  <w:rStyle w:val="Hyperlink"/>
                </w:rPr>
                <w:t>中国铀资源市场调查研究与发展前景预测报告（2025-2031年）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ee6d1441c4520" w:history="1">
              <w:r>
                <w:rPr>
                  <w:rStyle w:val="Hyperlink"/>
                </w:rPr>
                <w:t>中国铀资源市场调查研究与发展前景预测报告（2025-2031年）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ee6d1441c4520" w:history="1">
                <w:r>
                  <w:rPr>
                    <w:rStyle w:val="Hyperlink"/>
                  </w:rPr>
                  <w:t>https://www.20087.com/1/91/YouZiYuanShiChangQianJingFenXiYu.html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资源是核能发电的核心原料，在全球能源结构中扮演着重要角色。随着核能技术的发展和清洁能源需求的增长，铀资源的开采和利用正面临新的机遇与挑战。目前，全球铀资源的开采主要集中在加拿大、澳大利亚、哈萨克斯坦等国家，采用地下开采、溶液浸出等方法，以满足核电站对铀燃料的需求。然而，如何平衡铀资源的开采与环境保护，以及如何确保铀资源供应链的安全和稳定，成为行业关注的焦点。此外，随着核能技术的多元化，如小型模块化反应堆、第四代核反应堆的发展，对铀资源的品质和种类提出了更高要求。</w:t>
      </w:r>
      <w:r>
        <w:rPr>
          <w:rFonts w:hint="eastAsia"/>
        </w:rPr>
        <w:br/>
      </w:r>
      <w:r>
        <w:rPr>
          <w:rFonts w:hint="eastAsia"/>
        </w:rPr>
        <w:t>　　未来，铀资源的发展将更加注重可持续性和安全性。一方面，通过地质勘探、矿产资源管理的创新，提高铀资源的勘探效率和储量评估精度，探索深部铀矿床和低品位铀矿的开发利用技术，拓宽铀资源的来源；另一方面，结合环境保护法规和国际安全标准，强化铀资源开采过程中的环境保护和辐射防护措施，确保铀资源供应链的透明度和可靠性。同时，随着核能技术的革新，铀资源行业将加强与核物理、材料科学的交叉研究，推动铀同位素分离、铀燃料循环等关键技术的突破，为核能的清洁、高效、安全利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ee6d1441c4520" w:history="1">
        <w:r>
          <w:rPr>
            <w:rStyle w:val="Hyperlink"/>
          </w:rPr>
          <w:t>中国铀资源市场调查研究与发展前景预测报告（2025-2031年）</w:t>
        </w:r>
      </w:hyperlink>
      <w:r>
        <w:rPr>
          <w:rFonts w:hint="eastAsia"/>
        </w:rPr>
        <w:t>》系统分析了铀资源行业的市场规模、需求动态及价格趋势，并深入探讨了铀资源产业链结构的变化与发展。报告详细解读了铀资源行业现状，科学预测了未来市场前景与发展趋势，同时对铀资源细分市场的竞争格局进行了全面评估，重点关注领先企业的竞争实力、市场集中度及品牌影响力。结合铀资源技术现状与未来方向，报告揭示了铀资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全球铀资源市场运行分析</w:t>
      </w:r>
      <w:r>
        <w:rPr>
          <w:rFonts w:hint="eastAsia"/>
        </w:rPr>
        <w:br/>
      </w:r>
      <w:r>
        <w:rPr>
          <w:rFonts w:hint="eastAsia"/>
        </w:rPr>
        <w:t>　　第一节 全球铀矿资源储存现状分析</w:t>
      </w:r>
      <w:r>
        <w:rPr>
          <w:rFonts w:hint="eastAsia"/>
        </w:rPr>
        <w:br/>
      </w:r>
      <w:r>
        <w:rPr>
          <w:rFonts w:hint="eastAsia"/>
        </w:rPr>
        <w:t>　　　　一、全球铀矿资源储量分析</w:t>
      </w:r>
      <w:r>
        <w:rPr>
          <w:rFonts w:hint="eastAsia"/>
        </w:rPr>
        <w:br/>
      </w:r>
      <w:r>
        <w:rPr>
          <w:rFonts w:hint="eastAsia"/>
        </w:rPr>
        <w:t>　　　　二、经济性铀矿资源分析</w:t>
      </w:r>
      <w:r>
        <w:rPr>
          <w:rFonts w:hint="eastAsia"/>
        </w:rPr>
        <w:br/>
      </w:r>
      <w:r>
        <w:rPr>
          <w:rFonts w:hint="eastAsia"/>
        </w:rPr>
        <w:t>　　　　三、近年铀勘活动</w:t>
      </w:r>
      <w:r>
        <w:rPr>
          <w:rFonts w:hint="eastAsia"/>
        </w:rPr>
        <w:br/>
      </w:r>
      <w:r>
        <w:rPr>
          <w:rFonts w:hint="eastAsia"/>
        </w:rPr>
        <w:t>　　　　四、近年铀勘费用</w:t>
      </w:r>
      <w:r>
        <w:rPr>
          <w:rFonts w:hint="eastAsia"/>
        </w:rPr>
        <w:br/>
      </w:r>
      <w:r>
        <w:rPr>
          <w:rFonts w:hint="eastAsia"/>
        </w:rPr>
        <w:t>　　第二节 加拿大铀矿市场分析</w:t>
      </w:r>
      <w:r>
        <w:rPr>
          <w:rFonts w:hint="eastAsia"/>
        </w:rPr>
        <w:br/>
      </w:r>
      <w:r>
        <w:rPr>
          <w:rFonts w:hint="eastAsia"/>
        </w:rPr>
        <w:t>　　　　一、西北及努纳武特区铀矿及企业</w:t>
      </w:r>
      <w:r>
        <w:rPr>
          <w:rFonts w:hint="eastAsia"/>
        </w:rPr>
        <w:br/>
      </w:r>
      <w:r>
        <w:rPr>
          <w:rFonts w:hint="eastAsia"/>
        </w:rPr>
        <w:t>　　　　二、不列颠哥伦比亚省铀矿及企业</w:t>
      </w:r>
      <w:r>
        <w:rPr>
          <w:rFonts w:hint="eastAsia"/>
        </w:rPr>
        <w:br/>
      </w:r>
      <w:r>
        <w:rPr>
          <w:rFonts w:hint="eastAsia"/>
        </w:rPr>
        <w:t>　　　　三、阿尔伯塔省铀矿及企业</w:t>
      </w:r>
      <w:r>
        <w:rPr>
          <w:rFonts w:hint="eastAsia"/>
        </w:rPr>
        <w:br/>
      </w:r>
      <w:r>
        <w:rPr>
          <w:rFonts w:hint="eastAsia"/>
        </w:rPr>
        <w:t>　　　　四、萨斯克彻温省铀矿及企业</w:t>
      </w:r>
      <w:r>
        <w:rPr>
          <w:rFonts w:hint="eastAsia"/>
        </w:rPr>
        <w:br/>
      </w:r>
      <w:r>
        <w:rPr>
          <w:rFonts w:hint="eastAsia"/>
        </w:rPr>
        <w:t>　　　　五、安大略省铀矿及企业</w:t>
      </w:r>
      <w:r>
        <w:rPr>
          <w:rFonts w:hint="eastAsia"/>
        </w:rPr>
        <w:br/>
      </w:r>
      <w:r>
        <w:rPr>
          <w:rFonts w:hint="eastAsia"/>
        </w:rPr>
        <w:t>　　　　六、魁北克省铀矿及企业</w:t>
      </w:r>
      <w:r>
        <w:rPr>
          <w:rFonts w:hint="eastAsia"/>
        </w:rPr>
        <w:br/>
      </w:r>
      <w:r>
        <w:rPr>
          <w:rFonts w:hint="eastAsia"/>
        </w:rPr>
        <w:t>　　　　七、纽芬兰省铀矿及企业</w:t>
      </w:r>
      <w:r>
        <w:rPr>
          <w:rFonts w:hint="eastAsia"/>
        </w:rPr>
        <w:br/>
      </w:r>
      <w:r>
        <w:rPr>
          <w:rFonts w:hint="eastAsia"/>
        </w:rPr>
        <w:t>　　　　八、加拿大铀矿所有权及政策</w:t>
      </w:r>
      <w:r>
        <w:rPr>
          <w:rFonts w:hint="eastAsia"/>
        </w:rPr>
        <w:br/>
      </w:r>
      <w:r>
        <w:rPr>
          <w:rFonts w:hint="eastAsia"/>
        </w:rPr>
        <w:t>　　　　九、加拿大铀出口情况</w:t>
      </w:r>
      <w:r>
        <w:rPr>
          <w:rFonts w:hint="eastAsia"/>
        </w:rPr>
        <w:br/>
      </w:r>
      <w:r>
        <w:rPr>
          <w:rFonts w:hint="eastAsia"/>
        </w:rPr>
        <w:t>　　第三节 澳大利亚铀矿市场分析</w:t>
      </w:r>
      <w:r>
        <w:rPr>
          <w:rFonts w:hint="eastAsia"/>
        </w:rPr>
        <w:br/>
      </w:r>
      <w:r>
        <w:rPr>
          <w:rFonts w:hint="eastAsia"/>
        </w:rPr>
        <w:t>　　　　一、兰杰铀矿分析</w:t>
      </w:r>
      <w:r>
        <w:rPr>
          <w:rFonts w:hint="eastAsia"/>
        </w:rPr>
        <w:br/>
      </w:r>
      <w:r>
        <w:rPr>
          <w:rFonts w:hint="eastAsia"/>
        </w:rPr>
        <w:t>　　　　二、奥林匹克坝铀矿分析</w:t>
      </w:r>
      <w:r>
        <w:rPr>
          <w:rFonts w:hint="eastAsia"/>
        </w:rPr>
        <w:br/>
      </w:r>
      <w:r>
        <w:rPr>
          <w:rFonts w:hint="eastAsia"/>
        </w:rPr>
        <w:t>　　　　三、贝弗利铀矿分析</w:t>
      </w:r>
      <w:r>
        <w:rPr>
          <w:rFonts w:hint="eastAsia"/>
        </w:rPr>
        <w:br/>
      </w:r>
      <w:r>
        <w:rPr>
          <w:rFonts w:hint="eastAsia"/>
        </w:rPr>
        <w:t>　　　　四、澳大利亚铀矿业特点分析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全球铀市场供需态势分析</w:t>
      </w:r>
      <w:r>
        <w:rPr>
          <w:rFonts w:hint="eastAsia"/>
        </w:rPr>
        <w:br/>
      </w:r>
      <w:r>
        <w:rPr>
          <w:rFonts w:hint="eastAsia"/>
        </w:rPr>
        <w:t>　　第一节 全球铀生产情况分析</w:t>
      </w:r>
      <w:r>
        <w:rPr>
          <w:rFonts w:hint="eastAsia"/>
        </w:rPr>
        <w:br/>
      </w:r>
      <w:r>
        <w:rPr>
          <w:rFonts w:hint="eastAsia"/>
        </w:rPr>
        <w:t>　　第二节 全球铀市场贸易分析</w:t>
      </w:r>
      <w:r>
        <w:rPr>
          <w:rFonts w:hint="eastAsia"/>
        </w:rPr>
        <w:br/>
      </w:r>
      <w:r>
        <w:rPr>
          <w:rFonts w:hint="eastAsia"/>
        </w:rPr>
        <w:t>　　　　一、铀价格波动分析</w:t>
      </w:r>
      <w:r>
        <w:rPr>
          <w:rFonts w:hint="eastAsia"/>
        </w:rPr>
        <w:br/>
      </w:r>
      <w:r>
        <w:rPr>
          <w:rFonts w:hint="eastAsia"/>
        </w:rPr>
        <w:t>　　　　二、铀市场分析</w:t>
      </w:r>
      <w:r>
        <w:rPr>
          <w:rFonts w:hint="eastAsia"/>
        </w:rPr>
        <w:br/>
      </w:r>
      <w:r>
        <w:rPr>
          <w:rFonts w:hint="eastAsia"/>
        </w:rPr>
        <w:t>　　第三节 2020-2025年全球铀消费需求市场分析</w:t>
      </w:r>
      <w:r>
        <w:rPr>
          <w:rFonts w:hint="eastAsia"/>
        </w:rPr>
        <w:br/>
      </w:r>
      <w:r>
        <w:rPr>
          <w:rFonts w:hint="eastAsia"/>
        </w:rPr>
        <w:t>　　　　一、铀消费市场分析</w:t>
      </w:r>
      <w:r>
        <w:rPr>
          <w:rFonts w:hint="eastAsia"/>
        </w:rPr>
        <w:br/>
      </w:r>
      <w:r>
        <w:rPr>
          <w:rFonts w:hint="eastAsia"/>
        </w:rPr>
        <w:t>　　　　二、全球核电对铀的需求</w:t>
      </w:r>
      <w:r>
        <w:rPr>
          <w:rFonts w:hint="eastAsia"/>
        </w:rPr>
        <w:br/>
      </w:r>
      <w:r>
        <w:rPr>
          <w:rFonts w:hint="eastAsia"/>
        </w:rPr>
        <w:t>　　　　三、全球核电铀消费分析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全球核反应堆统计分析</w:t>
      </w:r>
      <w:r>
        <w:rPr>
          <w:rFonts w:hint="eastAsia"/>
        </w:rPr>
        <w:br/>
      </w:r>
      <w:r>
        <w:rPr>
          <w:rFonts w:hint="eastAsia"/>
        </w:rPr>
        <w:t>　　第一节 全球核能反应堆分析</w:t>
      </w:r>
      <w:r>
        <w:rPr>
          <w:rFonts w:hint="eastAsia"/>
        </w:rPr>
        <w:br/>
      </w:r>
      <w:r>
        <w:rPr>
          <w:rFonts w:hint="eastAsia"/>
        </w:rPr>
        <w:t>　　　　一、全球核电反应堆规模分析</w:t>
      </w:r>
      <w:r>
        <w:rPr>
          <w:rFonts w:hint="eastAsia"/>
        </w:rPr>
        <w:br/>
      </w:r>
      <w:r>
        <w:rPr>
          <w:rFonts w:hint="eastAsia"/>
        </w:rPr>
        <w:t>　　　　二、核电反应堆类型特点分析</w:t>
      </w:r>
      <w:r>
        <w:rPr>
          <w:rFonts w:hint="eastAsia"/>
        </w:rPr>
        <w:br/>
      </w:r>
      <w:r>
        <w:rPr>
          <w:rFonts w:hint="eastAsia"/>
        </w:rPr>
        <w:t>　　　　三、全球核电反应堆类型分析</w:t>
      </w:r>
      <w:r>
        <w:rPr>
          <w:rFonts w:hint="eastAsia"/>
        </w:rPr>
        <w:br/>
      </w:r>
      <w:r>
        <w:rPr>
          <w:rFonts w:hint="eastAsia"/>
        </w:rPr>
        <w:t>　　第二节 全球重点国家核能市场分析</w:t>
      </w:r>
      <w:r>
        <w:rPr>
          <w:rFonts w:hint="eastAsia"/>
        </w:rPr>
        <w:br/>
      </w:r>
      <w:r>
        <w:rPr>
          <w:rFonts w:hint="eastAsia"/>
        </w:rPr>
        <w:t>　　　　一、美国核电建设规模</w:t>
      </w:r>
      <w:r>
        <w:rPr>
          <w:rFonts w:hint="eastAsia"/>
        </w:rPr>
        <w:br/>
      </w:r>
      <w:r>
        <w:rPr>
          <w:rFonts w:hint="eastAsia"/>
        </w:rPr>
        <w:t>　　　　二、法国核电建设规模</w:t>
      </w:r>
      <w:r>
        <w:rPr>
          <w:rFonts w:hint="eastAsia"/>
        </w:rPr>
        <w:br/>
      </w:r>
      <w:r>
        <w:rPr>
          <w:rFonts w:hint="eastAsia"/>
        </w:rPr>
        <w:t>　　　　三、日本核电建设规模</w:t>
      </w:r>
      <w:r>
        <w:rPr>
          <w:rFonts w:hint="eastAsia"/>
        </w:rPr>
        <w:br/>
      </w:r>
      <w:r>
        <w:rPr>
          <w:rFonts w:hint="eastAsia"/>
        </w:rPr>
        <w:t>　　　　四、俄罗斯核电建设规模</w:t>
      </w:r>
      <w:r>
        <w:rPr>
          <w:rFonts w:hint="eastAsia"/>
        </w:rPr>
        <w:br/>
      </w:r>
      <w:r>
        <w:rPr>
          <w:rFonts w:hint="eastAsia"/>
        </w:rPr>
        <w:t>　　第三节 2025-2031年全球核能反应堆发展趋势分析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中国铀资源市场分析</w:t>
      </w:r>
      <w:r>
        <w:rPr>
          <w:rFonts w:hint="eastAsia"/>
        </w:rPr>
        <w:br/>
      </w:r>
      <w:r>
        <w:rPr>
          <w:rFonts w:hint="eastAsia"/>
        </w:rPr>
        <w:t>　　第一节 中国铀矿资源分布分析</w:t>
      </w:r>
      <w:r>
        <w:rPr>
          <w:rFonts w:hint="eastAsia"/>
        </w:rPr>
        <w:br/>
      </w:r>
      <w:r>
        <w:rPr>
          <w:rFonts w:hint="eastAsia"/>
        </w:rPr>
        <w:t>　　　　一、中国铀矿资源规模</w:t>
      </w:r>
      <w:r>
        <w:rPr>
          <w:rFonts w:hint="eastAsia"/>
        </w:rPr>
        <w:br/>
      </w:r>
      <w:r>
        <w:rPr>
          <w:rFonts w:hint="eastAsia"/>
        </w:rPr>
        <w:t>　　　　二、铀矿资源区域分布</w:t>
      </w:r>
      <w:r>
        <w:rPr>
          <w:rFonts w:hint="eastAsia"/>
        </w:rPr>
        <w:br/>
      </w:r>
      <w:r>
        <w:rPr>
          <w:rFonts w:hint="eastAsia"/>
        </w:rPr>
        <w:t>　　　　三、铀矿工业发展历史</w:t>
      </w:r>
      <w:r>
        <w:rPr>
          <w:rFonts w:hint="eastAsia"/>
        </w:rPr>
        <w:br/>
      </w:r>
      <w:r>
        <w:rPr>
          <w:rFonts w:hint="eastAsia"/>
        </w:rPr>
        <w:t>　　第二节 2020-2025年中国铀矿资源行业最新动态分析</w:t>
      </w:r>
      <w:r>
        <w:rPr>
          <w:rFonts w:hint="eastAsia"/>
        </w:rPr>
        <w:br/>
      </w:r>
      <w:r>
        <w:rPr>
          <w:rFonts w:hint="eastAsia"/>
        </w:rPr>
        <w:t>　　　　一、中国加大铀进口量</w:t>
      </w:r>
      <w:r>
        <w:rPr>
          <w:rFonts w:hint="eastAsia"/>
        </w:rPr>
        <w:br/>
      </w:r>
      <w:r>
        <w:rPr>
          <w:rFonts w:hint="eastAsia"/>
        </w:rPr>
        <w:t>　　　　二、国土部优化煤铀及金勘查开发</w:t>
      </w:r>
      <w:r>
        <w:rPr>
          <w:rFonts w:hint="eastAsia"/>
        </w:rPr>
        <w:br/>
      </w:r>
      <w:r>
        <w:rPr>
          <w:rFonts w:hint="eastAsia"/>
        </w:rPr>
        <w:t>　　　　三、铀矿勘查迈入多元时代</w:t>
      </w:r>
      <w:r>
        <w:rPr>
          <w:rFonts w:hint="eastAsia"/>
        </w:rPr>
        <w:br/>
      </w:r>
      <w:r>
        <w:rPr>
          <w:rFonts w:hint="eastAsia"/>
        </w:rPr>
        <w:t>　　　　四、中广核加大投资推进风电水电和铀资源开发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2025年中国铀矿行业发展环境分析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中国铀矿行业发展政策环境分析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中国铀矿行业发展社会环境分析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2020-2025年中国铀矿市场供需走势分析</w:t>
      </w:r>
      <w:r>
        <w:rPr>
          <w:rFonts w:hint="eastAsia"/>
        </w:rPr>
        <w:br/>
      </w:r>
      <w:r>
        <w:rPr>
          <w:rFonts w:hint="eastAsia"/>
        </w:rPr>
        <w:t>　　第一节 中国铀矿供需市场分析</w:t>
      </w:r>
      <w:r>
        <w:rPr>
          <w:rFonts w:hint="eastAsia"/>
        </w:rPr>
        <w:br/>
      </w:r>
      <w:r>
        <w:rPr>
          <w:rFonts w:hint="eastAsia"/>
        </w:rPr>
        <w:t>　　　　一、中国铀供给分析</w:t>
      </w:r>
      <w:r>
        <w:rPr>
          <w:rFonts w:hint="eastAsia"/>
        </w:rPr>
        <w:br/>
      </w:r>
      <w:r>
        <w:rPr>
          <w:rFonts w:hint="eastAsia"/>
        </w:rPr>
        <w:t>　　　　二、中国铀矿需求分析</w:t>
      </w:r>
      <w:r>
        <w:rPr>
          <w:rFonts w:hint="eastAsia"/>
        </w:rPr>
        <w:br/>
      </w:r>
      <w:r>
        <w:rPr>
          <w:rFonts w:hint="eastAsia"/>
        </w:rPr>
        <w:t>　　　　三、中国铀贸易动态</w:t>
      </w:r>
      <w:r>
        <w:rPr>
          <w:rFonts w:hint="eastAsia"/>
        </w:rPr>
        <w:br/>
      </w:r>
      <w:r>
        <w:rPr>
          <w:rFonts w:hint="eastAsia"/>
        </w:rPr>
        <w:t>　　第二节 中国核电反应堆现状分析</w:t>
      </w:r>
      <w:r>
        <w:rPr>
          <w:rFonts w:hint="eastAsia"/>
        </w:rPr>
        <w:br/>
      </w:r>
      <w:r>
        <w:rPr>
          <w:rFonts w:hint="eastAsia"/>
        </w:rPr>
        <w:t>　　　　一、目前中国正在运行核电站分析</w:t>
      </w:r>
      <w:r>
        <w:rPr>
          <w:rFonts w:hint="eastAsia"/>
        </w:rPr>
        <w:br/>
      </w:r>
      <w:r>
        <w:rPr>
          <w:rFonts w:hint="eastAsia"/>
        </w:rPr>
        <w:t>　　　　二、目前中国在建核电站分析</w:t>
      </w:r>
      <w:r>
        <w:rPr>
          <w:rFonts w:hint="eastAsia"/>
        </w:rPr>
        <w:br/>
      </w:r>
      <w:r>
        <w:rPr>
          <w:rFonts w:hint="eastAsia"/>
        </w:rPr>
        <w:t>　　　　三、未来规划中的核电站建设分析</w:t>
      </w:r>
      <w:r>
        <w:rPr>
          <w:rFonts w:hint="eastAsia"/>
        </w:rPr>
        <w:br/>
      </w:r>
      <w:r>
        <w:rPr>
          <w:rFonts w:hint="eastAsia"/>
        </w:rPr>
        <w:t>　　　　四、中国核电技术采用现状分析</w:t>
      </w:r>
      <w:r>
        <w:rPr>
          <w:rFonts w:hint="eastAsia"/>
        </w:rPr>
        <w:br/>
      </w:r>
      <w:r>
        <w:rPr>
          <w:rFonts w:hint="eastAsia"/>
        </w:rPr>
        <w:t>　　第三节 中国铀矿行业市场供需缺口分析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2020-2025年中国天然铀及其化合物市场进出口数据分析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2020-2025年中国天然铀及其化合物出口统计</w:t>
      </w:r>
      <w:r>
        <w:rPr>
          <w:rFonts w:hint="eastAsia"/>
        </w:rPr>
        <w:br/>
      </w:r>
      <w:r>
        <w:rPr>
          <w:rFonts w:hint="eastAsia"/>
        </w:rPr>
        <w:t>　　第二节 2020-2025年中国天然铀及其化合物进口统计</w:t>
      </w:r>
      <w:r>
        <w:rPr>
          <w:rFonts w:hint="eastAsia"/>
        </w:rPr>
        <w:br/>
      </w:r>
      <w:r>
        <w:rPr>
          <w:rFonts w:hint="eastAsia"/>
        </w:rPr>
        <w:t>　　第三节 2020-2025年中国天然铀及其化合物进出口价格对比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中国天然铀及其化合物进出口主要来源地及出口目的地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2020-2025年中国铀矿行业市场竞争格局分析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中国铀矿行业集中度综述</w:t>
      </w:r>
      <w:r>
        <w:rPr>
          <w:rFonts w:hint="eastAsia"/>
        </w:rPr>
        <w:br/>
      </w:r>
      <w:r>
        <w:rPr>
          <w:rFonts w:hint="eastAsia"/>
        </w:rPr>
        <w:t>　　　　一、铀矿生产集中度分析</w:t>
      </w:r>
      <w:r>
        <w:rPr>
          <w:rFonts w:hint="eastAsia"/>
        </w:rPr>
        <w:br/>
      </w:r>
      <w:r>
        <w:rPr>
          <w:rFonts w:hint="eastAsia"/>
        </w:rPr>
        <w:t>　　　　二、铀矿生产企业集中分析</w:t>
      </w:r>
      <w:r>
        <w:rPr>
          <w:rFonts w:hint="eastAsia"/>
        </w:rPr>
        <w:br/>
      </w:r>
      <w:r>
        <w:rPr>
          <w:rFonts w:hint="eastAsia"/>
        </w:rPr>
        <w:t>　　第二节 中国铀矿行业竞争格局影响</w:t>
      </w:r>
      <w:r>
        <w:rPr>
          <w:rFonts w:hint="eastAsia"/>
        </w:rPr>
        <w:br/>
      </w:r>
      <w:r>
        <w:rPr>
          <w:rFonts w:hint="eastAsia"/>
        </w:rPr>
        <w:t>　　　　一、全球铀矿企业进入情况</w:t>
      </w:r>
      <w:r>
        <w:rPr>
          <w:rFonts w:hint="eastAsia"/>
        </w:rPr>
        <w:br/>
      </w:r>
      <w:r>
        <w:rPr>
          <w:rFonts w:hint="eastAsia"/>
        </w:rPr>
        <w:t>　　　　二、铀矿行业竞争程度</w:t>
      </w:r>
      <w:r>
        <w:rPr>
          <w:rFonts w:hint="eastAsia"/>
        </w:rPr>
        <w:br/>
      </w:r>
      <w:r>
        <w:rPr>
          <w:rFonts w:hint="eastAsia"/>
        </w:rPr>
        <w:t>　　第三节 中国铀矿行业竞争策略分析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2020-2025年中国铀矿制造典型企业竞争力与关键性数据分析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常州明珠稀土有限公司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核工业蓝山七一八矿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中核韶关金宏铀业公司翁源分公司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中核浙江衢州铀业有限责任公司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核工业部丹凤县双槽794铀矿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2025-2031年中国铀矿行业投资机会与风险分析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2025-2031年中国铀矿行业投资机会分析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一、2025-2031年中国铀矿主要区域投资机会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二、2025-2031年中国铀矿海外投资机会</w:t>
      </w:r>
      <w:r>
        <w:rPr>
          <w:rFonts w:hint="eastAsia"/>
        </w:rPr>
        <w:br/>
      </w:r>
      <w:r>
        <w:rPr>
          <w:rFonts w:hint="eastAsia"/>
        </w:rPr>
        <w:t>　　　　三、2025-2031年中国铀矿多元化投资机会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2025-2031年中国铀矿行业投资风险展望分析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2025-2031年中国铀矿行业发展趋势预测分析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2025-2031年中国铀矿行业发展趋势分析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一、2025-2031年中国铀矿行业发展走势分析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二、2025-2031年中国铀矿行业技术开发方向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2025-2031年中国铀矿行业市场预测分析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[.中.智.林]2025-2031年中国铀矿行业竞争格局预测分析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ee6d1441c4520" w:history="1">
        <w:r>
          <w:rPr>
            <w:rStyle w:val="Hyperlink"/>
          </w:rPr>
          <w:t>中国铀资源市场调查研究与发展前景预测报告（2025-2031年）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ee6d1441c4520" w:history="1">
        <w:r>
          <w:rPr>
            <w:rStyle w:val="Hyperlink"/>
          </w:rPr>
          <w:t>https://www.20087.com/1/91/YouZiYuanShiChangQianJingFenXiYu.html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热点：中国的铀资源、铀资源量位居全国首位、文明6风云变幻铀资源、铀资源核心上市公司、核电铀原料、铀资源的用途、国内铀矿、铀资源最多的国家、铀矿是什么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66f83b5124c80" w:history="1">
      <w:r>
        <w:rPr>
          <w:rStyle w:val="Hyperlink"/>
        </w:rPr>
        <w:t>中国铀资源市场调查研究与发展前景预测报告（2025-2031年）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ouZiYuanShiChangQianJingFenXiYu.html" TargetMode="External" Id="Ra35ee6d1441c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ouZiYuanShiChangQianJingFenXiYu.html" TargetMode="External" Id="R3d966f83b512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2025-02-26T23:31:00Z</dcterms:created>
  <dcterms:modified xsi:type="dcterms:W3CDTF">2025-02-27T00:31:00Z</dcterms:modified>
  <dc:subject>中国铀资源市场调查研究与发展前景预测报告（2025-2031年）</dc:subject>
  <dc:title>中国铀资源市场调查研究与发展前景预测报告（2025-2031年）</dc:title>
  <cp:keywords>中国铀资源市场调查研究与发展前景预测报告（2025-2031年）</cp:keywords>
  <dc:description>中国铀资源市场调查研究与发展前景预测报告（2025-2031年）</dc:description>
</cp:coreProperties>
</file>