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0c4072fe4aeb" w:history="1">
              <w:r>
                <w:rPr>
                  <w:rStyle w:val="Hyperlink"/>
                </w:rPr>
                <w:t>2026-2032年全球与中国银钨行业调研及前景趋势预测报告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0c4072fe4aeb" w:history="1">
              <w:r>
                <w:rPr>
                  <w:rStyle w:val="Hyperlink"/>
                </w:rPr>
                <w:t>2026-2032年全球与中国银钨行业调研及前景趋势预测报告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0c4072fe4aeb" w:history="1">
                <w:r>
                  <w:rPr>
                    <w:rStyle w:val="Hyperlink"/>
                  </w:rPr>
                  <w:t>https://www.20087.com/1/51/YinWuHangYeQianJingFenXi.html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钨是一种由银与钨粉末经烧结或熔渗工艺制成的复合电触头材料，兼具银的高导电性与钨的高熔点、抗电弧侵蚀特性，广泛应用于中高压断路器、负荷开关及继电器等电力开关设备。当前高端银钨材料强调组织均匀性、低接触电阻与长电寿命，通过调控银钨比例（如AgW50、AgW70）适配不同开断电流等级。真空冶金与等静压技术提升致密度。然而，在频繁分合闸过程中，银相迁移仍可能导致接触面软化；材料脆性限制其在冲击载荷下的应用；此外，钨资源战略属性强，供应链受地缘政治影响显著。</w:t>
      </w:r>
      <w:r>
        <w:rPr>
          <w:rFonts w:hint="eastAsia"/>
        </w:rPr>
        <w:br/>
      </w:r>
      <w:r>
        <w:rPr>
          <w:rFonts w:hint="eastAsia"/>
        </w:rPr>
        <w:t>　　未来，银钨材料将向梯度结构设计、替代材料探索与循环经济延伸。成分梯度银钨触头可优化表面导电性与芯部强度匹配；纳米银包覆钨粉提升烧结活性，降低制备温度。在可持续方面，废旧触头高效回收技术实现银钨分离与高纯再生，缓解原生资源压力。更关键的是，银钨将深度适配新型电力系统需求——在直流断路器、新能源并网开关中应对更高di/dt挑战。长远看，该复合材料正从“传统电接触介质”升级为“高可靠电力切换使能材料”，在全球能源转型与电网智能化进程中，持续构筑电力装备安全运行的技术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80c4072fe4aeb" w:history="1">
        <w:r>
          <w:rPr>
            <w:rStyle w:val="Hyperlink"/>
          </w:rPr>
          <w:t>2026-2032年全球与中国银钨行业调研及前景趋势预测报告</w:t>
        </w:r>
      </w:hyperlink>
      <w:r>
        <w:rPr>
          <w:rFonts w:hint="eastAsia"/>
        </w:rPr>
        <w:t>》依托国家统计局、相关行业协会及科研机构的详实数据，结合银钨行业研究团队的长期监测，系统分析了银钨行业的市场规模、需求特征及产业链结构。报告全面阐述了银钨行业现状，科学预测了市场前景与发展趋势，重点评估了银钨重点企业的经营表现及竞争格局。同时，报告深入剖析了价格动态、市场集中度及品牌影响力，并对银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AgW30</w:t>
      </w:r>
      <w:r>
        <w:rPr>
          <w:rFonts w:hint="eastAsia"/>
        </w:rPr>
        <w:br/>
      </w:r>
      <w:r>
        <w:rPr>
          <w:rFonts w:hint="eastAsia"/>
        </w:rPr>
        <w:t>　　　　1.3.3 AgW40</w:t>
      </w:r>
      <w:r>
        <w:rPr>
          <w:rFonts w:hint="eastAsia"/>
        </w:rPr>
        <w:br/>
      </w:r>
      <w:r>
        <w:rPr>
          <w:rFonts w:hint="eastAsia"/>
        </w:rPr>
        <w:t>　　　　1.3.4 AgW50</w:t>
      </w:r>
      <w:r>
        <w:rPr>
          <w:rFonts w:hint="eastAsia"/>
        </w:rPr>
        <w:br/>
      </w:r>
      <w:r>
        <w:rPr>
          <w:rFonts w:hint="eastAsia"/>
        </w:rPr>
        <w:t>　　　　1.3.5 AgW55</w:t>
      </w:r>
      <w:r>
        <w:rPr>
          <w:rFonts w:hint="eastAsia"/>
        </w:rPr>
        <w:br/>
      </w:r>
      <w:r>
        <w:rPr>
          <w:rFonts w:hint="eastAsia"/>
        </w:rPr>
        <w:t>　　　　1.3.6 AgW60</w:t>
      </w:r>
      <w:r>
        <w:rPr>
          <w:rFonts w:hint="eastAsia"/>
        </w:rPr>
        <w:br/>
      </w:r>
      <w:r>
        <w:rPr>
          <w:rFonts w:hint="eastAsia"/>
        </w:rPr>
        <w:t>　　　　1.3.7 AgW65</w:t>
      </w:r>
      <w:r>
        <w:rPr>
          <w:rFonts w:hint="eastAsia"/>
        </w:rPr>
        <w:br/>
      </w:r>
      <w:r>
        <w:rPr>
          <w:rFonts w:hint="eastAsia"/>
        </w:rPr>
        <w:t>　　　　1.3.8 AgW70</w:t>
      </w:r>
      <w:r>
        <w:rPr>
          <w:rFonts w:hint="eastAsia"/>
        </w:rPr>
        <w:br/>
      </w:r>
      <w:r>
        <w:rPr>
          <w:rFonts w:hint="eastAsia"/>
        </w:rPr>
        <w:t>　　　　1.3.9 AgW75</w:t>
      </w:r>
      <w:r>
        <w:rPr>
          <w:rFonts w:hint="eastAsia"/>
        </w:rPr>
        <w:br/>
      </w:r>
      <w:r>
        <w:rPr>
          <w:rFonts w:hint="eastAsia"/>
        </w:rPr>
        <w:t>　　　　1.3.10 AgW80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按应用细分，全球银钨市场规模2021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电极材料</w:t>
      </w:r>
      <w:r>
        <w:rPr>
          <w:rFonts w:hint="eastAsia"/>
        </w:rPr>
        <w:br/>
      </w:r>
      <w:r>
        <w:rPr>
          <w:rFonts w:hint="eastAsia"/>
        </w:rPr>
        <w:t>　　　　1.4.3 焊接材料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银钨行业发展总体概况</w:t>
      </w:r>
      <w:r>
        <w:rPr>
          <w:rFonts w:hint="eastAsia"/>
        </w:rPr>
        <w:br/>
      </w:r>
      <w:r>
        <w:rPr>
          <w:rFonts w:hint="eastAsia"/>
        </w:rPr>
        <w:t>　　　　1.5.2 银钨行业发展主要特点</w:t>
      </w:r>
      <w:r>
        <w:rPr>
          <w:rFonts w:hint="eastAsia"/>
        </w:rPr>
        <w:br/>
      </w:r>
      <w:r>
        <w:rPr>
          <w:rFonts w:hint="eastAsia"/>
        </w:rPr>
        <w:t>　　　　1.5.3 银钨行业发展影响因素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银钨有利因素</w:t>
      </w:r>
      <w:r>
        <w:rPr>
          <w:rFonts w:hint="eastAsia"/>
        </w:rPr>
        <w:br/>
      </w:r>
      <w:r>
        <w:rPr>
          <w:rFonts w:hint="eastAsia"/>
        </w:rPr>
        <w:t>　　　　1.5.3 .2 银钨不利因素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全球主要厂商成立时间及银钨商业化日期</w:t>
      </w:r>
      <w:r>
        <w:rPr>
          <w:rFonts w:hint="eastAsia"/>
        </w:rPr>
        <w:br/>
      </w:r>
      <w:r>
        <w:rPr>
          <w:rFonts w:hint="eastAsia"/>
        </w:rPr>
        <w:t>　　2.8 全球主要厂商银钨产品类型及应用</w:t>
      </w:r>
      <w:r>
        <w:rPr>
          <w:rFonts w:hint="eastAsia"/>
        </w:rPr>
        <w:br/>
      </w:r>
      <w:r>
        <w:rPr>
          <w:rFonts w:hint="eastAsia"/>
        </w:rPr>
        <w:t>　　2.9 银钨行业集中度、竞争程度分析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全球银钨总体规模分析</w:t>
      </w:r>
      <w:r>
        <w:rPr>
          <w:rFonts w:hint="eastAsia"/>
        </w:rPr>
        <w:br/>
      </w:r>
      <w:r>
        <w:rPr>
          <w:rFonts w:hint="eastAsia"/>
        </w:rPr>
        <w:t>　　3.1 全球银钨供需现状及预测（2021-2032）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中国市场银钨进出口（2021-2032）</w:t>
      </w:r>
      <w:r>
        <w:rPr>
          <w:rFonts w:hint="eastAsia"/>
        </w:rPr>
        <w:br/>
      </w:r>
      <w:r>
        <w:rPr>
          <w:rFonts w:hint="eastAsia"/>
        </w:rPr>
        <w:t>　　3.4 全球银钨销量及销售额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不同产品类型银钨分析</w:t>
      </w:r>
      <w:r>
        <w:rPr>
          <w:rFonts w:hint="eastAsia"/>
        </w:rPr>
        <w:br/>
      </w:r>
      <w:r>
        <w:rPr>
          <w:rFonts w:hint="eastAsia"/>
        </w:rPr>
        <w:t>　　6.1 全球不同产品类型银钨销量（2021-2032）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不同应用银钨分析</w:t>
      </w:r>
      <w:r>
        <w:rPr>
          <w:rFonts w:hint="eastAsia"/>
        </w:rPr>
        <w:br/>
      </w:r>
      <w:r>
        <w:rPr>
          <w:rFonts w:hint="eastAsia"/>
        </w:rPr>
        <w:t>　　7.1 全球不同应用银钨销量（2021-2032）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银钨行业发展趋势</w:t>
      </w:r>
      <w:r>
        <w:rPr>
          <w:rFonts w:hint="eastAsia"/>
        </w:rPr>
        <w:br/>
      </w:r>
      <w:r>
        <w:rPr>
          <w:rFonts w:hint="eastAsia"/>
        </w:rPr>
        <w:t>　　8.2 银钨行业主要驱动因素</w:t>
      </w:r>
      <w:r>
        <w:rPr>
          <w:rFonts w:hint="eastAsia"/>
        </w:rPr>
        <w:br/>
      </w:r>
      <w:r>
        <w:rPr>
          <w:rFonts w:hint="eastAsia"/>
        </w:rPr>
        <w:t>　　8.3 银钨中国企业SWOT分析</w:t>
      </w:r>
      <w:r>
        <w:rPr>
          <w:rFonts w:hint="eastAsia"/>
        </w:rPr>
        <w:br/>
      </w:r>
      <w:r>
        <w:rPr>
          <w:rFonts w:hint="eastAsia"/>
        </w:rPr>
        <w:t>　　8.4 中国银钨行业政策环境分析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银钨行业产业链简介</w:t>
      </w:r>
      <w:r>
        <w:rPr>
          <w:rFonts w:hint="eastAsia"/>
        </w:rPr>
        <w:br/>
      </w:r>
      <w:r>
        <w:rPr>
          <w:rFonts w:hint="eastAsia"/>
        </w:rPr>
        <w:t>　　　　9.1.1 银钨行业供应链分析</w:t>
      </w:r>
      <w:r>
        <w:rPr>
          <w:rFonts w:hint="eastAsia"/>
        </w:rPr>
        <w:br/>
      </w:r>
      <w:r>
        <w:rPr>
          <w:rFonts w:hint="eastAsia"/>
        </w:rPr>
        <w:t>　　　　9.1.2 银钨主要原料及供应情况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银钨行业采购模式</w:t>
      </w:r>
      <w:r>
        <w:rPr>
          <w:rFonts w:hint="eastAsia"/>
        </w:rPr>
        <w:br/>
      </w:r>
      <w:r>
        <w:rPr>
          <w:rFonts w:hint="eastAsia"/>
        </w:rPr>
        <w:t>　　9.3 银钨行业生产模式</w:t>
      </w:r>
      <w:r>
        <w:rPr>
          <w:rFonts w:hint="eastAsia"/>
        </w:rPr>
        <w:br/>
      </w:r>
      <w:r>
        <w:rPr>
          <w:rFonts w:hint="eastAsia"/>
        </w:rPr>
        <w:t>　　9.4 银钨行业销售模式及销售渠道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按应用细分，全球银钨市场规模（CAGR）2021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银钨行业发展主要特点</w:t>
      </w:r>
      <w:r>
        <w:rPr>
          <w:rFonts w:hint="eastAsia"/>
        </w:rPr>
        <w:br/>
      </w:r>
      <w:r>
        <w:rPr>
          <w:rFonts w:hint="eastAsia"/>
        </w:rPr>
        <w:t>　　表 4： 银钨行业发展有利因素分析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银钨行业发展不利因素分析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进入银钨行业壁垒</w:t>
      </w:r>
      <w:r>
        <w:rPr>
          <w:rFonts w:hint="eastAsia"/>
        </w:rPr>
        <w:br/>
      </w:r>
      <w:r>
        <w:rPr>
          <w:rFonts w:hint="eastAsia"/>
        </w:rPr>
        <w:t>　　表 7： 银钨主要企业在国际市场占有率（按销量，2023-2026）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2025年银钨主要企业在国际市场排名（按销量）&amp;（吨）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全球市场主要企业银钨销量（2023-2026）&amp;（吨）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银钨主要企业在国际市场占有率（按收入，2023-2026）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2025年银钨主要企业在国际市场排名（按收入）&amp;（万元）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全球市场主要企业银钨销售收入（2023-2026）&amp;（万元）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全球市场主要企业银钨销售价格（2023-2026）&amp;（元/吨）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银钨主要企业在中国市场占有率（按销量，2023-2026）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2025年银钨主要企业在中国市场排名（按销量）&amp;（吨）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中国市场主要企业银钨销量（2023-2026）&amp;（吨）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银钨主要企业在中国市场占有率（按收入，2023-2026）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2025年银钨主要企业在中国市场排名（按收入）&amp;（万元）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中国市场主要企业银钨销售收入（2023-2026）&amp;（万元）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全球主要厂商银钨总部及产地分布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全球主要厂商成立时间及银钨商业化日期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全球主要厂商银钨产品类型及应用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2025年全球银钨主要厂商市场地位（第一梯队、第二梯队和第三梯队）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全球银钨市场投资、并购等现状分析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全球主要地区银钨产量增速（CAGR）：（2021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全球主要地区银钨产量（2021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全球主要地区银钨产量（2021-2026）&amp;（吨）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全球主要地区银钨产量（2027-2032）&amp;（吨）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全球主要地区银钨产量市场份额（2021-2026）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全球主要地区银钨产量市场份额（2027-2032）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中国市场银钨产量、销量、进出口（2021-2026）&amp;（吨）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中国市场银钨产量、销量、进出口预测（2027-2032）&amp;（吨）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全球主要地区银钨销售收入增速：（2021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全球主要地区银钨销售收入（2021-2026）&amp;（万元）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全球主要地区银钨销售收入市场份额（2021-2026）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全球主要地区银钨收入（2027-2032）&amp;（万元）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全球主要地区银钨销量（吨）：2021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全球主要地区银钨销量（2021-2026）&amp;（吨）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全球主要地区银钨销量市场份额（2021-2026）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全球主要地区银钨销量（2027-2032）&amp;（吨）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全球主要地区银钨销量份额（2027-2032）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银钨生产基地、销售区域、竞争对手及市场地位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银钨产品规格、参数及市场应用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银钨销量（吨）、收入（万元）、价格（元/吨）及毛利率（2021-2026）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全球不同产品类型银钨销量（2021-2026）&amp;（吨）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全球不同产品类型银钨销量市场份额（2021-2026）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全球不同产品类型银钨销量预测（2027-2032）&amp;（吨）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全球市场不同产品类型银钨销量市场份额预测（2027-2032）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全球不同产品类型银钨收入（2021-2026）&amp;（万元）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全球不同产品类型银钨收入市场份额（2021-2026）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全球不同产品类型银钨收入预测（2027-2032）&amp;（万元）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全球不同产品类型银钨收入市场份额预测（2027-2032）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中国不同产品类型银钨销量（2021-2026）&amp;（吨）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中国不同产品类型银钨销量市场份额（2021-2026）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中国不同产品类型银钨销量预测（2027-2032）&amp;（吨）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全球市场不同产品类型银钨销量市场份额预测（2027-2032）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中国不同产品类型银钨收入（2021-2026）&amp;（万元）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中国不同产品类型银钨收入市场份额（2021-2026）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中国不同产品类型银钨收入预测（2027-2032）&amp;（万元）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中国不同产品类型银钨收入市场份额预测（2027-2032）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全球不同应用银钨销量（2021-2026）&amp;（吨）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全球不同应用银钨销量市场份额（2021-2026）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全球不同应用银钨销量预测（2027-2032）&amp;（吨）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全球市场不同应用银钨销量市场份额预测（2027-2032）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全球不同应用银钨收入（2021-2026）&amp;（万元）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全球不同应用银钨收入市场份额（2021-2026）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全球不同应用银钨收入预测（2027-2032）&amp;（万元）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全球不同应用银钨收入市场份额预测（2027-2032）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中国不同应用银钨销量（2021-2026）&amp;（吨）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中国不同应用银钨销量市场份额（2021-2026）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中国不同应用银钨销量预测（2027-2032）&amp;（吨）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中国市场不同应用银钨销量市场份额预测（2027-2032）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中国不同应用银钨收入（2021-2026）&amp;（万元）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中国不同应用银钨收入市场份额（2021-2026）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中国不同应用银钨收入预测（2027-2032）&amp;（万元）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中国不同应用银钨收入市场份额预测（2027-2032）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银钨行业发展趋势</w:t>
      </w:r>
      <w:r>
        <w:rPr>
          <w:rFonts w:hint="eastAsia"/>
        </w:rPr>
        <w:br/>
      </w:r>
      <w:r>
        <w:rPr>
          <w:rFonts w:hint="eastAsia"/>
        </w:rPr>
        <w:t>　　表 121： 银钨行业主要驱动因素</w:t>
      </w:r>
      <w:r>
        <w:rPr>
          <w:rFonts w:hint="eastAsia"/>
        </w:rPr>
        <w:br/>
      </w:r>
      <w:r>
        <w:rPr>
          <w:rFonts w:hint="eastAsia"/>
        </w:rPr>
        <w:t>　　表 122： 银钨行业供应链分析</w:t>
      </w:r>
      <w:r>
        <w:rPr>
          <w:rFonts w:hint="eastAsia"/>
        </w:rPr>
        <w:br/>
      </w:r>
      <w:r>
        <w:rPr>
          <w:rFonts w:hint="eastAsia"/>
        </w:rPr>
        <w:t>　　表 123： 银钨上游原料供应商</w:t>
      </w:r>
      <w:r>
        <w:rPr>
          <w:rFonts w:hint="eastAsia"/>
        </w:rPr>
        <w:br/>
      </w:r>
      <w:r>
        <w:rPr>
          <w:rFonts w:hint="eastAsia"/>
        </w:rPr>
        <w:t>　　表 124： 银钨主要地区不同应用客户分析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银钨典型经销商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全球不同产品类型银钨市场份额2025 &amp; 2032</w:t>
      </w:r>
      <w:r>
        <w:rPr>
          <w:rFonts w:hint="eastAsia"/>
        </w:rPr>
        <w:br/>
      </w:r>
      <w:r>
        <w:rPr>
          <w:rFonts w:hint="eastAsia"/>
        </w:rPr>
        <w:t>　　图 4： AgW30产品图片</w:t>
      </w:r>
      <w:r>
        <w:rPr>
          <w:rFonts w:hint="eastAsia"/>
        </w:rPr>
        <w:br/>
      </w:r>
      <w:r>
        <w:rPr>
          <w:rFonts w:hint="eastAsia"/>
        </w:rPr>
        <w:t>　　图 5： AgW40产品图片</w:t>
      </w:r>
      <w:r>
        <w:rPr>
          <w:rFonts w:hint="eastAsia"/>
        </w:rPr>
        <w:br/>
      </w:r>
      <w:r>
        <w:rPr>
          <w:rFonts w:hint="eastAsia"/>
        </w:rPr>
        <w:t>　　图 6： AgW50产品图片</w:t>
      </w:r>
      <w:r>
        <w:rPr>
          <w:rFonts w:hint="eastAsia"/>
        </w:rPr>
        <w:br/>
      </w:r>
      <w:r>
        <w:rPr>
          <w:rFonts w:hint="eastAsia"/>
        </w:rPr>
        <w:t>　　图 7： AgW55产品图片</w:t>
      </w:r>
      <w:r>
        <w:rPr>
          <w:rFonts w:hint="eastAsia"/>
        </w:rPr>
        <w:br/>
      </w:r>
      <w:r>
        <w:rPr>
          <w:rFonts w:hint="eastAsia"/>
        </w:rPr>
        <w:t>　　图 8： AgW60产品图片</w:t>
      </w:r>
      <w:r>
        <w:rPr>
          <w:rFonts w:hint="eastAsia"/>
        </w:rPr>
        <w:br/>
      </w:r>
      <w:r>
        <w:rPr>
          <w:rFonts w:hint="eastAsia"/>
        </w:rPr>
        <w:t>　　图 9： AgW65产品图片</w:t>
      </w:r>
      <w:r>
        <w:rPr>
          <w:rFonts w:hint="eastAsia"/>
        </w:rPr>
        <w:br/>
      </w:r>
      <w:r>
        <w:rPr>
          <w:rFonts w:hint="eastAsia"/>
        </w:rPr>
        <w:t>　　图 10： AgW70产品图片</w:t>
      </w:r>
      <w:r>
        <w:rPr>
          <w:rFonts w:hint="eastAsia"/>
        </w:rPr>
        <w:br/>
      </w:r>
      <w:r>
        <w:rPr>
          <w:rFonts w:hint="eastAsia"/>
        </w:rPr>
        <w:t>　　图 11： AgW75产品图片</w:t>
      </w:r>
      <w:r>
        <w:rPr>
          <w:rFonts w:hint="eastAsia"/>
        </w:rPr>
        <w:br/>
      </w:r>
      <w:r>
        <w:rPr>
          <w:rFonts w:hint="eastAsia"/>
        </w:rPr>
        <w:t>　　图 12： AgW80产品图片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全球不同应用银钨市场份额2025 &amp; 2032</w:t>
      </w:r>
      <w:r>
        <w:rPr>
          <w:rFonts w:hint="eastAsia"/>
        </w:rPr>
        <w:br/>
      </w:r>
      <w:r>
        <w:rPr>
          <w:rFonts w:hint="eastAsia"/>
        </w:rPr>
        <w:t>　　图 15： 电极材料</w:t>
      </w:r>
      <w:r>
        <w:rPr>
          <w:rFonts w:hint="eastAsia"/>
        </w:rPr>
        <w:br/>
      </w:r>
      <w:r>
        <w:rPr>
          <w:rFonts w:hint="eastAsia"/>
        </w:rPr>
        <w:t>　　图 16： 焊接材料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2025年全球前五大生产商银钨市场份额</w:t>
      </w:r>
      <w:r>
        <w:rPr>
          <w:rFonts w:hint="eastAsia"/>
        </w:rPr>
        <w:br/>
      </w:r>
      <w:r>
        <w:rPr>
          <w:rFonts w:hint="eastAsia"/>
        </w:rPr>
        <w:t>　　图 18： 2025年全球银钨第一梯队、第二梯队和第三梯队厂商及市场份额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全球银钨产能、产量、产能利用率及发展趋势（2021-2032）&amp;（吨）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全球银钨产量、需求量及发展趋势（2021-2032）&amp;（吨）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全球主要地区银钨产量市场份额（2021-2032）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中国银钨产能、产量、产能利用率及发展趋势（2021-2032）&amp;（吨）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中国银钨产量、市场需求量及发展趋势（2021-2032）&amp;（吨）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全球银钨市场销售额及增长率：（2021-2032）&amp;（万元）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全球市场银钨市场规模：2021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全球市场银钨价格趋势（2021-2032）&amp;（元/吨）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全球主要地区银钨销售收入（2021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全球主要地区银钨销售收入市场份额（2021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中东市场银钨销量及增长率（2021-2032）&amp;（吨）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中东市场银钨收入及增长率（2021-2032）&amp;（万元）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全球不同产品类型银钨价格走势（2021-2032）&amp;（元/吨）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全球不同应用银钨价格走势（2021-2032）&amp;（元/吨）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银钨中国企业SWOT分析</w:t>
      </w:r>
      <w:r>
        <w:rPr>
          <w:rFonts w:hint="eastAsia"/>
        </w:rPr>
        <w:br/>
      </w:r>
      <w:r>
        <w:rPr>
          <w:rFonts w:hint="eastAsia"/>
        </w:rPr>
        <w:t>　　图 49： 银钨产业链</w:t>
      </w:r>
      <w:r>
        <w:rPr>
          <w:rFonts w:hint="eastAsia"/>
        </w:rPr>
        <w:br/>
      </w:r>
      <w:r>
        <w:rPr>
          <w:rFonts w:hint="eastAsia"/>
        </w:rPr>
        <w:t>　　图 50： 银钨行业采购模式分析</w:t>
      </w:r>
      <w:r>
        <w:rPr>
          <w:rFonts w:hint="eastAsia"/>
        </w:rPr>
        <w:br/>
      </w:r>
      <w:r>
        <w:rPr>
          <w:rFonts w:hint="eastAsia"/>
        </w:rPr>
        <w:t>　　图 51： 银钨行业生产模式</w:t>
      </w:r>
      <w:r>
        <w:rPr>
          <w:rFonts w:hint="eastAsia"/>
        </w:rPr>
        <w:br/>
      </w:r>
      <w:r>
        <w:rPr>
          <w:rFonts w:hint="eastAsia"/>
        </w:rPr>
        <w:t>　　图 52： 银钨行业销售模式分析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0c4072fe4aeb" w:history="1">
        <w:r>
          <w:rPr>
            <w:rStyle w:val="Hyperlink"/>
          </w:rPr>
          <w:t>2026-2032年全球与中国银钨行业调研及前景趋势预测报告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0c4072fe4aeb" w:history="1">
        <w:r>
          <w:rPr>
            <w:rStyle w:val="Hyperlink"/>
          </w:rPr>
          <w:t>https://www.20087.com/1/51/YinWuHangYeQianJingFenXi.html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热点：银铜合金、银钨汞、易切削钨铜、银钨合金报价、银和钨谁导电性更强、银钨合金具有什么特性、白钨价格今日报价、银钨合金硬度、铂铱合金特点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61b3d1c94bd5" w:history="1">
      <w:r>
        <w:rPr>
          <w:rStyle w:val="Hyperlink"/>
        </w:rPr>
        <w:t>2026-2032年全球与中国银钨行业调研及前景趋势预测报告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nWuHangYeQianJingFenXi.html" TargetMode="External" Id="R52e80c4072f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nWuHangYeQianJingFenXi.html" TargetMode="External" Id="Rfa3461b3d1c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2026-01-02T06:14:42Z</dcterms:created>
  <dcterms:modified xsi:type="dcterms:W3CDTF">2026-01-02T07:14:42Z</dcterms:modified>
  <dc:subject>2026-2032年全球与中国银钨行业调研及前景趋势预测报告</dc:subject>
  <dc:title>2026-2032年全球与中国银钨行业调研及前景趋势预测报告</dc:title>
  <cp:keywords>2026-2032年全球与中国银钨行业调研及前景趋势预测报告</cp:keywords>
  <dc:description>2026-2032年全球与中国银钨行业调研及前景趋势预测报告</dc:description>
</cp:coreProperties>
</file>