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c49d1dfe3c48e8" w:history="1">
              <w:r>
                <w:rPr>
                  <w:rStyle w:val="Hyperlink"/>
                </w:rPr>
                <w:t>2025-2031年中国天然气制合成油行业发展现状调研与发展趋势分析报告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c49d1dfe3c48e8" w:history="1">
              <w:r>
                <w:rPr>
                  <w:rStyle w:val="Hyperlink"/>
                </w:rPr>
                <w:t>2025-2031年中国天然气制合成油行业发展现状调研与发展趋势分析报告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2368712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c49d1dfe3c48e8" w:history="1">
                <w:r>
                  <w:rPr>
                    <w:rStyle w:val="Hyperlink"/>
                  </w:rPr>
                  <w:t>https://www.20087.com/2/71/TianRanQiZhiHeChengYouDeXianZhua.html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天然气制合成油（GTL, Gas-to-Liquids）是一种将天然气转化为液体燃料的技术，主要包括合成气制备、费托合成和产品精制等步骤。近年来，随着石油资源的逐渐枯竭和环保压力的增加，天然气制合成油技术受到越来越多的关注。GTL产品具有较低的硫含量和较高的燃烧效率，可以作为清洁的替代燃料。</w:t>
      </w:r>
      <w:r>
        <w:rPr>
          <w:rFonts w:hint="eastAsia"/>
        </w:rPr>
        <w:br/>
      </w:r>
      <w:r>
        <w:rPr>
          <w:rFonts w:hint="eastAsia"/>
        </w:rPr>
        <w:t>　　未来，天然气制合成油的发展将更加注重经济效益和环境保护。随着技术的进步，可能会出现更高效的合成工艺和催化剂，以降低生产成本。此外，随着碳捕捉和存储技术（CCS）的应用，GTL过程中的二氧化碳排放可以得到有效控制，从而减少对环境的影响。另外，随着全球能源转型的推进，天然气制合成油可能会与可再生能源发电相结合，生产更清洁的合成燃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c49d1dfe3c48e8" w:history="1">
        <w:r>
          <w:rPr>
            <w:rStyle w:val="Hyperlink"/>
          </w:rPr>
          <w:t>2025-2031年中国天然气制合成油行业发展现状调研与发展趋势分析报告</w:t>
        </w:r>
      </w:hyperlink>
      <w:r>
        <w:rPr>
          <w:rFonts w:hint="eastAsia"/>
        </w:rPr>
        <w:t>》依托多年行业监测数据，结合天然气制合成油行业现状与未来前景，系统分析了天然气制合成油市场需求、市场规模、产业链结构、价格机制及细分市场特征。报告对天然气制合成油市场前景进行了客观评估，预测了天然气制合成油行业发展趋势，并详细解读了品牌竞争格局、市场集中度及重点企业的运营表现。此外，报告通过SWOT分析识别了天然气制合成油行业机遇与潜在风险，为投资者和决策者提供了科学、规范的战略建议，助力把握天然气制合成油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天然气制合成油行业发展综述</w:t>
      </w:r>
      <w:r>
        <w:rPr>
          <w:rFonts w:hint="eastAsia"/>
        </w:rPr>
        <w:br/>
      </w:r>
      <w:r>
        <w:rPr>
          <w:rFonts w:hint="eastAsia"/>
        </w:rPr>
        <w:t>　　1.1 天然气制合成油行业定义及分类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天然气制合成油行业特征分析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天然气制合成油行业在产业链中的地位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天然气制合成油行业生命周期分析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（2）天然气制合成油行业生命周期</w:t>
      </w:r>
      <w:r>
        <w:rPr>
          <w:rFonts w:hint="eastAsia"/>
        </w:rPr>
        <w:br/>
      </w:r>
      <w:r>
        <w:rPr>
          <w:rFonts w:hint="eastAsia"/>
        </w:rPr>
        <w:t>　　1.3 最近3-5年中国天然气制合成油行业经济指标分析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天然气制合成油行业运行环境（PEST）分析</w:t>
      </w:r>
      <w:r>
        <w:rPr>
          <w:rFonts w:hint="eastAsia"/>
        </w:rPr>
        <w:br/>
      </w:r>
      <w:r>
        <w:rPr>
          <w:rFonts w:hint="eastAsia"/>
        </w:rPr>
        <w:t>　　2.1 天然气制合成油行业政治法律环境分析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天然气制合成油行业经济环境分析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天然气制合成油行业社会环境分析</w:t>
      </w:r>
      <w:r>
        <w:rPr>
          <w:rFonts w:hint="eastAsia"/>
        </w:rPr>
        <w:br/>
      </w:r>
      <w:r>
        <w:rPr>
          <w:rFonts w:hint="eastAsia"/>
        </w:rPr>
        <w:t>　　　　2.3.1 天然气制合成油产业社会环境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天然气制合成油产业发展对社会发展的影响</w:t>
      </w:r>
      <w:r>
        <w:rPr>
          <w:rFonts w:hint="eastAsia"/>
        </w:rPr>
        <w:br/>
      </w:r>
      <w:r>
        <w:rPr>
          <w:rFonts w:hint="eastAsia"/>
        </w:rPr>
        <w:t>　　2.4 天然气制合成油行业技术环境分析</w:t>
      </w:r>
      <w:r>
        <w:rPr>
          <w:rFonts w:hint="eastAsia"/>
        </w:rPr>
        <w:br/>
      </w:r>
      <w:r>
        <w:rPr>
          <w:rFonts w:hint="eastAsia"/>
        </w:rPr>
        <w:t>　　　　2.4.1 天然气制合成油技术分析</w:t>
      </w:r>
      <w:r>
        <w:rPr>
          <w:rFonts w:hint="eastAsia"/>
        </w:rPr>
        <w:br/>
      </w:r>
      <w:r>
        <w:rPr>
          <w:rFonts w:hint="eastAsia"/>
        </w:rPr>
        <w:t>　　　　2.4.2 天然气制合成油技术发展水平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我国天然气制合成油行业运行分析</w:t>
      </w:r>
      <w:r>
        <w:rPr>
          <w:rFonts w:hint="eastAsia"/>
        </w:rPr>
        <w:br/>
      </w:r>
      <w:r>
        <w:rPr>
          <w:rFonts w:hint="eastAsia"/>
        </w:rPr>
        <w:t>　　3.1 我国天然气制合成油行业发展状况分析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我国天然气制合成油行业发展阶段</w:t>
      </w:r>
      <w:r>
        <w:rPr>
          <w:rFonts w:hint="eastAsia"/>
        </w:rPr>
        <w:br/>
      </w:r>
      <w:r>
        <w:rPr>
          <w:rFonts w:hint="eastAsia"/>
        </w:rPr>
        <w:t>　　　　3.1.2 我国天然气制合成油行业发展总体概况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我国天然气制合成油行业发展特点分析</w:t>
      </w:r>
      <w:r>
        <w:rPr>
          <w:rFonts w:hint="eastAsia"/>
        </w:rPr>
        <w:br/>
      </w:r>
      <w:r>
        <w:rPr>
          <w:rFonts w:hint="eastAsia"/>
        </w:rPr>
        <w:t>　　3.2 2020-2025年天然气制合成油行业发展现状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2020-2025年我国天然气制合成油行业市场规模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2020-2025年我国天然气制合成油行业发展分析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2020-2025年中国天然气制合成油企业发展分析</w:t>
      </w:r>
      <w:r>
        <w:rPr>
          <w:rFonts w:hint="eastAsia"/>
        </w:rPr>
        <w:br/>
      </w:r>
      <w:r>
        <w:rPr>
          <w:rFonts w:hint="eastAsia"/>
        </w:rPr>
        <w:t>　　3.3 区域市场调研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2020-2025年重点省市市场调研</w:t>
      </w:r>
      <w:r>
        <w:rPr>
          <w:rFonts w:hint="eastAsia"/>
        </w:rPr>
        <w:br/>
      </w:r>
      <w:r>
        <w:rPr>
          <w:rFonts w:hint="eastAsia"/>
        </w:rPr>
        <w:t>　　3.4 天然气制合成油细分产品/服务市场调研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重点细分产品/服务市场趋势分析</w:t>
      </w:r>
      <w:r>
        <w:rPr>
          <w:rFonts w:hint="eastAsia"/>
        </w:rPr>
        <w:br/>
      </w:r>
      <w:r>
        <w:rPr>
          <w:rFonts w:hint="eastAsia"/>
        </w:rPr>
        <w:t>　　3.5 天然气制合成油产品/服务价格分析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2020-2025年天然气制合成油价格走势</w:t>
      </w:r>
      <w:r>
        <w:rPr>
          <w:rFonts w:hint="eastAsia"/>
        </w:rPr>
        <w:br/>
      </w:r>
      <w:r>
        <w:rPr>
          <w:rFonts w:hint="eastAsia"/>
        </w:rPr>
        <w:t>　　　　3.5.2 影响天然气制合成油价格的关键因素分析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2025-2031年天然气制合成油产品/服务价格变化趋势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主要天然气制合成油企业价位及价格策略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我国天然气制合成油所属行业整体运行指标分析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2020-2025年中国天然气制合成油行业总体规模分析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2020-2025年中国天然气制合成油行业运营情况分析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我国天然气制合成油行业营收分析</w:t>
      </w:r>
      <w:r>
        <w:rPr>
          <w:rFonts w:hint="eastAsia"/>
        </w:rPr>
        <w:br/>
      </w:r>
      <w:r>
        <w:rPr>
          <w:rFonts w:hint="eastAsia"/>
        </w:rPr>
        <w:t>　　　　4.2.2 我国天然气制合成油行业成本分析</w:t>
      </w:r>
      <w:r>
        <w:rPr>
          <w:rFonts w:hint="eastAsia"/>
        </w:rPr>
        <w:br/>
      </w:r>
      <w:r>
        <w:rPr>
          <w:rFonts w:hint="eastAsia"/>
        </w:rPr>
        <w:t>　　　　4.2.3 我国天然气制合成油行业利润分析</w:t>
      </w:r>
      <w:r>
        <w:rPr>
          <w:rFonts w:hint="eastAsia"/>
        </w:rPr>
        <w:br/>
      </w:r>
      <w:r>
        <w:rPr>
          <w:rFonts w:hint="eastAsia"/>
        </w:rPr>
        <w:t>　　4.3 2020-2025年中国天然气制合成油行业财务指标总体分析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我国天然气制合成油行业供需形势分析</w:t>
      </w:r>
      <w:r>
        <w:rPr>
          <w:rFonts w:hint="eastAsia"/>
        </w:rPr>
        <w:br/>
      </w:r>
      <w:r>
        <w:rPr>
          <w:rFonts w:hint="eastAsia"/>
        </w:rPr>
        <w:t>　　5.1 天然气制合成油行业供给分析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2020-2025年天然气制合成油行业供给分析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2025-2031年天然气制合成油行业供给变化趋势</w:t>
      </w:r>
      <w:r>
        <w:rPr>
          <w:rFonts w:hint="eastAsia"/>
        </w:rPr>
        <w:br/>
      </w:r>
      <w:r>
        <w:rPr>
          <w:rFonts w:hint="eastAsia"/>
        </w:rPr>
        <w:t>　　　　5.1.3 天然气制合成油行业区域供给分析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2020-2025年我国天然气制合成油行业需求情况</w:t>
      </w:r>
      <w:r>
        <w:rPr>
          <w:rFonts w:hint="eastAsia"/>
        </w:rPr>
        <w:br/>
      </w:r>
      <w:r>
        <w:rPr>
          <w:rFonts w:hint="eastAsia"/>
        </w:rPr>
        <w:t>　　　　5.2.1 天然气制合成油行业需求市场</w:t>
      </w:r>
      <w:r>
        <w:rPr>
          <w:rFonts w:hint="eastAsia"/>
        </w:rPr>
        <w:br/>
      </w:r>
      <w:r>
        <w:rPr>
          <w:rFonts w:hint="eastAsia"/>
        </w:rPr>
        <w:t>　　　　5.2.2 天然气制合成油行业客户结构</w:t>
      </w:r>
      <w:r>
        <w:rPr>
          <w:rFonts w:hint="eastAsia"/>
        </w:rPr>
        <w:br/>
      </w:r>
      <w:r>
        <w:rPr>
          <w:rFonts w:hint="eastAsia"/>
        </w:rPr>
        <w:t>　　　　5.2.3 天然气制合成油行业需求的地区差异</w:t>
      </w:r>
      <w:r>
        <w:rPr>
          <w:rFonts w:hint="eastAsia"/>
        </w:rPr>
        <w:br/>
      </w:r>
      <w:r>
        <w:rPr>
          <w:rFonts w:hint="eastAsia"/>
        </w:rPr>
        <w:t>　　5.3 天然气制合成油市场应用及需求预测</w:t>
      </w:r>
      <w:r>
        <w:rPr>
          <w:rFonts w:hint="eastAsia"/>
        </w:rPr>
        <w:br/>
      </w:r>
      <w:r>
        <w:rPr>
          <w:rFonts w:hint="eastAsia"/>
        </w:rPr>
        <w:t>　　　　5.3.1 天然气制合成油应用市场总体需求分析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（1）天然气制合成油应用市场需求特征</w:t>
      </w:r>
      <w:r>
        <w:rPr>
          <w:rFonts w:hint="eastAsia"/>
        </w:rPr>
        <w:br/>
      </w:r>
      <w:r>
        <w:rPr>
          <w:rFonts w:hint="eastAsia"/>
        </w:rPr>
        <w:t>　　　　（2）天然气制合成油应用市场需求总规模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2025-2031年天然气制合成油行业领域需求量预测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（1）2025-2031年天然气制合成油行业领域需求产品/服务功能预测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（2）2025-2031年天然气制合成油行业领域需求产品/服务市场格局预测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重点行业天然气制合成油产品/服务需求分析预测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天然气制合成油行业产业结构分析</w:t>
      </w:r>
      <w:r>
        <w:rPr>
          <w:rFonts w:hint="eastAsia"/>
        </w:rPr>
        <w:br/>
      </w:r>
      <w:r>
        <w:rPr>
          <w:rFonts w:hint="eastAsia"/>
        </w:rPr>
        <w:t>　　6.1 天然气制合成油产业结构分析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中国天然气制合成油行业参与国际竞争的战略市场定位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天然气制合成油产业结构调整方向分析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我国天然气制合成油行业产业链分析</w:t>
      </w:r>
      <w:r>
        <w:rPr>
          <w:rFonts w:hint="eastAsia"/>
        </w:rPr>
        <w:br/>
      </w:r>
      <w:r>
        <w:rPr>
          <w:rFonts w:hint="eastAsia"/>
        </w:rPr>
        <w:t>　　7.1 天然气制合成油行业产业链分析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天然气制合成油上游行业调研</w:t>
      </w:r>
      <w:r>
        <w:rPr>
          <w:rFonts w:hint="eastAsia"/>
        </w:rPr>
        <w:br/>
      </w:r>
      <w:r>
        <w:rPr>
          <w:rFonts w:hint="eastAsia"/>
        </w:rPr>
        <w:t>　　　　7.2.1 天然气制合成油产品成本构成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上游供给对天然气制合成油行业的影响</w:t>
      </w:r>
      <w:r>
        <w:rPr>
          <w:rFonts w:hint="eastAsia"/>
        </w:rPr>
        <w:br/>
      </w:r>
      <w:r>
        <w:rPr>
          <w:rFonts w:hint="eastAsia"/>
        </w:rPr>
        <w:t>　　7.3 天然气制合成油下游行业调研</w:t>
      </w:r>
      <w:r>
        <w:rPr>
          <w:rFonts w:hint="eastAsia"/>
        </w:rPr>
        <w:br/>
      </w:r>
      <w:r>
        <w:rPr>
          <w:rFonts w:hint="eastAsia"/>
        </w:rPr>
        <w:t>　　　　7.3.1 天然气制合成油下游行业分布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下游需求对天然气制合成油行业的影响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我国天然气制合成油行业渠道分析及策略</w:t>
      </w:r>
      <w:r>
        <w:rPr>
          <w:rFonts w:hint="eastAsia"/>
        </w:rPr>
        <w:br/>
      </w:r>
      <w:r>
        <w:rPr>
          <w:rFonts w:hint="eastAsia"/>
        </w:rPr>
        <w:t>　　8.1 天然气制合成油行业渠道分析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各类渠道对天然气制合成油行业的影响</w:t>
      </w:r>
      <w:r>
        <w:rPr>
          <w:rFonts w:hint="eastAsia"/>
        </w:rPr>
        <w:br/>
      </w:r>
      <w:r>
        <w:rPr>
          <w:rFonts w:hint="eastAsia"/>
        </w:rPr>
        <w:t>　　　　8.1.3 主要天然气制合成油企业渠道策略研究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天然气制合成油行业用户分析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天然气制合成油行业营销策略分析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中国天然气制合成油营销概况</w:t>
      </w:r>
      <w:r>
        <w:rPr>
          <w:rFonts w:hint="eastAsia"/>
        </w:rPr>
        <w:br/>
      </w:r>
      <w:r>
        <w:rPr>
          <w:rFonts w:hint="eastAsia"/>
        </w:rPr>
        <w:t>　　　　8.3.2 天然气制合成油营销策略探讨</w:t>
      </w:r>
      <w:r>
        <w:rPr>
          <w:rFonts w:hint="eastAsia"/>
        </w:rPr>
        <w:br/>
      </w:r>
      <w:r>
        <w:rPr>
          <w:rFonts w:hint="eastAsia"/>
        </w:rPr>
        <w:t>　　　　8.3.3 天然气制合成油营销发展趋势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我国天然气制合成油行业竞争形势及策略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天然气制合成油行业竞争结构分析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天然气制合成油行业企业间竞争格局分析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天然气制合成油行业集中度分析</w:t>
      </w:r>
      <w:r>
        <w:rPr>
          <w:rFonts w:hint="eastAsia"/>
        </w:rPr>
        <w:br/>
      </w:r>
      <w:r>
        <w:rPr>
          <w:rFonts w:hint="eastAsia"/>
        </w:rPr>
        <w:t>　　　　9.1.4 天然气制合成油行业SWOT分析</w:t>
      </w:r>
      <w:r>
        <w:rPr>
          <w:rFonts w:hint="eastAsia"/>
        </w:rPr>
        <w:br/>
      </w:r>
      <w:r>
        <w:rPr>
          <w:rFonts w:hint="eastAsia"/>
        </w:rPr>
        <w:t>　　9.2 中国天然气制合成油行业竞争格局综述</w:t>
      </w:r>
      <w:r>
        <w:rPr>
          <w:rFonts w:hint="eastAsia"/>
        </w:rPr>
        <w:br/>
      </w:r>
      <w:r>
        <w:rPr>
          <w:rFonts w:hint="eastAsia"/>
        </w:rPr>
        <w:t>　　　　9.2.1 天然气制合成油行业竞争概况</w:t>
      </w:r>
      <w:r>
        <w:rPr>
          <w:rFonts w:hint="eastAsia"/>
        </w:rPr>
        <w:br/>
      </w:r>
      <w:r>
        <w:rPr>
          <w:rFonts w:hint="eastAsia"/>
        </w:rPr>
        <w:t>　　　　（1）中国天然气制合成油行业竞争格局</w:t>
      </w:r>
      <w:r>
        <w:rPr>
          <w:rFonts w:hint="eastAsia"/>
        </w:rPr>
        <w:br/>
      </w:r>
      <w:r>
        <w:rPr>
          <w:rFonts w:hint="eastAsia"/>
        </w:rPr>
        <w:t>　　　　（2）天然气制合成油行业未来竞争格局和特点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（3）天然气制合成油市场进入及竞争对手分析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中国天然气制合成油行业竞争力分析</w:t>
      </w:r>
      <w:r>
        <w:rPr>
          <w:rFonts w:hint="eastAsia"/>
        </w:rPr>
        <w:br/>
      </w:r>
      <w:r>
        <w:rPr>
          <w:rFonts w:hint="eastAsia"/>
        </w:rPr>
        <w:t>　　　　（1）我国天然气制合成油行业竞争力剖析</w:t>
      </w:r>
      <w:r>
        <w:rPr>
          <w:rFonts w:hint="eastAsia"/>
        </w:rPr>
        <w:br/>
      </w:r>
      <w:r>
        <w:rPr>
          <w:rFonts w:hint="eastAsia"/>
        </w:rPr>
        <w:t>　　　　（2）我国天然气制合成油企业市场竞争的优势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（3）国内天然气制合成油企业竞争能力提升途径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天然气制合成油市场竞争策略分析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天然气制合成油行业企业经营形势分析</w:t>
      </w:r>
      <w:r>
        <w:rPr>
          <w:rFonts w:hint="eastAsia"/>
        </w:rPr>
        <w:br/>
      </w:r>
      <w:r>
        <w:rPr>
          <w:rFonts w:hint="eastAsia"/>
        </w:rPr>
        <w:t>　　10.1 sasol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　　10.1.5 企业发展规划</w:t>
      </w:r>
      <w:r>
        <w:rPr>
          <w:rFonts w:hint="eastAsia"/>
        </w:rPr>
        <w:br/>
      </w:r>
      <w:r>
        <w:rPr>
          <w:rFonts w:hint="eastAsia"/>
        </w:rPr>
        <w:t>　　10.2 shell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　　10.2.5 企业发展规划</w:t>
      </w:r>
      <w:r>
        <w:rPr>
          <w:rFonts w:hint="eastAsia"/>
        </w:rPr>
        <w:br/>
      </w:r>
      <w:r>
        <w:rPr>
          <w:rFonts w:hint="eastAsia"/>
        </w:rPr>
        <w:t>　　10.3 petrosa（mossgas）公司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　　10.3.5 企业发展规划</w:t>
      </w:r>
      <w:r>
        <w:rPr>
          <w:rFonts w:hint="eastAsia"/>
        </w:rPr>
        <w:br/>
      </w:r>
      <w:r>
        <w:rPr>
          <w:rFonts w:hint="eastAsia"/>
        </w:rPr>
        <w:t>　　10.4 exxonmobile（埃克森美孚）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　　10.4.5 企业发展规划</w:t>
      </w:r>
      <w:r>
        <w:rPr>
          <w:rFonts w:hint="eastAsia"/>
        </w:rPr>
        <w:br/>
      </w:r>
      <w:r>
        <w:rPr>
          <w:rFonts w:hint="eastAsia"/>
        </w:rPr>
        <w:t>　　10.5 syntroleum（合成油公司）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　　10.5.5 企业发展规划</w:t>
      </w:r>
      <w:r>
        <w:rPr>
          <w:rFonts w:hint="eastAsia"/>
        </w:rPr>
        <w:br/>
      </w:r>
      <w:r>
        <w:rPr>
          <w:rFonts w:hint="eastAsia"/>
        </w:rPr>
        <w:t>　　10.6 conocophillips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t>　　　　10.6.5 企业发展规划</w:t>
      </w:r>
      <w:r>
        <w:rPr>
          <w:rFonts w:hint="eastAsia"/>
        </w:rPr>
        <w:br/>
      </w:r>
      <w:r>
        <w:rPr>
          <w:rFonts w:hint="eastAsia"/>
        </w:rPr>
        <w:t>　　10.7 chevron（雪佛龙）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企业经营状况</w:t>
      </w:r>
      <w:r>
        <w:rPr>
          <w:rFonts w:hint="eastAsia"/>
        </w:rPr>
        <w:br/>
      </w:r>
      <w:r>
        <w:rPr>
          <w:rFonts w:hint="eastAsia"/>
        </w:rPr>
        <w:t>　　　　10.7.5 企业发展规划</w:t>
      </w:r>
      <w:r>
        <w:rPr>
          <w:rFonts w:hint="eastAsia"/>
        </w:rPr>
        <w:br/>
      </w:r>
      <w:r>
        <w:rPr>
          <w:rFonts w:hint="eastAsia"/>
        </w:rPr>
        <w:t>　　10.8 sasol/chevron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产品/服务特色</w:t>
      </w:r>
      <w:r>
        <w:rPr>
          <w:rFonts w:hint="eastAsia"/>
        </w:rPr>
        <w:br/>
      </w:r>
      <w:r>
        <w:rPr>
          <w:rFonts w:hint="eastAsia"/>
        </w:rPr>
        <w:t>　　　　10.8.4 企业经营状况</w:t>
      </w:r>
      <w:r>
        <w:rPr>
          <w:rFonts w:hint="eastAsia"/>
        </w:rPr>
        <w:br/>
      </w:r>
      <w:r>
        <w:rPr>
          <w:rFonts w:hint="eastAsia"/>
        </w:rPr>
        <w:t>　　　　10.8.5 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2025-2031年天然气制合成油行业前景调研</w:t>
      </w:r>
      <w:r>
        <w:rPr>
          <w:rFonts w:hint="eastAsia"/>
        </w:rPr>
        <w:br/>
      </w:r>
      <w:r>
        <w:rPr>
          <w:rFonts w:hint="eastAsia"/>
        </w:rPr>
        <w:t>　　11.1 2025-2031年天然气制合成油市场趋势预测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2025-2031年天然气制合成油市场发展潜力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2025-2031年天然气制合成油市场趋势预测展望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2025-2031年天然气制合成油细分行业趋势预测分析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2025-2031年天然气制合成油市场发展趋势预测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2025-2031年天然气制合成油行业发展趋势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2025-2031年天然气制合成油市场规模预测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2025-2031年天然气制合成油行业应用趋势预测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2025-2031年中国天然气制合成油行业供需预测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2025-2031年中国天然气制合成油行业供给预测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2025-2031年中国天然气制合成油行业需求预测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2025-2031年中国天然气制合成油供需平衡预测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2025-2031年天然气制合成油行业投资机会与风险</w:t>
      </w:r>
      <w:r>
        <w:rPr>
          <w:rFonts w:hint="eastAsia"/>
        </w:rPr>
        <w:br/>
      </w:r>
      <w:r>
        <w:rPr>
          <w:rFonts w:hint="eastAsia"/>
        </w:rPr>
        <w:t>　　12.1 天然气制合成油行业投融资情况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2025-2031年天然气制合成油行业投资机会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2025-2031年天然气制合成油行业投资前景及防范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天然气制合成油行业投资规划建议研究</w:t>
      </w:r>
      <w:r>
        <w:rPr>
          <w:rFonts w:hint="eastAsia"/>
        </w:rPr>
        <w:br/>
      </w:r>
      <w:r>
        <w:rPr>
          <w:rFonts w:hint="eastAsia"/>
        </w:rPr>
        <w:t>　　13.1 天然气制合成油行业投资前景研究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对我国天然气制合成油品牌的战略思考</w:t>
      </w:r>
      <w:r>
        <w:rPr>
          <w:rFonts w:hint="eastAsia"/>
        </w:rPr>
        <w:br/>
      </w:r>
      <w:r>
        <w:rPr>
          <w:rFonts w:hint="eastAsia"/>
        </w:rPr>
        <w:t>　　　　13.2.1 天然气制合成油品牌的重要性</w:t>
      </w:r>
      <w:r>
        <w:rPr>
          <w:rFonts w:hint="eastAsia"/>
        </w:rPr>
        <w:br/>
      </w:r>
      <w:r>
        <w:rPr>
          <w:rFonts w:hint="eastAsia"/>
        </w:rPr>
        <w:t>　　　　13.2.2 天然气制合成油实施品牌战略的意义</w:t>
      </w:r>
      <w:r>
        <w:rPr>
          <w:rFonts w:hint="eastAsia"/>
        </w:rPr>
        <w:br/>
      </w:r>
      <w:r>
        <w:rPr>
          <w:rFonts w:hint="eastAsia"/>
        </w:rPr>
        <w:t>　　　　13.2.3 天然气制合成油企业品牌的现状分析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我国天然气制合成油企业的品牌战略</w:t>
      </w:r>
      <w:r>
        <w:rPr>
          <w:rFonts w:hint="eastAsia"/>
        </w:rPr>
        <w:br/>
      </w:r>
      <w:r>
        <w:rPr>
          <w:rFonts w:hint="eastAsia"/>
        </w:rPr>
        <w:t>　　　　13.2.5 天然气制合成油品牌战略管理的策略</w:t>
      </w:r>
      <w:r>
        <w:rPr>
          <w:rFonts w:hint="eastAsia"/>
        </w:rPr>
        <w:br/>
      </w:r>
      <w:r>
        <w:rPr>
          <w:rFonts w:hint="eastAsia"/>
        </w:rPr>
        <w:t>　　13.3 天然气制合成油经营策略分析</w:t>
      </w:r>
      <w:r>
        <w:rPr>
          <w:rFonts w:hint="eastAsia"/>
        </w:rPr>
        <w:br/>
      </w:r>
      <w:r>
        <w:rPr>
          <w:rFonts w:hint="eastAsia"/>
        </w:rPr>
        <w:t>　　　　13.3.1 天然气制合成油市场细分策略</w:t>
      </w:r>
      <w:r>
        <w:rPr>
          <w:rFonts w:hint="eastAsia"/>
        </w:rPr>
        <w:br/>
      </w:r>
      <w:r>
        <w:rPr>
          <w:rFonts w:hint="eastAsia"/>
        </w:rPr>
        <w:t>　　　　13.3.2 天然气制合成油市场创新策略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天然气制合成油新产品差异化战略</w:t>
      </w:r>
      <w:r>
        <w:rPr>
          <w:rFonts w:hint="eastAsia"/>
        </w:rPr>
        <w:br/>
      </w:r>
      <w:r>
        <w:rPr>
          <w:rFonts w:hint="eastAsia"/>
        </w:rPr>
        <w:t>　　13.4 天然气制合成油行业投资规划建议研究</w:t>
      </w:r>
      <w:r>
        <w:rPr>
          <w:rFonts w:hint="eastAsia"/>
        </w:rPr>
        <w:br/>
      </w:r>
      <w:r>
        <w:rPr>
          <w:rFonts w:hint="eastAsia"/>
        </w:rPr>
        <w:t>　　　　13.4.12018 年天然气制合成油行业投资规划建议</w:t>
      </w:r>
      <w:r>
        <w:rPr>
          <w:rFonts w:hint="eastAsia"/>
        </w:rPr>
        <w:br/>
      </w:r>
      <w:r>
        <w:rPr>
          <w:rFonts w:hint="eastAsia"/>
        </w:rPr>
        <w:t>　　　　13.4.2 2025-2031年天然气制合成油行业投资规划建议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中~智林~：研究结论及投资建议</w:t>
      </w:r>
      <w:r>
        <w:rPr>
          <w:rFonts w:hint="eastAsia"/>
        </w:rPr>
        <w:br/>
      </w:r>
      <w:r>
        <w:rPr>
          <w:rFonts w:hint="eastAsia"/>
        </w:rPr>
        <w:t>　　14.1 天然气制合成油行业研究结论</w:t>
      </w:r>
      <w:r>
        <w:rPr>
          <w:rFonts w:hint="eastAsia"/>
        </w:rPr>
        <w:br/>
      </w:r>
      <w:r>
        <w:rPr>
          <w:rFonts w:hint="eastAsia"/>
        </w:rPr>
        <w:t>　　14.2 天然气制合成油行业投资价值评估</w:t>
      </w:r>
      <w:r>
        <w:rPr>
          <w:rFonts w:hint="eastAsia"/>
        </w:rPr>
        <w:br/>
      </w:r>
      <w:r>
        <w:rPr>
          <w:rFonts w:hint="eastAsia"/>
        </w:rPr>
        <w:t>　　14.3 天然气制合成油行业投资建议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1：天然气制合成油行业生命周期</w:t>
      </w:r>
      <w:r>
        <w:rPr>
          <w:rFonts w:hint="eastAsia"/>
        </w:rPr>
        <w:br/>
      </w:r>
      <w:r>
        <w:rPr>
          <w:rFonts w:hint="eastAsia"/>
        </w:rPr>
        <w:t>　　图表 2：天然气制合成油行业产业链结构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3：2020-2025年全球天然气制合成油行业市场规模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4：2020-2025年中国天然气制合成油行业市场规模</w:t>
      </w:r>
      <w:r>
        <w:rPr>
          <w:rFonts w:hint="eastAsia"/>
        </w:rPr>
        <w:br/>
      </w:r>
      <w:r>
        <w:rPr>
          <w:rFonts w:hint="eastAsia"/>
        </w:rPr>
        <w:t>　　图表 5：2020-2025年天然气制合成油行业重要数据指标比较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6：2020-2025年中国天然气制合成油市场占全球份额比较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7：2020-2025年天然气制合成油行业工业总产值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8：2020-2025年天然气制合成油行业销售收入</w:t>
      </w:r>
      <w:r>
        <w:rPr>
          <w:rFonts w:hint="eastAsia"/>
        </w:rPr>
        <w:br/>
      </w:r>
      <w:r>
        <w:rPr>
          <w:rFonts w:hint="eastAsia"/>
        </w:rPr>
        <w:t>　　图表 9：2020-2025年天然气制合成油行业利润总额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10：2020-2025年天然气制合成油行业资产总计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11：2020-2025年天然气制合成油行业负债总计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12：2020-2025年天然气制合成油行业竞争力分析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13：2020-2025年天然气制合成油市场价格走势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14：2020-2025年天然气制合成油行业主营业务收入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15：2020-2025年天然气制合成油行业主营业务成本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16：2020-2025年天然气制合成油行业销售费用分析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17：2020-2025年天然气制合成油行业管理费用分析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18：2020-2025年天然气制合成油行业财务费用分析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19：2020-2025年天然气制合成油行业销售毛利率分析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20：2020-2025年天然气制合成油行业销售利润率分析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21：2020-2025年天然气制合成油行业成本费用利润率分析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22：2020-2025年天然气制合成油行业总资产利润率分析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23：2020-2025年天然气制合成油行业集中度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c49d1dfe3c48e8" w:history="1">
        <w:r>
          <w:rPr>
            <w:rStyle w:val="Hyperlink"/>
          </w:rPr>
          <w:t>2025-2031年中国天然气制合成油行业发展现状调研与发展趋势分析报告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2368712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c49d1dfe3c48e8" w:history="1">
        <w:r>
          <w:rPr>
            <w:rStyle w:val="Hyperlink"/>
          </w:rPr>
          <w:t>https://www.20087.com/2/71/TianRanQiZhiHeChengYouDeXianZhua.html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怎么制造出来、天然气制合成油论文、最简单人工合成汽油、天然气制合成油的原理、燃料油加工生产成品油、天然气制合成油是什么油、煤气制天然气工艺流程、天然气合成油是机油吗、煤制天然气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c7b29d44164ec8" w:history="1">
      <w:r>
        <w:rPr>
          <w:rStyle w:val="Hyperlink"/>
        </w:rPr>
        <w:t>2025-2031年中国天然气制合成油行业发展现状调研与发展趋势分析报告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TianRanQiZhiHeChengYouDeXianZhua.html" TargetMode="External" Id="R0fc49d1dfe3c48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TianRanQiZhiHeChengYouDeXianZhua.html" TargetMode="External" Id="R04c7b29d44164e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2024-12-18T02:50:00Z</dcterms:created>
  <dcterms:modified xsi:type="dcterms:W3CDTF">2024-12-18T03:50:00Z</dcterms:modified>
  <dc:subject>2025-2031年中国天然气制合成油行业发展现状调研与发展趋势分析报告</dc:subject>
  <dc:title>2025-2031年中国天然气制合成油行业发展现状调研与发展趋势分析报告</dc:title>
  <cp:keywords>2025-2031年中国天然气制合成油行业发展现状调研与发展趋势分析报告</cp:keywords>
  <dc:description>2025-2031年中国天然气制合成油行业发展现状调研与发展趋势分析报告</dc:description>
</cp:coreProperties>
</file>