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70345dc0a4538" w:history="1">
              <w:r>
                <w:rPr>
                  <w:rStyle w:val="Hyperlink"/>
                </w:rPr>
                <w:t>2025-2031年中国干式电抗器市场调查研究及前景趋势预测报告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70345dc0a4538" w:history="1">
              <w:r>
                <w:rPr>
                  <w:rStyle w:val="Hyperlink"/>
                </w:rPr>
                <w:t>2025-2031年中国干式电抗器市场调查研究及前景趋势预测报告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70345dc0a4538" w:history="1">
                <w:r>
                  <w:rPr>
                    <w:rStyle w:val="Hyperlink"/>
                  </w:rPr>
                  <w:t>https://www.20087.com/2/91/GanShiDianKangQiDeFaZhanQianJing.html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需绝缘油的电力设备，用于电力系统中限制电流、补偿无功功率和滤波谐波。近年来，随着电力电子技术和可再生能源的广泛应用，干式电抗器的需求增加，尤其是在风力发电、光伏发电和电能质量改善项目中。现代干式电抗器采用高性能磁性材料和低损耗设计，提高了效率和可靠性。</w:t>
      </w:r>
      <w:r>
        <w:rPr>
          <w:rFonts w:hint="eastAsia"/>
        </w:rPr>
        <w:br/>
      </w:r>
      <w:r>
        <w:rPr>
          <w:rFonts w:hint="eastAsia"/>
        </w:rPr>
        <w:t>　　未来，干式电抗器将朝着更高功率密度和智能化方向发展。新材料的应用将使电抗器更加紧凑，适合空间受限的场合。同时，集成传感器和智能控制系统的电抗器将能够实时监测运行状态，优化性能，并预测维护需求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70345dc0a4538" w:history="1">
        <w:r>
          <w:rPr>
            <w:rStyle w:val="Hyperlink"/>
          </w:rPr>
          <w:t>2025-2031年中国干式电抗器市场调查研究及前景趋势预测报告</w:t>
        </w:r>
      </w:hyperlink>
      <w:r>
        <w:rPr>
          <w:rFonts w:hint="eastAsia"/>
        </w:rPr>
        <w:t>》基于国家统计局及相关行业协会的详实数据，结合国内外干式电抗器行业研究资料及深入市场调研，系统分析了干式电抗器行业的市场规模、市场需求及产业链现状。报告重点探讨了干式电抗器行业整体运行情况及细分领域特点，科学预测了干式电抗器市场前景与发展趋势，揭示了干式电抗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e70345dc0a4538" w:history="1">
        <w:r>
          <w:rPr>
            <w:rStyle w:val="Hyperlink"/>
          </w:rPr>
          <w:t>2025-2031年中国干式电抗器市场调查研究及前景趋势预测报告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干式电抗器行业概述</w:t>
      </w:r>
      <w:r>
        <w:rPr>
          <w:rFonts w:hint="eastAsia"/>
        </w:rPr>
        <w:br/>
      </w:r>
      <w:r>
        <w:rPr>
          <w:rFonts w:hint="eastAsia"/>
        </w:rPr>
        <w:t>　　第一节 干式电抗器行业定义</w:t>
      </w:r>
      <w:r>
        <w:rPr>
          <w:rFonts w:hint="eastAsia"/>
        </w:rPr>
        <w:br/>
      </w:r>
      <w:r>
        <w:rPr>
          <w:rFonts w:hint="eastAsia"/>
        </w:rPr>
        <w:t>　　第二节 干式电抗器行业发展特性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国外干式电抗器市场发展概况</w:t>
      </w:r>
      <w:r>
        <w:rPr>
          <w:rFonts w:hint="eastAsia"/>
        </w:rPr>
        <w:br/>
      </w:r>
      <w:r>
        <w:rPr>
          <w:rFonts w:hint="eastAsia"/>
        </w:rPr>
        <w:t>　　第一节 国际干式电抗器市场分析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2025年中国干式电抗器环境分析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近年中国干式电抗器技术发展分析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当前中国干式电抗器技术发展现况分析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中国干式电抗器技术成熟度分析</w:t>
      </w:r>
      <w:r>
        <w:rPr>
          <w:rFonts w:hint="eastAsia"/>
        </w:rPr>
        <w:br/>
      </w:r>
      <w:r>
        <w:rPr>
          <w:rFonts w:hint="eastAsia"/>
        </w:rPr>
        <w:t>　　第三节 中外干式电抗器技术差距及其主要因素分析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提高中国干式电抗器技术的策略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干式电抗器市场特性分析</w:t>
      </w:r>
      <w:r>
        <w:rPr>
          <w:rFonts w:hint="eastAsia"/>
        </w:rPr>
        <w:br/>
      </w:r>
      <w:r>
        <w:rPr>
          <w:rFonts w:hint="eastAsia"/>
        </w:rPr>
        <w:t>　　第一节 集中度干式电抗器及预测</w:t>
      </w:r>
      <w:r>
        <w:rPr>
          <w:rFonts w:hint="eastAsia"/>
        </w:rPr>
        <w:br/>
      </w:r>
      <w:r>
        <w:rPr>
          <w:rFonts w:hint="eastAsia"/>
        </w:rPr>
        <w:t>　　第二节 SWOT干式电抗器及预测</w:t>
      </w:r>
      <w:r>
        <w:rPr>
          <w:rFonts w:hint="eastAsia"/>
        </w:rPr>
        <w:br/>
      </w:r>
      <w:r>
        <w:rPr>
          <w:rFonts w:hint="eastAsia"/>
        </w:rPr>
        <w:t>　　　　一、干式电抗器优势</w:t>
      </w:r>
      <w:r>
        <w:rPr>
          <w:rFonts w:hint="eastAsia"/>
        </w:rPr>
        <w:br/>
      </w:r>
      <w:r>
        <w:rPr>
          <w:rFonts w:hint="eastAsia"/>
        </w:rPr>
        <w:t>　　　　二、干式电抗器劣势</w:t>
      </w:r>
      <w:r>
        <w:rPr>
          <w:rFonts w:hint="eastAsia"/>
        </w:rPr>
        <w:br/>
      </w:r>
      <w:r>
        <w:rPr>
          <w:rFonts w:hint="eastAsia"/>
        </w:rPr>
        <w:t>　　　　三、干式电抗器机会</w:t>
      </w:r>
      <w:r>
        <w:rPr>
          <w:rFonts w:hint="eastAsia"/>
        </w:rPr>
        <w:br/>
      </w:r>
      <w:r>
        <w:rPr>
          <w:rFonts w:hint="eastAsia"/>
        </w:rPr>
        <w:t>　　　　四、干式电抗器风险</w:t>
      </w:r>
      <w:r>
        <w:rPr>
          <w:rFonts w:hint="eastAsia"/>
        </w:rPr>
        <w:br/>
      </w:r>
      <w:r>
        <w:rPr>
          <w:rFonts w:hint="eastAsia"/>
        </w:rPr>
        <w:t>　　第三节 进入退出状况干式电抗器及预测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中国干式电抗器发展现状</w:t>
      </w:r>
      <w:r>
        <w:rPr>
          <w:rFonts w:hint="eastAsia"/>
        </w:rPr>
        <w:br/>
      </w:r>
      <w:r>
        <w:rPr>
          <w:rFonts w:hint="eastAsia"/>
        </w:rPr>
        <w:t>　　第一节 中国干式电抗器市场现状分析</w:t>
      </w:r>
      <w:r>
        <w:rPr>
          <w:rFonts w:hint="eastAsia"/>
        </w:rPr>
        <w:br/>
      </w:r>
      <w:r>
        <w:rPr>
          <w:rFonts w:hint="eastAsia"/>
        </w:rPr>
        <w:t>　　第二节 中国干式电抗器产量分析</w:t>
      </w:r>
      <w:r>
        <w:rPr>
          <w:rFonts w:hint="eastAsia"/>
        </w:rPr>
        <w:br/>
      </w:r>
      <w:r>
        <w:rPr>
          <w:rFonts w:hint="eastAsia"/>
        </w:rPr>
        <w:t>　　　　一、干式电抗器总体产能规模</w:t>
      </w:r>
      <w:r>
        <w:rPr>
          <w:rFonts w:hint="eastAsia"/>
        </w:rPr>
        <w:br/>
      </w:r>
      <w:r>
        <w:rPr>
          <w:rFonts w:hint="eastAsia"/>
        </w:rPr>
        <w:t>　　　　二、干式电抗器生产区域分布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中国干式电抗器市场需求分析</w:t>
      </w:r>
      <w:r>
        <w:rPr>
          <w:rFonts w:hint="eastAsia"/>
        </w:rPr>
        <w:br/>
      </w:r>
      <w:r>
        <w:rPr>
          <w:rFonts w:hint="eastAsia"/>
        </w:rPr>
        <w:t>　　　　一、中国干式电抗器需求特点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中国干式电抗器价格趋势分析</w:t>
      </w:r>
      <w:r>
        <w:rPr>
          <w:rFonts w:hint="eastAsia"/>
        </w:rPr>
        <w:br/>
      </w:r>
      <w:r>
        <w:rPr>
          <w:rFonts w:hint="eastAsia"/>
        </w:rPr>
        <w:t>　　　　一、中国干式电抗器2020-2025年价格趋势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二、中国干式电抗器当前市场价格及分析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三、影响干式电抗器价格因素分析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四、2025-2031年中国干式电抗器价格走势预测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2020-2025年中国干式电抗器行业经济运行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2020-2025年中国干式电抗器进、出口分析</w:t>
      </w:r>
      <w:r>
        <w:rPr>
          <w:rFonts w:hint="eastAsia"/>
        </w:rPr>
        <w:br/>
      </w:r>
      <w:r>
        <w:rPr>
          <w:rFonts w:hint="eastAsia"/>
        </w:rPr>
        <w:t>　　第一节 干式电抗器进、出口特点</w:t>
      </w:r>
      <w:r>
        <w:rPr>
          <w:rFonts w:hint="eastAsia"/>
        </w:rPr>
        <w:br/>
      </w:r>
      <w:r>
        <w:rPr>
          <w:rFonts w:hint="eastAsia"/>
        </w:rPr>
        <w:t>　　第二节 干式电抗器进口分析</w:t>
      </w:r>
      <w:r>
        <w:rPr>
          <w:rFonts w:hint="eastAsia"/>
        </w:rPr>
        <w:br/>
      </w:r>
      <w:r>
        <w:rPr>
          <w:rFonts w:hint="eastAsia"/>
        </w:rPr>
        <w:t>　　第三节 干式电抗器出口分析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2020-2025年干式电抗器重点企业及竞争格局</w:t>
      </w:r>
      <w:r>
        <w:rPr>
          <w:rFonts w:hint="eastAsia"/>
        </w:rPr>
        <w:br/>
      </w:r>
      <w:r>
        <w:rPr>
          <w:rFonts w:hint="eastAsia"/>
        </w:rPr>
        <w:t>　　第一节 中国西电集团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北京电力设备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西安中扬电气股份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特变电工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广东顺特电气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干式电抗器投资建议</w:t>
      </w:r>
      <w:r>
        <w:rPr>
          <w:rFonts w:hint="eastAsia"/>
        </w:rPr>
        <w:br/>
      </w:r>
      <w:r>
        <w:rPr>
          <w:rFonts w:hint="eastAsia"/>
        </w:rPr>
        <w:t>　　第一节 干式电抗器投资环境分析</w:t>
      </w:r>
      <w:r>
        <w:rPr>
          <w:rFonts w:hint="eastAsia"/>
        </w:rPr>
        <w:br/>
      </w:r>
      <w:r>
        <w:rPr>
          <w:rFonts w:hint="eastAsia"/>
        </w:rPr>
        <w:t>　　第二节 干式电抗器投资进入壁垒分析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干式电抗器投资建议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中国干式电抗器未来发展预测及投资前景分析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未来干式电抗器行业发展趋势分析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一、未来干式电抗器行业发展分析</w:t>
      </w:r>
      <w:r>
        <w:rPr>
          <w:rFonts w:hint="eastAsia"/>
        </w:rPr>
        <w:br/>
      </w:r>
      <w:r>
        <w:rPr>
          <w:rFonts w:hint="eastAsia"/>
        </w:rPr>
        <w:t>　　　　二、未来干式电抗器行业技术开发方向</w:t>
      </w:r>
      <w:r>
        <w:rPr>
          <w:rFonts w:hint="eastAsia"/>
        </w:rPr>
        <w:br/>
      </w:r>
      <w:r>
        <w:rPr>
          <w:rFonts w:hint="eastAsia"/>
        </w:rPr>
        <w:t>　　第二节 干式电抗器行业相关趋势预测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业内专家对中国干式电抗器投资的建议及观点</w:t>
      </w:r>
      <w:r>
        <w:rPr>
          <w:rFonts w:hint="eastAsia"/>
        </w:rPr>
        <w:br/>
      </w:r>
      <w:r>
        <w:rPr>
          <w:rFonts w:hint="eastAsia"/>
        </w:rPr>
        <w:t>　　第一节 干式电抗器行业投资机遇</w:t>
      </w:r>
      <w:r>
        <w:rPr>
          <w:rFonts w:hint="eastAsia"/>
        </w:rPr>
        <w:br/>
      </w:r>
      <w:r>
        <w:rPr>
          <w:rFonts w:hint="eastAsia"/>
        </w:rPr>
        <w:t>　　第二节 干式电抗器行业投资风险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干式电抗器行业历程</w:t>
      </w:r>
      <w:r>
        <w:rPr>
          <w:rFonts w:hint="eastAsia"/>
        </w:rPr>
        <w:br/>
      </w:r>
      <w:r>
        <w:rPr>
          <w:rFonts w:hint="eastAsia"/>
        </w:rPr>
        <w:t>　　图表 干式电抗器行业生命周期</w:t>
      </w:r>
      <w:r>
        <w:rPr>
          <w:rFonts w:hint="eastAsia"/>
        </w:rPr>
        <w:br/>
      </w:r>
      <w:r>
        <w:rPr>
          <w:rFonts w:hint="eastAsia"/>
        </w:rPr>
        <w:t>　　图表 干式电抗器行业产业链分析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2020-2025年干式电抗器行业市场容量分析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干式电抗器行业动态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2020-2025年中国干式电抗器市场需求量及增速统计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2025年中国干式电抗器行业需求领域分布格局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2020-2025年中国干式电抗器进口数量分析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2020-2025年中国干式电抗器进口金额分析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2020-2025年中国干式电抗器出口数量分析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2020-2025年中国干式电抗器出口金额分析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2025年中国干式电抗器进口国家及地区分析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2025年中国干式电抗器出口国家及地区分析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2020-2025年中国干式电抗器行业企业平均规模情况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70345dc0a4538" w:history="1">
        <w:r>
          <w:rPr>
            <w:rStyle w:val="Hyperlink"/>
          </w:rPr>
          <w:t>2025-2031年中国干式电抗器市场调查研究及前景趋势预测报告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70345dc0a4538" w:history="1">
        <w:r>
          <w:rPr>
            <w:rStyle w:val="Hyperlink"/>
          </w:rPr>
          <w:t>https://www.20087.com/2/91/GanShiDianKangQiDeFaZhanQianJing.html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5c4426b8475e" w:history="1">
      <w:r>
        <w:rPr>
          <w:rStyle w:val="Hyperlink"/>
        </w:rPr>
        <w:t>2025-2031年中国干式电抗器市场调查研究及前景趋势预测报告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nShiDianKangQiDeFaZhanQianJing.html" TargetMode="External" Id="Re0e70345dc0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nShiDianKangQiDeFaZhanQianJing.html" TargetMode="External" Id="Rb2e05c4426b8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2024-12-24T06:04:00Z</dcterms:created>
  <dcterms:modified xsi:type="dcterms:W3CDTF">2024-12-24T07:04:00Z</dcterms:modified>
  <dc:subject>2025-2031年中国干式电抗器市场调查研究及前景趋势预测报告</dc:subject>
  <dc:title>2025-2031年中国干式电抗器市场调查研究及前景趋势预测报告</dc:title>
  <cp:keywords>2025-2031年中国干式电抗器市场调查研究及前景趋势预测报告</cp:keywords>
  <dc:description>2025-2031年中国干式电抗器市场调查研究及前景趋势预测报告</dc:description>
</cp:coreProperties>
</file>