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7ad20b16945f1" w:history="1">
              <w:r>
                <w:rPr>
                  <w:rStyle w:val="Hyperlink"/>
                </w:rPr>
                <w:t>2025-2031年全球与中国特钢市场研究及前景趋势预测报告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7ad20b16945f1" w:history="1">
              <w:r>
                <w:rPr>
                  <w:rStyle w:val="Hyperlink"/>
                </w:rPr>
                <w:t>2025-2031年全球与中国特钢市场研究及前景趋势预测报告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7ad20b16945f1" w:history="1">
                <w:r>
                  <w:rPr>
                    <w:rStyle w:val="Hyperlink"/>
                  </w:rPr>
                  <w:t>https://www.20087.com/2/21/TeGangHangYeQianJing.html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即特种钢材，是指具有特殊物理、化学或机械性能的钢材，广泛应用于航空航天、汽车制造、能源、医疗等高端制造领域。近年来，随着全球制造业升级和技术创新的步伐加快，对特钢的性能要求越来越高，推动了特钢产业的快速发展。然而，特钢的生产过程复杂，对原材料质量和生产技术有极高要求，这不仅增加了生产成本，也考验着企业的技术研发实力。</w:t>
      </w:r>
      <w:r>
        <w:rPr>
          <w:rFonts w:hint="eastAsia"/>
        </w:rPr>
        <w:br/>
      </w:r>
      <w:r>
        <w:rPr>
          <w:rFonts w:hint="eastAsia"/>
        </w:rPr>
        <w:t>　　未来，特钢行业的发展趋势将更加聚焦于高端化和定制化。一方面，通过材料科学和冶金技术的突破，开发出性能更优异、适用范围更广的特钢产品，满足尖端制造业的需求。另一方面，采用智能制造和个性化设计，实现特钢的精准生产，满足不同行业对钢材性能的特定需求。此外，加强上下游产业链合作，优化资源配置，提高生产效率和产品质量，将是特钢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7ad20b16945f1" w:history="1">
        <w:r>
          <w:rPr>
            <w:rStyle w:val="Hyperlink"/>
          </w:rPr>
          <w:t>2025-2031年全球与中国特钢市场研究及前景趋势预测报告</w:t>
        </w:r>
      </w:hyperlink>
      <w:r>
        <w:rPr>
          <w:rFonts w:hint="eastAsia"/>
        </w:rPr>
        <w:t>》系统梳理了特钢行业的产业链结构，详细分析了特钢市场规模与需求状况，并对市场价格、行业现状及未来前景进行了客观评估。报告结合特钢技术现状与发展方向，对行业趋势作出科学预测，同时聚焦特钢重点企业，解析竞争格局、市场集中度及品牌影响力。通过对特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特钢行业目前现状分析</w:t>
      </w:r>
      <w:r>
        <w:rPr>
          <w:rFonts w:hint="eastAsia"/>
        </w:rPr>
        <w:br/>
      </w:r>
      <w:r>
        <w:rPr>
          <w:rFonts w:hint="eastAsia"/>
        </w:rPr>
        <w:t>　　　　1.4.2 特钢发展趋势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全球特钢总体规模分析</w:t>
      </w:r>
      <w:r>
        <w:rPr>
          <w:rFonts w:hint="eastAsia"/>
        </w:rPr>
        <w:br/>
      </w:r>
      <w:r>
        <w:rPr>
          <w:rFonts w:hint="eastAsia"/>
        </w:rPr>
        <w:t>　　2.1 全球特钢供需现状及预测（2020-2031）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2025年全球主要厂家特钢收入排名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2025年中国主要厂家特钢收入排名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全球主要厂家特钢总部及产地分布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全球主要厂家成立时间及特钢商业化日期</w:t>
      </w:r>
      <w:r>
        <w:rPr>
          <w:rFonts w:hint="eastAsia"/>
        </w:rPr>
        <w:br/>
      </w:r>
      <w:r>
        <w:rPr>
          <w:rFonts w:hint="eastAsia"/>
        </w:rPr>
        <w:t>　　3.6 全球主要厂家特钢产品类型及应用</w:t>
      </w:r>
      <w:r>
        <w:rPr>
          <w:rFonts w:hint="eastAsia"/>
        </w:rPr>
        <w:br/>
      </w:r>
      <w:r>
        <w:rPr>
          <w:rFonts w:hint="eastAsia"/>
        </w:rPr>
        <w:t>　　3.7 特钢行业集中度、竞争程度分析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韩国市场特钢销量、收入及增长率（2020-2031）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全球特钢主要厂家分析</w:t>
      </w:r>
      <w:r>
        <w:rPr>
          <w:rFonts w:hint="eastAsia"/>
        </w:rPr>
        <w:br/>
      </w:r>
      <w:r>
        <w:rPr>
          <w:rFonts w:hint="eastAsia"/>
        </w:rPr>
        <w:t>　　5.1 特钢厂家（一）</w:t>
      </w:r>
      <w:r>
        <w:rPr>
          <w:rFonts w:hint="eastAsia"/>
        </w:rPr>
        <w:br/>
      </w:r>
      <w:r>
        <w:rPr>
          <w:rFonts w:hint="eastAsia"/>
        </w:rPr>
        <w:t>　　　　5.1.1 特钢厂家（一）基本信息、特钢生产基地、销售区域、竞争对手及市场地位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特钢厂家（一）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特钢厂家（一）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特钢厂家（一）公司简介及主要业务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特钢厂家（一）企业最新动态</w:t>
      </w:r>
      <w:r>
        <w:rPr>
          <w:rFonts w:hint="eastAsia"/>
        </w:rPr>
        <w:br/>
      </w:r>
      <w:r>
        <w:rPr>
          <w:rFonts w:hint="eastAsia"/>
        </w:rPr>
        <w:t>　　5.2 特钢厂家（二）</w:t>
      </w:r>
      <w:r>
        <w:rPr>
          <w:rFonts w:hint="eastAsia"/>
        </w:rPr>
        <w:br/>
      </w:r>
      <w:r>
        <w:rPr>
          <w:rFonts w:hint="eastAsia"/>
        </w:rPr>
        <w:t>　　　　5.2.1 特钢厂家（二）基本信息、特钢生产基地、销售区域、竞争对手及市场地位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特钢厂家（二）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特钢厂家（二）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特钢厂家（二）公司简介及主要业务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特钢厂家（二）企业最新动态</w:t>
      </w:r>
      <w:r>
        <w:rPr>
          <w:rFonts w:hint="eastAsia"/>
        </w:rPr>
        <w:br/>
      </w:r>
      <w:r>
        <w:rPr>
          <w:rFonts w:hint="eastAsia"/>
        </w:rPr>
        <w:t>　　5.3 特钢厂家（三）</w:t>
      </w:r>
      <w:r>
        <w:rPr>
          <w:rFonts w:hint="eastAsia"/>
        </w:rPr>
        <w:br/>
      </w:r>
      <w:r>
        <w:rPr>
          <w:rFonts w:hint="eastAsia"/>
        </w:rPr>
        <w:t>　　　　5.3.1 特钢厂家（三）基本信息、特钢生产基地、销售区域、竞争对手及市场地位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特钢厂家（三）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特钢厂家（三）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特钢厂家（三）公司简介及主要业务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特钢厂家（三）企业最新动态</w:t>
      </w:r>
      <w:r>
        <w:rPr>
          <w:rFonts w:hint="eastAsia"/>
        </w:rPr>
        <w:br/>
      </w:r>
      <w:r>
        <w:rPr>
          <w:rFonts w:hint="eastAsia"/>
        </w:rPr>
        <w:t>　　5.4 特钢厂家（四）</w:t>
      </w:r>
      <w:r>
        <w:rPr>
          <w:rFonts w:hint="eastAsia"/>
        </w:rPr>
        <w:br/>
      </w:r>
      <w:r>
        <w:rPr>
          <w:rFonts w:hint="eastAsia"/>
        </w:rPr>
        <w:t>　　　　5.4.1 特钢厂家（四）基本信息、特钢生产基地、销售区域、竞争对手及市场地位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特钢厂家（四）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特钢厂家（四）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特钢厂家（四）公司简介及主要业务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特钢厂家（四）企业最新动态</w:t>
      </w:r>
      <w:r>
        <w:rPr>
          <w:rFonts w:hint="eastAsia"/>
        </w:rPr>
        <w:br/>
      </w:r>
      <w:r>
        <w:rPr>
          <w:rFonts w:hint="eastAsia"/>
        </w:rPr>
        <w:t>　　5.5 特钢厂家（五）</w:t>
      </w:r>
      <w:r>
        <w:rPr>
          <w:rFonts w:hint="eastAsia"/>
        </w:rPr>
        <w:br/>
      </w:r>
      <w:r>
        <w:rPr>
          <w:rFonts w:hint="eastAsia"/>
        </w:rPr>
        <w:t>　　　　5.5.1 特钢厂家（五）基本信息、特钢生产基地、销售区域、竞争对手及市场地位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特钢厂家（五）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特钢厂家（五）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特钢厂家（五）公司简介及主要业务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特钢厂家（五）企业最新动态</w:t>
      </w:r>
      <w:r>
        <w:rPr>
          <w:rFonts w:hint="eastAsia"/>
        </w:rPr>
        <w:br/>
      </w:r>
      <w:r>
        <w:rPr>
          <w:rFonts w:hint="eastAsia"/>
        </w:rPr>
        <w:t>　　5.6 特钢厂家（六）</w:t>
      </w:r>
      <w:r>
        <w:rPr>
          <w:rFonts w:hint="eastAsia"/>
        </w:rPr>
        <w:br/>
      </w:r>
      <w:r>
        <w:rPr>
          <w:rFonts w:hint="eastAsia"/>
        </w:rPr>
        <w:t>　　　　5.6.1 特钢厂家（六）基本信息、特钢生产基地、销售区域、竞争对手及市场地位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特钢厂家（六）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特钢厂家（六）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特钢厂家（六）公司简介及主要业务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特钢厂家（六）企业最新动态</w:t>
      </w:r>
      <w:r>
        <w:rPr>
          <w:rFonts w:hint="eastAsia"/>
        </w:rPr>
        <w:br/>
      </w:r>
      <w:r>
        <w:rPr>
          <w:rFonts w:hint="eastAsia"/>
        </w:rPr>
        <w:t>　　5.7 特钢厂家（七）</w:t>
      </w:r>
      <w:r>
        <w:rPr>
          <w:rFonts w:hint="eastAsia"/>
        </w:rPr>
        <w:br/>
      </w:r>
      <w:r>
        <w:rPr>
          <w:rFonts w:hint="eastAsia"/>
        </w:rPr>
        <w:t>　　　　5.7.1 特钢厂家（七）基本信息、特钢生产基地、销售区域、竞争对手及市场地位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特钢厂家（七）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特钢厂家（七）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特钢厂家（七）公司简介及主要业务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特钢厂家（七）企业最新动态</w:t>
      </w:r>
      <w:r>
        <w:rPr>
          <w:rFonts w:hint="eastAsia"/>
        </w:rPr>
        <w:br/>
      </w:r>
      <w:r>
        <w:rPr>
          <w:rFonts w:hint="eastAsia"/>
        </w:rPr>
        <w:t>　　5.8 特钢厂家（八）</w:t>
      </w:r>
      <w:r>
        <w:rPr>
          <w:rFonts w:hint="eastAsia"/>
        </w:rPr>
        <w:br/>
      </w:r>
      <w:r>
        <w:rPr>
          <w:rFonts w:hint="eastAsia"/>
        </w:rPr>
        <w:t>　　　　5.8.1 特钢厂家（八）基本信息、特钢生产基地、销售区域、竞争对手及市场地位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特钢厂家（八）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特钢厂家（八） 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特钢厂家（八）公司简介及主要业务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不同产品类型特钢分析</w:t>
      </w:r>
      <w:r>
        <w:rPr>
          <w:rFonts w:hint="eastAsia"/>
        </w:rPr>
        <w:br/>
      </w:r>
      <w:r>
        <w:rPr>
          <w:rFonts w:hint="eastAsia"/>
        </w:rPr>
        <w:t>　　6.1 全球不同产品类型特钢销量（2020-2031）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不同应用特钢分析</w:t>
      </w:r>
      <w:r>
        <w:rPr>
          <w:rFonts w:hint="eastAsia"/>
        </w:rPr>
        <w:br/>
      </w:r>
      <w:r>
        <w:rPr>
          <w:rFonts w:hint="eastAsia"/>
        </w:rPr>
        <w:t>　　7.1 全球不同应用特钢销量（2020-2031）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特钢产业链分析</w:t>
      </w:r>
      <w:r>
        <w:rPr>
          <w:rFonts w:hint="eastAsia"/>
        </w:rPr>
        <w:br/>
      </w:r>
      <w:r>
        <w:rPr>
          <w:rFonts w:hint="eastAsia"/>
        </w:rPr>
        <w:t>　　8.2 特钢产业上游供应分析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特钢下游典型客户</w:t>
      </w:r>
      <w:r>
        <w:rPr>
          <w:rFonts w:hint="eastAsia"/>
        </w:rPr>
        <w:br/>
      </w:r>
      <w:r>
        <w:rPr>
          <w:rFonts w:hint="eastAsia"/>
        </w:rPr>
        <w:t>　　8.4 特钢销售渠道分析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特钢行业发展面临的风险</w:t>
      </w:r>
      <w:r>
        <w:rPr>
          <w:rFonts w:hint="eastAsia"/>
        </w:rPr>
        <w:br/>
      </w:r>
      <w:r>
        <w:rPr>
          <w:rFonts w:hint="eastAsia"/>
        </w:rPr>
        <w:t>　　9.3 特钢行业政策分析</w:t>
      </w:r>
      <w:r>
        <w:rPr>
          <w:rFonts w:hint="eastAsia"/>
        </w:rPr>
        <w:br/>
      </w:r>
      <w:r>
        <w:rPr>
          <w:rFonts w:hint="eastAsia"/>
        </w:rPr>
        <w:t>　　9.4 特钢中国企业SWOT分析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全球不同应用特钢销售额2020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全球不同应用特钢市场份额2024 VS 2025</w:t>
      </w:r>
      <w:r>
        <w:rPr>
          <w:rFonts w:hint="eastAsia"/>
        </w:rPr>
        <w:br/>
      </w:r>
      <w:r>
        <w:rPr>
          <w:rFonts w:hint="eastAsia"/>
        </w:rPr>
        <w:t>　　图 全球特钢产能、产量、产能利用率及发展趋势（2020-2031）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中国特钢产能、产量、产能利用率及发展趋势（2020-2031）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全球市场特钢市场规模：2020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2025年全球市场主要厂家特钢销量市场份额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2025年全球市场主要厂家特钢收入市场份额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2025年中国市场主要厂家特钢销量市场份额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2025年中国市场主要厂家特钢收入市场份额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2025年全球前五大厂家特钢市场份额</w:t>
      </w:r>
      <w:r>
        <w:rPr>
          <w:rFonts w:hint="eastAsia"/>
        </w:rPr>
        <w:br/>
      </w:r>
      <w:r>
        <w:rPr>
          <w:rFonts w:hint="eastAsia"/>
        </w:rPr>
        <w:t>　　图 2025年全球特钢第一梯队、第二梯队和第三梯队厂家（品牌）及市场份额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全球主要地区特钢销售收入（2020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全球主要地区特钢销售收入市场份额（2024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北美市场特钢销量及增长率（2020-2031）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北美市场特钢收入及增长率（2020-2031）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韩国市场特钢销量及增长率（2020-2031）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韩国市场特钢收入及增长率（2020-2031）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全球不同产品类型特钢价格走势（2020-2031）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全球不同应用特钢价格走势（2020-2031）</w:t>
      </w:r>
      <w:r>
        <w:rPr>
          <w:rFonts w:hint="eastAsia"/>
        </w:rPr>
        <w:br/>
      </w:r>
      <w:r>
        <w:rPr>
          <w:rFonts w:hint="eastAsia"/>
        </w:rPr>
        <w:t>　　图 特钢产业链</w:t>
      </w:r>
      <w:r>
        <w:rPr>
          <w:rFonts w:hint="eastAsia"/>
        </w:rPr>
        <w:br/>
      </w:r>
      <w:r>
        <w:rPr>
          <w:rFonts w:hint="eastAsia"/>
        </w:rPr>
        <w:t>　　图 特钢中国企业SWOT分析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全球不同产品类型特钢销售额增长（CAGR）趋势2020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特钢行业目前发展现状</w:t>
      </w:r>
      <w:r>
        <w:rPr>
          <w:rFonts w:hint="eastAsia"/>
        </w:rPr>
        <w:br/>
      </w:r>
      <w:r>
        <w:rPr>
          <w:rFonts w:hint="eastAsia"/>
        </w:rPr>
        <w:t>　　表 特钢发展趋势</w:t>
      </w:r>
      <w:r>
        <w:rPr>
          <w:rFonts w:hint="eastAsia"/>
        </w:rPr>
        <w:br/>
      </w:r>
      <w:r>
        <w:rPr>
          <w:rFonts w:hint="eastAsia"/>
        </w:rPr>
        <w:t>　　表 全球主要地区特钢产量增速（CAGR）：2020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全球市场主要厂家特钢产能（2024-2025）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全球市场主要厂家特钢销量（2020-2025）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2025年全球主要厂家特钢收入排名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2025年中国主要厂家特钢收入排名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全球主要厂家特钢总部及产地分布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全球主要厂家成立时间及特钢商业化日期</w:t>
      </w:r>
      <w:r>
        <w:rPr>
          <w:rFonts w:hint="eastAsia"/>
        </w:rPr>
        <w:br/>
      </w:r>
      <w:r>
        <w:rPr>
          <w:rFonts w:hint="eastAsia"/>
        </w:rPr>
        <w:t>　　表 全球主要厂家特钢产品类型及应用</w:t>
      </w:r>
      <w:r>
        <w:rPr>
          <w:rFonts w:hint="eastAsia"/>
        </w:rPr>
        <w:br/>
      </w:r>
      <w:r>
        <w:rPr>
          <w:rFonts w:hint="eastAsia"/>
        </w:rPr>
        <w:t>　　表 2025年全球特钢主要厂家市场地位（第一梯队、第二梯队和第三梯队）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全球主要地区特钢销售收入市场份额（2020-2025）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全球主要地区特钢销量份额（2025-2031）</w:t>
      </w:r>
      <w:r>
        <w:rPr>
          <w:rFonts w:hint="eastAsia"/>
        </w:rPr>
        <w:br/>
      </w:r>
      <w:r>
        <w:rPr>
          <w:rFonts w:hint="eastAsia"/>
        </w:rPr>
        <w:t>　　表 特钢厂家（一）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特钢厂家（一）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特钢厂家（一）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特钢厂家（一）企业最新动态</w:t>
      </w:r>
      <w:r>
        <w:rPr>
          <w:rFonts w:hint="eastAsia"/>
        </w:rPr>
        <w:br/>
      </w:r>
      <w:r>
        <w:rPr>
          <w:rFonts w:hint="eastAsia"/>
        </w:rPr>
        <w:t>　　表 特钢厂家（二）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特钢厂家（二）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特钢厂家（二）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特钢厂家（二）企业最新动态</w:t>
      </w:r>
      <w:r>
        <w:rPr>
          <w:rFonts w:hint="eastAsia"/>
        </w:rPr>
        <w:br/>
      </w:r>
      <w:r>
        <w:rPr>
          <w:rFonts w:hint="eastAsia"/>
        </w:rPr>
        <w:t>　　表 特钢厂家（三）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特钢厂家（三）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特钢厂家（三）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特钢厂家（三）公司最新动态</w:t>
      </w:r>
      <w:r>
        <w:rPr>
          <w:rFonts w:hint="eastAsia"/>
        </w:rPr>
        <w:br/>
      </w:r>
      <w:r>
        <w:rPr>
          <w:rFonts w:hint="eastAsia"/>
        </w:rPr>
        <w:t>　　表 特钢厂家（四）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特钢厂家（四）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特钢厂家（四）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特钢厂家（四）企业最新动态</w:t>
      </w:r>
      <w:r>
        <w:rPr>
          <w:rFonts w:hint="eastAsia"/>
        </w:rPr>
        <w:br/>
      </w:r>
      <w:r>
        <w:rPr>
          <w:rFonts w:hint="eastAsia"/>
        </w:rPr>
        <w:t>　　表 特钢厂家（五）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特钢厂家（五）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特钢厂家（五）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特钢厂家（五）企业最新动态</w:t>
      </w:r>
      <w:r>
        <w:rPr>
          <w:rFonts w:hint="eastAsia"/>
        </w:rPr>
        <w:br/>
      </w:r>
      <w:r>
        <w:rPr>
          <w:rFonts w:hint="eastAsia"/>
        </w:rPr>
        <w:t>　　表 特钢厂家（六）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特钢厂家（六）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特钢厂家（六）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特钢厂家（六）企业最新动态</w:t>
      </w:r>
      <w:r>
        <w:rPr>
          <w:rFonts w:hint="eastAsia"/>
        </w:rPr>
        <w:br/>
      </w:r>
      <w:r>
        <w:rPr>
          <w:rFonts w:hint="eastAsia"/>
        </w:rPr>
        <w:t>　　表 特钢厂家（七）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特钢厂家（七）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特钢厂家（七）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特钢厂家（七）企业最新动态</w:t>
      </w:r>
      <w:r>
        <w:rPr>
          <w:rFonts w:hint="eastAsia"/>
        </w:rPr>
        <w:br/>
      </w:r>
      <w:r>
        <w:rPr>
          <w:rFonts w:hint="eastAsia"/>
        </w:rPr>
        <w:t>　　表 特钢厂家（八） 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特钢厂家（八） 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特钢厂家（八） 特钢销量、收入、价格（美元/件）及毛利率（2020-2025）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特钢厂家（八）企业最新动态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特钢典型客户列表</w:t>
      </w:r>
      <w:r>
        <w:rPr>
          <w:rFonts w:hint="eastAsia"/>
        </w:rPr>
        <w:br/>
      </w:r>
      <w:r>
        <w:rPr>
          <w:rFonts w:hint="eastAsia"/>
        </w:rPr>
        <w:t>　　表 特钢主要销售模式及销售渠道</w:t>
      </w:r>
      <w:r>
        <w:rPr>
          <w:rFonts w:hint="eastAsia"/>
        </w:rPr>
        <w:br/>
      </w:r>
      <w:r>
        <w:rPr>
          <w:rFonts w:hint="eastAsia"/>
        </w:rPr>
        <w:t>　　表 特钢行业发展机遇及主要驱动因素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特钢行业发展面临的风险</w:t>
      </w:r>
      <w:r>
        <w:rPr>
          <w:rFonts w:hint="eastAsia"/>
        </w:rPr>
        <w:br/>
      </w:r>
      <w:r>
        <w:rPr>
          <w:rFonts w:hint="eastAsia"/>
        </w:rPr>
        <w:t>　　表 特钢行业政策分析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7ad20b16945f1" w:history="1">
        <w:r>
          <w:rPr>
            <w:rStyle w:val="Hyperlink"/>
          </w:rPr>
          <w:t>2025-2031年全球与中国特钢市场研究及前景趋势预测报告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7ad20b16945f1" w:history="1">
        <w:r>
          <w:rPr>
            <w:rStyle w:val="Hyperlink"/>
          </w:rPr>
          <w:t>https://www.20087.com/2/21/TeGangHangYeQianJing.html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217b7b4034363" w:history="1">
      <w:r>
        <w:rPr>
          <w:rStyle w:val="Hyperlink"/>
        </w:rPr>
        <w:t>2025-2031年全球与中国特钢市场研究及前景趋势预测报告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eGangHangYeQianJing.html" TargetMode="External" Id="Rc9a7ad20b16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eGangHangYeQianJing.html" TargetMode="External" Id="Reec217b7b40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2024-12-18T02:51:19Z</dcterms:created>
  <dcterms:modified xsi:type="dcterms:W3CDTF">2024-12-18T03:51:19Z</dcterms:modified>
  <dc:subject>2025-2031年全球与中国特钢市场研究及前景趋势预测报告</dc:subject>
  <dc:title>2025-2031年全球与中国特钢市场研究及前景趋势预测报告</dc:title>
  <cp:keywords>2025-2031年全球与中国特钢市场研究及前景趋势预测报告</cp:keywords>
  <dc:description>2025-2031年全球与中国特钢市场研究及前景趋势预测报告</dc:description>
</cp:coreProperties>
</file>