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af43a3d64584" w:history="1">
              <w:r>
                <w:rPr>
                  <w:rStyle w:val="Hyperlink"/>
                </w:rPr>
                <w:t>2023年中国钣金行业深度研究与市场前景分析报告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af43a3d64584" w:history="1">
              <w:r>
                <w:rPr>
                  <w:rStyle w:val="Hyperlink"/>
                </w:rPr>
                <w:t>2023年中国钣金行业深度研究与市场前景分析报告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faf43a3d64584" w:history="1">
                <w:r>
                  <w:rPr>
                    <w:rStyle w:val="Hyperlink"/>
                  </w:rPr>
                  <w:t>https://www.20087.com/2/31/BanJinFaZhanQuShi.html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作为一种金属板材成型技术，在制造业中占有重要地位。近年来，随着制造业的转型升级和技术进步，钣金加工行业呈现出新的发展趋势。目前，钣金加工技术正逐渐由手工向自动化转变，数控钣金加工技术得到了广泛应用，提高了加工精度和效率。同时，随着环保要求的提高，钣金加工企业更加注重采用环保材料和减少生产过程中的污染排放。此外，为了满足不同行业的需求，钣金加工企业还在不断拓展产品线，提供更加多样化和定制化的服务。</w:t>
      </w:r>
      <w:r>
        <w:rPr>
          <w:rFonts w:hint="eastAsia"/>
        </w:rPr>
        <w:br/>
      </w:r>
      <w:r>
        <w:rPr>
          <w:rFonts w:hint="eastAsia"/>
        </w:rPr>
        <w:t>　　未来，钣金加工行业将继续深化技术创新和服务优化。一方面，随着智能制造技术的发展，钣金加工将更加注重智能化生产，例如通过集成机器人技术来实现自动化生产线。另一方面，随着新材料技术的进步，钣金加工将更加注重材料的轻量化和高性能化，例如采用高强度钢材和铝镁合金等新型材料。此外，随着可持续发展理念的普及，钣金加工将更加注重环保和资源的有效利用，例如通过优化设计减少材料浪费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af43a3d64584" w:history="1">
        <w:r>
          <w:rPr>
            <w:rStyle w:val="Hyperlink"/>
          </w:rPr>
          <w:t>2023年中国钣金行业深度研究与市场前景分析报告</w:t>
        </w:r>
      </w:hyperlink>
      <w:r>
        <w:rPr>
          <w:rFonts w:hint="eastAsia"/>
        </w:rPr>
        <w:t>》内容包括：钣金行业发展环境分析、钣金市场规模及预测、钣金行业重点地区市场规模分析、钣金行业供需状况调研、钣金市场价格行情趋势分析预测、钣金行业进出口状况及前景预测、钣金行业技术及发展方向、钣金行业重点企业经营情况分析、钣金行业SWOT分析及钣金行业投资策略，数据来自国家权威机构、钣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2022-2023年中国钣金行业现状</w:t>
      </w:r>
      <w:r>
        <w:rPr>
          <w:rFonts w:hint="eastAsia"/>
        </w:rPr>
        <w:br/>
      </w:r>
      <w:r>
        <w:rPr>
          <w:rFonts w:hint="eastAsia"/>
        </w:rPr>
        <w:t>　　第一节 中国钣金行业定义</w:t>
      </w:r>
      <w:r>
        <w:rPr>
          <w:rFonts w:hint="eastAsia"/>
        </w:rPr>
        <w:br/>
      </w:r>
      <w:r>
        <w:rPr>
          <w:rFonts w:hint="eastAsia"/>
        </w:rPr>
        <w:t>　　第二节 中国钣金行业市场规模</w:t>
      </w:r>
      <w:r>
        <w:rPr>
          <w:rFonts w:hint="eastAsia"/>
        </w:rPr>
        <w:br/>
      </w:r>
      <w:r>
        <w:rPr>
          <w:rFonts w:hint="eastAsia"/>
        </w:rPr>
        <w:t>　　第三节 中国钣金行业产能</w:t>
      </w:r>
      <w:r>
        <w:rPr>
          <w:rFonts w:hint="eastAsia"/>
        </w:rPr>
        <w:br/>
      </w:r>
      <w:r>
        <w:rPr>
          <w:rFonts w:hint="eastAsia"/>
        </w:rPr>
        <w:t>　　第四节 中国钣金行业集中度</w:t>
      </w:r>
      <w:r>
        <w:rPr>
          <w:rFonts w:hint="eastAsia"/>
        </w:rPr>
        <w:br/>
      </w:r>
      <w:r>
        <w:rPr>
          <w:rFonts w:hint="eastAsia"/>
        </w:rPr>
        <w:t>　　第五节 中国钣金行业市场供需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2022-2023年钣金行业经济运行</w:t>
      </w:r>
      <w:r>
        <w:rPr>
          <w:rFonts w:hint="eastAsia"/>
        </w:rPr>
        <w:br/>
      </w:r>
      <w:r>
        <w:rPr>
          <w:rFonts w:hint="eastAsia"/>
        </w:rPr>
        <w:t>　　第一节 2022-2023年钣金行业偿债能力分析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2022-2023年钣金行业盈利能力分析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2022-2023年钣金行业发展能力分析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2022-2023年钣金行业资产及变化趋势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2022-2023年钣金行业负债及变化趋势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2022-2023年钣金行业销售及变化趋势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一、2022-2023年钣金行业销售收入及变化趋势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二、2022-2023年钣金行业销售成本及变化趋势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三、2022-2023年钣金行业销售税金及变化趋势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2022-2023年钣金行业费用及变化趋势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一、2022-2023年钣金行业管理费用及变化趋势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二、2022-2023年钣金行业财务费用及变化趋势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2022-2023年钣金行业企业数量及变化趋势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2022-2023年中国钣金行业生产情况</w:t>
      </w:r>
      <w:r>
        <w:rPr>
          <w:rFonts w:hint="eastAsia"/>
        </w:rPr>
        <w:br/>
      </w:r>
      <w:r>
        <w:rPr>
          <w:rFonts w:hint="eastAsia"/>
        </w:rPr>
        <w:t>第四章 2022-2023年钣金行业细分产品市场分析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2022-2023年全国钣金行业经营情况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2022-2023年华北地区钣金行业经营能力及变化趋势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一、2022-2023年华北地区钣金行业规模及变化趋势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二、2022-2023年华北地区钣金行业成长性及变化趋势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三、2022-2023年华北地区钣金行业经营能力及变化趋势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四、2022-2023年华北地区钣金行业盈利能力及变化趋势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五、2022-2023年华北地区钣金行业偿债能力及变化趋势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2022-2023年华北地区钣金行业生产能力及变化趋势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2022-2023年华北地区钣金行业对外贸易及变化趋势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中国钣金行业进口贸易</w:t>
      </w:r>
      <w:r>
        <w:rPr>
          <w:rFonts w:hint="eastAsia"/>
        </w:rPr>
        <w:br/>
      </w:r>
      <w:r>
        <w:rPr>
          <w:rFonts w:hint="eastAsia"/>
        </w:rPr>
        <w:t>　　第一节 中国钣金行业进口量分析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一、2022-2023年中国钣金行业进口结构及变化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二、2022-2023年中国钣金行业进口量及变化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三、2022-2023年中国钣金行业主要省市进口量及变化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中国钣金行业进口额分析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一、2022-2023年中国钣金行业进口额及变化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二、2022-2023年中国钣金行业主要省市出口额及变化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中国钣金行业出口贸易</w:t>
      </w:r>
      <w:r>
        <w:rPr>
          <w:rFonts w:hint="eastAsia"/>
        </w:rPr>
        <w:br/>
      </w:r>
      <w:r>
        <w:rPr>
          <w:rFonts w:hint="eastAsia"/>
        </w:rPr>
        <w:t>　　第一节 中国钣金行业出口量分析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一、2022-2023年中国钣金行业出口结构及变化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二、2022-2023年中国钣金行业出口量及变化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三、2022-2023年中国钣金行业主要省市出口量及变化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中国钣金行业出口额分析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一、2022-2023年中国钣金行业出口额及变化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二、2022-2023年中国钣金行业主要省市出口额及变化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2022-2023年钣金行业竞争</w:t>
      </w:r>
      <w:r>
        <w:rPr>
          <w:rFonts w:hint="eastAsia"/>
        </w:rPr>
        <w:br/>
      </w:r>
      <w:r>
        <w:rPr>
          <w:rFonts w:hint="eastAsia"/>
        </w:rPr>
        <w:t>第九章 2022-2023年钣金行业企业竞争策略</w:t>
      </w:r>
      <w:r>
        <w:rPr>
          <w:rFonts w:hint="eastAsia"/>
        </w:rPr>
        <w:br/>
      </w:r>
      <w:r>
        <w:rPr>
          <w:rFonts w:hint="eastAsia"/>
        </w:rPr>
        <w:t>第十章 2022-2023年钣金行业优势企业分析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2022-2023年钣金行业原材料供应分析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2022-2023年钣金行业关联产业分析</w:t>
      </w:r>
      <w:r>
        <w:rPr>
          <w:rFonts w:hint="eastAsia"/>
        </w:rPr>
        <w:br/>
      </w:r>
      <w:r>
        <w:rPr>
          <w:rFonts w:hint="eastAsia"/>
        </w:rPr>
        <w:t>第十三章 中国钣金行业发展问题与对策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2022-2023年钣金行业特点</w:t>
      </w:r>
      <w:r>
        <w:rPr>
          <w:rFonts w:hint="eastAsia"/>
        </w:rPr>
        <w:br/>
      </w:r>
      <w:r>
        <w:rPr>
          <w:rFonts w:hint="eastAsia"/>
        </w:rPr>
        <w:t>第十五章 2022-2023年钣金行业投资及进入壁垒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2022-2023年钣金行业投资经济环境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2022-2023年钣金行业投资政策环境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2022-2023年钣金行业投资技术环境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2022-2023年钣金行业国际市场环境</w:t>
      </w:r>
      <w:r>
        <w:rPr>
          <w:rFonts w:hint="eastAsia"/>
        </w:rPr>
        <w:br/>
      </w:r>
      <w:r>
        <w:rPr>
          <w:rFonts w:hint="eastAsia"/>
        </w:rPr>
        <w:t>　　第一节 国际钣金行业市场规模</w:t>
      </w:r>
      <w:r>
        <w:rPr>
          <w:rFonts w:hint="eastAsia"/>
        </w:rPr>
        <w:br/>
      </w:r>
      <w:r>
        <w:rPr>
          <w:rFonts w:hint="eastAsia"/>
        </w:rPr>
        <w:t>　　第二节 国际钣金行业市场供需</w:t>
      </w:r>
      <w:r>
        <w:rPr>
          <w:rFonts w:hint="eastAsia"/>
        </w:rPr>
        <w:br/>
      </w:r>
      <w:r>
        <w:rPr>
          <w:rFonts w:hint="eastAsia"/>
        </w:rPr>
        <w:t>　　第三节 国际钣金行业主要企业</w:t>
      </w:r>
      <w:r>
        <w:rPr>
          <w:rFonts w:hint="eastAsia"/>
        </w:rPr>
        <w:br/>
      </w:r>
      <w:r>
        <w:rPr>
          <w:rFonts w:hint="eastAsia"/>
        </w:rPr>
        <w:t>　　第四节 国际钣金行业市场主要国家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2023-2029年钣金行业发展预测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2023-2029年国际钣金行业市场预测</w:t>
      </w:r>
      <w:r>
        <w:rPr>
          <w:rFonts w:hint="eastAsia"/>
        </w:rPr>
        <w:br/>
      </w:r>
      <w:r>
        <w:rPr>
          <w:rFonts w:hint="eastAsia"/>
        </w:rPr>
        <w:t>　　第二节 中-智-林-2023-2029年国内钣金行业市场预测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一、2023-2029年国内钣金行业产值预测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二、2023-2029年国内钣金行业市场需求前景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三、2023-2029年国内钣金行业盈利预测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2022-2023年钣金行业资产及变化图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2022-2023年钣金行业管理费用及变化图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2022-2023年钣金行业企业数量及变化图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2023-2029年国内钣金行业产值预测趋势图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2023-2029年国内钣金行业盈利预测趋势图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af43a3d64584" w:history="1">
        <w:r>
          <w:rPr>
            <w:rStyle w:val="Hyperlink"/>
          </w:rPr>
          <w:t>2023年中国钣金行业深度研究与市场前景分析报告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faf43a3d64584" w:history="1">
        <w:r>
          <w:rPr>
            <w:rStyle w:val="Hyperlink"/>
          </w:rPr>
          <w:t>https://www.20087.com/2/31/BanJinFaZhanQuShi.html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99ca59b3940bc" w:history="1">
      <w:r>
        <w:rPr>
          <w:rStyle w:val="Hyperlink"/>
        </w:rPr>
        <w:t>2023年中国钣金行业深度研究与市场前景分析报告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anJinFaZhanQuShi.html" TargetMode="External" Id="Re34faf43a3d6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anJinFaZhanQuShi.html" TargetMode="External" Id="R38999ca59b3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2023-01-16T07:29:00Z</dcterms:created>
  <dcterms:modified xsi:type="dcterms:W3CDTF">2023-01-16T08:29:00Z</dcterms:modified>
  <dc:subject>2023年中国钣金行业深度研究与市场前景分析报告</dc:subject>
  <dc:title>2023年中国钣金行业深度研究与市场前景分析报告</dc:title>
  <cp:keywords>2023年中国钣金行业深度研究与市场前景分析报告</cp:keywords>
  <dc:description>2023年中国钣金行业深度研究与市场前景分析报告</dc:description>
</cp:coreProperties>
</file>