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4cd87d0204cf7" w:history="1">
              <w:r>
                <w:rPr>
                  <w:rStyle w:val="Hyperlink"/>
                </w:rPr>
                <w:t>中国铜合金接触线行业现状调研及发展趋势分析报告（2025-2031年）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4cd87d0204cf7" w:history="1">
              <w:r>
                <w:rPr>
                  <w:rStyle w:val="Hyperlink"/>
                </w:rPr>
                <w:t>中国铜合金接触线行业现状调研及发展趋势分析报告（2025-2031年）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4cd87d0204cf7" w:history="1">
                <w:r>
                  <w:rPr>
                    <w:rStyle w:val="Hyperlink"/>
                  </w:rPr>
                  <w:t>https://www.20087.com/2/01/TongHeJinJieChuXianHangYeXianZhu.html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合金接触线是电气化铁路接触网系统中的关键组成部分，用于向列车供电。近年来，随着高速铁路和城市轨道交通的快速发展，对接触线的电气性能、机械强度和耐腐蚀性提出了更高要求。铜合金接触线通过优化合金成分和热处理工艺，提高了导电性和服役寿命，成为电气化铁路建设中的首选材料。</w:t>
      </w:r>
      <w:r>
        <w:rPr>
          <w:rFonts w:hint="eastAsia"/>
        </w:rPr>
        <w:br/>
      </w:r>
      <w:r>
        <w:rPr>
          <w:rFonts w:hint="eastAsia"/>
        </w:rPr>
        <w:t>　　未来，铜合金接触线将更加注重综合性能的提升和智能化。新材料的研发将致力于在保持良好导电性的同时，提高接触线的抗拉强度和抗疲劳性能，以适应更高运行速度和更复杂运行环境的需求。同时，智能接触线的概念将被引入，如集成传感器进行实时监测，以实现对接触网系统的状态评估和预防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4cd87d0204cf7" w:history="1">
        <w:r>
          <w:rPr>
            <w:rStyle w:val="Hyperlink"/>
          </w:rPr>
          <w:t>中国铜合金接触线行业现状调研及发展趋势分析报告（2025-2031年）</w:t>
        </w:r>
      </w:hyperlink>
      <w:r>
        <w:rPr>
          <w:rFonts w:hint="eastAsia"/>
        </w:rPr>
        <w:t>》全面梳理了铜合金接触线产业链，结合市场需求和市场规模等数据，深入剖析铜合金接触线行业现状。报告详细探讨了铜合金接触线市场竞争格局，重点关注重点企业及其品牌影响力，并分析了铜合金接触线价格机制和细分市场特征。通过对铜合金接触线技术现状及未来方向的评估，报告展望了铜合金接触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铜合金接触线概述</w:t>
      </w:r>
      <w:r>
        <w:rPr>
          <w:rFonts w:hint="eastAsia"/>
        </w:rPr>
        <w:br/>
      </w:r>
      <w:r>
        <w:rPr>
          <w:rFonts w:hint="eastAsia"/>
        </w:rPr>
        <w:t>　　第一节 铜合金接触线定义</w:t>
      </w:r>
      <w:r>
        <w:rPr>
          <w:rFonts w:hint="eastAsia"/>
        </w:rPr>
        <w:br/>
      </w:r>
      <w:r>
        <w:rPr>
          <w:rFonts w:hint="eastAsia"/>
        </w:rPr>
        <w:t>　　第二节 铜合金接触线行业历程</w:t>
      </w:r>
      <w:r>
        <w:rPr>
          <w:rFonts w:hint="eastAsia"/>
        </w:rPr>
        <w:br/>
      </w:r>
      <w:r>
        <w:rPr>
          <w:rFonts w:hint="eastAsia"/>
        </w:rPr>
        <w:t>　　第三节 铜合金接触线分类情况</w:t>
      </w:r>
      <w:r>
        <w:rPr>
          <w:rFonts w:hint="eastAsia"/>
        </w:rPr>
        <w:br/>
      </w:r>
      <w:r>
        <w:rPr>
          <w:rFonts w:hint="eastAsia"/>
        </w:rPr>
        <w:t>　　第四节 铜合金接触线产业链分析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二、铜合金接触线产业链模型分析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2025-2031年铜合金接触线行业发展环境分析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2025-2031年中国铜合金接触线行业发展政策环境分析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2025-2031年中国铜合金接触线行业发展社会环境分析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中国铜合金接触线生产现状分析</w:t>
      </w:r>
      <w:r>
        <w:rPr>
          <w:rFonts w:hint="eastAsia"/>
        </w:rPr>
        <w:br/>
      </w:r>
      <w:r>
        <w:rPr>
          <w:rFonts w:hint="eastAsia"/>
        </w:rPr>
        <w:t>　　第一节 铜合金接触线行业总体规模</w:t>
      </w:r>
      <w:r>
        <w:rPr>
          <w:rFonts w:hint="eastAsia"/>
        </w:rPr>
        <w:br/>
      </w:r>
      <w:r>
        <w:rPr>
          <w:rFonts w:hint="eastAsia"/>
        </w:rPr>
        <w:t>　　第一节 铜合金接触线概况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</w:t>
      </w:r>
      <w:r>
        <w:rPr>
          <w:rFonts w:hint="eastAsia"/>
        </w:rPr>
        <w:br/>
      </w:r>
      <w:r>
        <w:rPr>
          <w:rFonts w:hint="eastAsia"/>
        </w:rPr>
        <w:t>　　第三节 铜合金接触线市场容量概况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铜合金接触线产业的生命周期分析</w:t>
      </w:r>
      <w:r>
        <w:rPr>
          <w:rFonts w:hint="eastAsia"/>
        </w:rPr>
        <w:br/>
      </w:r>
      <w:r>
        <w:rPr>
          <w:rFonts w:hint="eastAsia"/>
        </w:rPr>
        <w:t>　　第五节 铜合金接触线产业供需情况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铜合金接触线国内产品价格走势及影响因素分析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2020-2025年中国铜合金接触线行业总体发展状况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中国铜合金接触线行业规模情况分析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中国铜合金接触线行业产销情况分析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中国铜合金接触线行业财务能力分析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2025年中国铜合金接触线行业发展概况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2025年中国铜合金接触线行业发展态势分析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2025年中国铜合金接触线行业发展特点分析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2025年中国铜合金接触线行业市场供需分析</w:t>
      </w:r>
      <w:r>
        <w:rPr>
          <w:rFonts w:hint="eastAsia"/>
        </w:rPr>
        <w:br/>
      </w:r>
      <w:r>
        <w:rPr>
          <w:rFonts w:hint="eastAsia"/>
        </w:rPr>
        <w:t>　　章 铜合金接触线行业市场策略分析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铜合金接触线市场竞争策略分析</w:t>
      </w:r>
      <w:r>
        <w:rPr>
          <w:rFonts w:hint="eastAsia"/>
        </w:rPr>
        <w:br/>
      </w:r>
      <w:r>
        <w:rPr>
          <w:rFonts w:hint="eastAsia"/>
        </w:rPr>
        <w:t>　　　　一、铜合金接触线市场增长潜力分析</w:t>
      </w:r>
      <w:r>
        <w:rPr>
          <w:rFonts w:hint="eastAsia"/>
        </w:rPr>
        <w:br/>
      </w:r>
      <w:r>
        <w:rPr>
          <w:rFonts w:hint="eastAsia"/>
        </w:rPr>
        <w:t>　　　　二、铜合金接触线产品竞争策略分析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铜合金接触线企业竞争策略分析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一、2025-2031年我国铜合金接触线市场竞争</w:t>
      </w:r>
      <w:r>
        <w:rPr>
          <w:rFonts w:hint="eastAsia"/>
        </w:rPr>
        <w:br/>
      </w:r>
      <w:r>
        <w:rPr>
          <w:rFonts w:hint="eastAsia"/>
        </w:rPr>
        <w:t>　　　　二、2025-2031年铜合金接触线行业竞争格局展望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三、2025-2031年铜合金接触线行业竞争策略分析</w:t>
      </w:r>
      <w:r>
        <w:rPr>
          <w:rFonts w:hint="eastAsia"/>
        </w:rPr>
        <w:br/>
      </w:r>
      <w:r>
        <w:rPr>
          <w:rFonts w:hint="eastAsia"/>
        </w:rPr>
        <w:t>　　　　章 铜合金接触线行业投资与发展前景分析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2025年铜合金接触线行业投资情况分析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铜合金接触线行业投资机会分析</w:t>
      </w:r>
      <w:r>
        <w:rPr>
          <w:rFonts w:hint="eastAsia"/>
        </w:rPr>
        <w:br/>
      </w:r>
      <w:r>
        <w:rPr>
          <w:rFonts w:hint="eastAsia"/>
        </w:rPr>
        <w:t>　　　　一、铜合金接触线投资项目分析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二、可以投资的铜合金接触线模式</w:t>
      </w:r>
      <w:r>
        <w:rPr>
          <w:rFonts w:hint="eastAsia"/>
        </w:rPr>
        <w:br/>
      </w:r>
      <w:r>
        <w:rPr>
          <w:rFonts w:hint="eastAsia"/>
        </w:rPr>
        <w:t>　　　　三、2025年铜合金接触线投资机会</w:t>
      </w:r>
      <w:r>
        <w:rPr>
          <w:rFonts w:hint="eastAsia"/>
        </w:rPr>
        <w:br/>
      </w:r>
      <w:r>
        <w:rPr>
          <w:rFonts w:hint="eastAsia"/>
        </w:rPr>
        <w:t>　　　　四、2025年铜合金接触线投资新方向</w:t>
      </w:r>
      <w:r>
        <w:rPr>
          <w:rFonts w:hint="eastAsia"/>
        </w:rPr>
        <w:br/>
      </w:r>
      <w:r>
        <w:rPr>
          <w:rFonts w:hint="eastAsia"/>
        </w:rPr>
        <w:t>　　第三节 铜合金接触线行业发展前景分析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一、金融危机下铜合金接触线市场的发展前景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二、2025年铜合金接触线市场面临的发展商机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2025-2031年中国铜合金接触线行业发展前景预测分析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2025-2031年中国铜合金接触线行业发展预测分析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一、未来铜合金接触线发展分析</w:t>
      </w:r>
      <w:r>
        <w:rPr>
          <w:rFonts w:hint="eastAsia"/>
        </w:rPr>
        <w:br/>
      </w:r>
      <w:r>
        <w:rPr>
          <w:rFonts w:hint="eastAsia"/>
        </w:rPr>
        <w:t>　　　　二、未来铜合金接触线行业技术开发方向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2025-2031年中国铜合金接触线行业市场前景分析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铜合金接触线上游原材料供应状况分析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铜合金接触线产业用户度分析</w:t>
      </w:r>
      <w:r>
        <w:rPr>
          <w:rFonts w:hint="eastAsia"/>
        </w:rPr>
        <w:br/>
      </w:r>
      <w:r>
        <w:rPr>
          <w:rFonts w:hint="eastAsia"/>
        </w:rPr>
        <w:t>　　第一节 铜合金接触线产业用户认知程度</w:t>
      </w:r>
      <w:r>
        <w:rPr>
          <w:rFonts w:hint="eastAsia"/>
        </w:rPr>
        <w:br/>
      </w:r>
      <w:r>
        <w:rPr>
          <w:rFonts w:hint="eastAsia"/>
        </w:rPr>
        <w:t>　　第二节 铜合金接触线产业用户关注因素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2025-2031年铜合金接触线行业发展趋势及投资风险分析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当前铜合金接触线存在的问题</w:t>
      </w:r>
      <w:r>
        <w:rPr>
          <w:rFonts w:hint="eastAsia"/>
        </w:rPr>
        <w:br/>
      </w:r>
      <w:r>
        <w:rPr>
          <w:rFonts w:hint="eastAsia"/>
        </w:rPr>
        <w:t>　　第二节 铜合金接触线未来发展预测分析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一、中国铜合金接触线发展方向分析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二、2025-2031年中国铜合金接触线行业发展规模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三、2025-2031年中国铜合金接触线行业发展趋势预测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2025-2031年中国铜合金接触线行业投资风险分析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铜合金接触线国内重点生产厂家分析</w:t>
      </w:r>
      <w:r>
        <w:rPr>
          <w:rFonts w:hint="eastAsia"/>
        </w:rPr>
        <w:br/>
      </w:r>
      <w:r>
        <w:rPr>
          <w:rFonts w:hint="eastAsia"/>
        </w:rPr>
        <w:t>　　第一节 常州安凯特（NKT）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江苏康远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北恒集团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邢台金晖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云南铜业古河电气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中智~林~　泰州电车线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铜合金接触线地区销售分析</w:t>
      </w:r>
      <w:r>
        <w:rPr>
          <w:rFonts w:hint="eastAsia"/>
        </w:rPr>
        <w:br/>
      </w:r>
      <w:r>
        <w:rPr>
          <w:rFonts w:hint="eastAsia"/>
        </w:rPr>
        <w:t>　　　　一、铜合金接触线各地区销售分析</w:t>
      </w:r>
      <w:r>
        <w:rPr>
          <w:rFonts w:hint="eastAsia"/>
        </w:rPr>
        <w:br/>
      </w:r>
      <w:r>
        <w:rPr>
          <w:rFonts w:hint="eastAsia"/>
        </w:rPr>
        <w:t>　　　　二、铜合金接触线"重点地区一"销售分析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1.、"规格"销售分析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三、铜合金接触线"重点地区二"销售分析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四、铜合金接触线"重点地区三"销售分析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五、铜合金接触线"重点地区四"销售分析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铜合金接触线产品竞争力优势分析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接触线结构</w:t>
      </w:r>
      <w:r>
        <w:rPr>
          <w:rFonts w:hint="eastAsia"/>
        </w:rPr>
        <w:br/>
      </w:r>
      <w:r>
        <w:rPr>
          <w:rFonts w:hint="eastAsia"/>
        </w:rPr>
        <w:t>　　图表 2 国内外已经产业化或试制的铜合金接触线的主要技术性能指标</w:t>
      </w:r>
      <w:r>
        <w:rPr>
          <w:rFonts w:hint="eastAsia"/>
        </w:rPr>
        <w:br/>
      </w:r>
      <w:r>
        <w:rPr>
          <w:rFonts w:hint="eastAsia"/>
        </w:rPr>
        <w:t>　　图表 3 产业链形成模式示意图</w:t>
      </w:r>
      <w:r>
        <w:rPr>
          <w:rFonts w:hint="eastAsia"/>
        </w:rPr>
        <w:br/>
      </w:r>
      <w:r>
        <w:rPr>
          <w:rFonts w:hint="eastAsia"/>
        </w:rPr>
        <w:t>　　图表 4 铜合金接触线的产业链结构图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2020-2025年GDP环比增长速度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9 2025-2031年规模以上工业增加值同比增长速度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10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11 2025-2031年钢材日均产量及同比增速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12 2025-2031年水泥日均产量及同比增速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13 2025-2031年十种有色金属日均产量及同比增速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14 2025-2031年乙烯日均产量及同比增速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15 2025-2031年汽车日均产量及同比增速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16 2025-2031年轿车日均产量及同比增速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17 2025-2031年发电量日均产量及同比增速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18 2025-2031年原油加工量日均产量及同比增速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19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20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21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22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23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24 2025-2031年固定资产投资到位资金同比增速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25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26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27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28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29 2025-2031年社会消费品零售总额分月同比增长速度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30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31 2020-2025年我国铜合金接触线行业总体规模分析</w:t>
      </w:r>
      <w:r>
        <w:rPr>
          <w:rFonts w:hint="eastAsia"/>
        </w:rPr>
        <w:br/>
      </w:r>
      <w:r>
        <w:rPr>
          <w:rFonts w:hint="eastAsia"/>
        </w:rPr>
        <w:t>　　图表 32 2020-2025年我国铜合金接触线行业产能分析</w:t>
      </w:r>
      <w:r>
        <w:rPr>
          <w:rFonts w:hint="eastAsia"/>
        </w:rPr>
        <w:br/>
      </w:r>
      <w:r>
        <w:rPr>
          <w:rFonts w:hint="eastAsia"/>
        </w:rPr>
        <w:t>　　图表 33 2025-2031年铜合金接触线行业产能预测</w:t>
      </w:r>
      <w:r>
        <w:rPr>
          <w:rFonts w:hint="eastAsia"/>
        </w:rPr>
        <w:br/>
      </w:r>
      <w:r>
        <w:rPr>
          <w:rFonts w:hint="eastAsia"/>
        </w:rPr>
        <w:t>　　图表 34 2020-2025年我国铜合金接触线工业总产值分析</w:t>
      </w:r>
      <w:r>
        <w:rPr>
          <w:rFonts w:hint="eastAsia"/>
        </w:rPr>
        <w:br/>
      </w:r>
      <w:r>
        <w:rPr>
          <w:rFonts w:hint="eastAsia"/>
        </w:rPr>
        <w:t>　　图表 35 2020-2025年我国铜合金接触线行业产能利用率分析</w:t>
      </w:r>
      <w:r>
        <w:rPr>
          <w:rFonts w:hint="eastAsia"/>
        </w:rPr>
        <w:br/>
      </w:r>
      <w:r>
        <w:rPr>
          <w:rFonts w:hint="eastAsia"/>
        </w:rPr>
        <w:t>　　图表 36 2025-2031年铜合金接触线行业工业总产值预测</w:t>
      </w:r>
      <w:r>
        <w:rPr>
          <w:rFonts w:hint="eastAsia"/>
        </w:rPr>
        <w:br/>
      </w:r>
      <w:r>
        <w:rPr>
          <w:rFonts w:hint="eastAsia"/>
        </w:rPr>
        <w:t>　　图表 37 铜合金接触线行业生命周期的判断</w:t>
      </w:r>
      <w:r>
        <w:rPr>
          <w:rFonts w:hint="eastAsia"/>
        </w:rPr>
        <w:br/>
      </w:r>
      <w:r>
        <w:rPr>
          <w:rFonts w:hint="eastAsia"/>
        </w:rPr>
        <w:t>　　图表 38 2020-2025年我国铜合金接触线产业供需情况</w:t>
      </w:r>
      <w:r>
        <w:rPr>
          <w:rFonts w:hint="eastAsia"/>
        </w:rPr>
        <w:br/>
      </w:r>
      <w:r>
        <w:rPr>
          <w:rFonts w:hint="eastAsia"/>
        </w:rPr>
        <w:t>　　图表 39 2020-2025年我国铜合金接触线平均价格分析</w:t>
      </w:r>
      <w:r>
        <w:rPr>
          <w:rFonts w:hint="eastAsia"/>
        </w:rPr>
        <w:br/>
      </w:r>
      <w:r>
        <w:rPr>
          <w:rFonts w:hint="eastAsia"/>
        </w:rPr>
        <w:t>　　图表 40 2025-2031年国内铜合金接触线未来价格走势预测</w:t>
      </w:r>
      <w:r>
        <w:rPr>
          <w:rFonts w:hint="eastAsia"/>
        </w:rPr>
        <w:br/>
      </w:r>
      <w:r>
        <w:rPr>
          <w:rFonts w:hint="eastAsia"/>
        </w:rPr>
        <w:t>　　图表 41 铜合金接触线行业单位规模情况分析</w:t>
      </w:r>
      <w:r>
        <w:rPr>
          <w:rFonts w:hint="eastAsia"/>
        </w:rPr>
        <w:br/>
      </w:r>
      <w:r>
        <w:rPr>
          <w:rFonts w:hint="eastAsia"/>
        </w:rPr>
        <w:t>　　图表 42 铜合金接触线行业人员状况分析</w:t>
      </w:r>
      <w:r>
        <w:rPr>
          <w:rFonts w:hint="eastAsia"/>
        </w:rPr>
        <w:br/>
      </w:r>
      <w:r>
        <w:rPr>
          <w:rFonts w:hint="eastAsia"/>
        </w:rPr>
        <w:t>　　图表 43 2020-2025年我国铜合金接触线行业总资产周转次数分析</w:t>
      </w:r>
      <w:r>
        <w:rPr>
          <w:rFonts w:hint="eastAsia"/>
        </w:rPr>
        <w:br/>
      </w:r>
      <w:r>
        <w:rPr>
          <w:rFonts w:hint="eastAsia"/>
        </w:rPr>
        <w:t>　　图表 44 2020-2025年我国铜合金接触线市场规模分析</w:t>
      </w:r>
      <w:r>
        <w:rPr>
          <w:rFonts w:hint="eastAsia"/>
        </w:rPr>
        <w:br/>
      </w:r>
      <w:r>
        <w:rPr>
          <w:rFonts w:hint="eastAsia"/>
        </w:rPr>
        <w:t>　　图表 45 2020-2025年我国铜合金接触线产量分析</w:t>
      </w:r>
      <w:r>
        <w:rPr>
          <w:rFonts w:hint="eastAsia"/>
        </w:rPr>
        <w:br/>
      </w:r>
      <w:r>
        <w:rPr>
          <w:rFonts w:hint="eastAsia"/>
        </w:rPr>
        <w:t>　　图表 46 2020-2025年我国铜合金接触线销售量分析</w:t>
      </w:r>
      <w:r>
        <w:rPr>
          <w:rFonts w:hint="eastAsia"/>
        </w:rPr>
        <w:br/>
      </w:r>
      <w:r>
        <w:rPr>
          <w:rFonts w:hint="eastAsia"/>
        </w:rPr>
        <w:t>　　图表 47 2020-2025年我国铜合金接触线行业产销情况</w:t>
      </w:r>
      <w:r>
        <w:rPr>
          <w:rFonts w:hint="eastAsia"/>
        </w:rPr>
        <w:br/>
      </w:r>
      <w:r>
        <w:rPr>
          <w:rFonts w:hint="eastAsia"/>
        </w:rPr>
        <w:t>　　图表 48 2025-2031年中国铜合金接触线行业盈利能力预测分析</w:t>
      </w:r>
      <w:r>
        <w:rPr>
          <w:rFonts w:hint="eastAsia"/>
        </w:rPr>
        <w:br/>
      </w:r>
      <w:r>
        <w:rPr>
          <w:rFonts w:hint="eastAsia"/>
        </w:rPr>
        <w:t>　　图表 49 2025-2031年中国铜合金接触线行业偿债能力预测分析</w:t>
      </w:r>
      <w:r>
        <w:rPr>
          <w:rFonts w:hint="eastAsia"/>
        </w:rPr>
        <w:br/>
      </w:r>
      <w:r>
        <w:rPr>
          <w:rFonts w:hint="eastAsia"/>
        </w:rPr>
        <w:t>　　图表 50 2025-2031年中国铜合金接触线行业营运能力预测分析</w:t>
      </w:r>
      <w:r>
        <w:rPr>
          <w:rFonts w:hint="eastAsia"/>
        </w:rPr>
        <w:br/>
      </w:r>
      <w:r>
        <w:rPr>
          <w:rFonts w:hint="eastAsia"/>
        </w:rPr>
        <w:t>　　图表 51 2025-2031年中国铜合金接触线行业发展能力预测分析</w:t>
      </w:r>
      <w:r>
        <w:rPr>
          <w:rFonts w:hint="eastAsia"/>
        </w:rPr>
        <w:br/>
      </w:r>
      <w:r>
        <w:rPr>
          <w:rFonts w:hint="eastAsia"/>
        </w:rPr>
        <w:t>　　图表 52 2020-2025年我国铜合金接触线行业供需情况</w:t>
      </w:r>
      <w:r>
        <w:rPr>
          <w:rFonts w:hint="eastAsia"/>
        </w:rPr>
        <w:br/>
      </w:r>
      <w:r>
        <w:rPr>
          <w:rFonts w:hint="eastAsia"/>
        </w:rPr>
        <w:t>　　图表 53 2025年铜合金接触线行业地区投资分析</w:t>
      </w:r>
      <w:r>
        <w:rPr>
          <w:rFonts w:hint="eastAsia"/>
        </w:rPr>
        <w:br/>
      </w:r>
      <w:r>
        <w:rPr>
          <w:rFonts w:hint="eastAsia"/>
        </w:rPr>
        <w:t>　　图表 54 国内开发的几种成分接触导线用铜合金的机械性能和导电性</w:t>
      </w:r>
      <w:r>
        <w:rPr>
          <w:rFonts w:hint="eastAsia"/>
        </w:rPr>
        <w:br/>
      </w:r>
      <w:r>
        <w:rPr>
          <w:rFonts w:hint="eastAsia"/>
        </w:rPr>
        <w:t>　　图表 55 消费者对铜合金接触线行业认知度宏观调查</w:t>
      </w:r>
      <w:r>
        <w:rPr>
          <w:rFonts w:hint="eastAsia"/>
        </w:rPr>
        <w:br/>
      </w:r>
      <w:r>
        <w:rPr>
          <w:rFonts w:hint="eastAsia"/>
        </w:rPr>
        <w:t>　　图表 56 铜合金接触线行业消费者对铜合金接触线功能的关注度</w:t>
      </w:r>
      <w:r>
        <w:rPr>
          <w:rFonts w:hint="eastAsia"/>
        </w:rPr>
        <w:br/>
      </w:r>
      <w:r>
        <w:rPr>
          <w:rFonts w:hint="eastAsia"/>
        </w:rPr>
        <w:t>　　图表 57 铜合金接触线行业消费者对铜合金接触线的电能质量的关注度</w:t>
      </w:r>
      <w:r>
        <w:rPr>
          <w:rFonts w:hint="eastAsia"/>
        </w:rPr>
        <w:br/>
      </w:r>
      <w:r>
        <w:rPr>
          <w:rFonts w:hint="eastAsia"/>
        </w:rPr>
        <w:t>　　图表 58 铜合金接触线行业消费者对铜合金接触线价格的关注度</w:t>
      </w:r>
      <w:r>
        <w:rPr>
          <w:rFonts w:hint="eastAsia"/>
        </w:rPr>
        <w:br/>
      </w:r>
      <w:r>
        <w:rPr>
          <w:rFonts w:hint="eastAsia"/>
        </w:rPr>
        <w:t>　　图表 59 铜合金接触线行业消费者对铜合金接触线外观关注度</w:t>
      </w:r>
      <w:r>
        <w:rPr>
          <w:rFonts w:hint="eastAsia"/>
        </w:rPr>
        <w:br/>
      </w:r>
      <w:r>
        <w:rPr>
          <w:rFonts w:hint="eastAsia"/>
        </w:rPr>
        <w:t>　　图表 60 铜合金接触线行业消费者对铜合金接触线服务关注度</w:t>
      </w:r>
      <w:r>
        <w:rPr>
          <w:rFonts w:hint="eastAsia"/>
        </w:rPr>
        <w:br/>
      </w:r>
      <w:r>
        <w:rPr>
          <w:rFonts w:hint="eastAsia"/>
        </w:rPr>
        <w:t>　　图表 61 2025-2031年铜合金接触线行业同业竞争风险及控制策略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62 近两年常州安凯特电缆有限公司销售毛利率变化情况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近两年常州安凯特电缆有限公司资产负债率变化情况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近两年常州安凯特电缆有限公司固定资产周转次数情况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近两年常州安凯特电缆有限公司流动资产周转次数变化情况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近两年常州安凯特电缆有限公司产权比率变化情况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近两年常州安凯特电缆有限公司已获利息倍数变化情况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近4年江苏康远新材料有限公司销售毛利率变化情况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近4年江苏康远新材料有限公司资产负债率变化情况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近4年江苏康远新材料有限公司固定资产周转次数情况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近4年江苏康远新材料有限公司流动资产周转次数变化情况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近4年江苏康远新材料有限公司产权比率变化情况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近4年江苏康远新材料有限公司已获利息倍数变化情况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近4年沈阳北恒铜业有限公司销售毛利率变化情况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近4年沈阳北恒铜业有限公司资产负债率变化情况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近4年沈阳北恒铜业有限公司固定资产周转次数情况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近4年沈阳北恒铜业有限公司流动资产周转次数变化情况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近4年沈阳北恒铜业有限公司产权比率变化情况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近4年沈阳北恒铜业有限公司已获利息倍数变化情况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近4年邢台金晖特种线材有限公司销售毛利率变化情况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近4年邢台金晖特种线材有限公司资产负债率变化情况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近4年邢台金晖特种线材有限公司固定资产周转次数情况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近4年邢台金晖特种线材有限公司流动资产周转次数变化情况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近4年邢台金晖特种线材有限公司产权比率变化情况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近4年邢台金晖特种线材有限公司已获利息倍数变化情况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近4年云南铜业古河电气有限公司销售毛利率变化情况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近4年云南铜业古河电气有限公司资产负债率变化情况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近4年云南铜业古河电气有限公司固定资产周转次数情况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近4年云南铜业古河电气有限公司流动资产周转次数变化情况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近4年云南铜业古河电气有限公司产权比率变化情况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近4年云南铜业古河电气有限公司已获利息倍数变化情况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92 近4年泰安电车线厂资产负债率变化情况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近4年泰安电车线厂产权比率变化情况</w:t>
      </w:r>
      <w:r>
        <w:rPr>
          <w:rFonts w:hint="eastAsia"/>
        </w:rPr>
        <w:br/>
      </w:r>
      <w:r>
        <w:rPr>
          <w:rFonts w:hint="eastAsia"/>
        </w:rPr>
        <w:t>　　图表 94 近4年泰安电车线厂已获利息倍数变化情况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近4年泰安电车线厂固定资产周转次数情况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近4年泰安电车线厂流动资产周转次数变化情况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近4年泰安电车线厂总资产周转次数变化情况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近4年泰安电车线厂销售毛利率变化情况</w:t>
      </w:r>
      <w:r>
        <w:rPr>
          <w:rFonts w:hint="eastAsia"/>
        </w:rPr>
        <w:br/>
      </w:r>
      <w:r>
        <w:rPr>
          <w:rFonts w:hint="eastAsia"/>
        </w:rPr>
        <w:t>　　图表 99 铜合金接触线各地区对比销售分析</w:t>
      </w:r>
      <w:r>
        <w:rPr>
          <w:rFonts w:hint="eastAsia"/>
        </w:rPr>
        <w:br/>
      </w:r>
      <w:r>
        <w:rPr>
          <w:rFonts w:hint="eastAsia"/>
        </w:rPr>
        <w:t>　　图表 100 2020-2025年我国华东地区铜合金接触线销售规模分析</w:t>
      </w:r>
      <w:r>
        <w:rPr>
          <w:rFonts w:hint="eastAsia"/>
        </w:rPr>
        <w:br/>
      </w:r>
      <w:r>
        <w:rPr>
          <w:rFonts w:hint="eastAsia"/>
        </w:rPr>
        <w:t>　　图表 101 华东地区铜合金接触线CR5与CR10厂家市场销售份额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102 2020-2025年我国华北地区铜合金接触线销售规模分析</w:t>
      </w:r>
      <w:r>
        <w:rPr>
          <w:rFonts w:hint="eastAsia"/>
        </w:rPr>
        <w:br/>
      </w:r>
      <w:r>
        <w:rPr>
          <w:rFonts w:hint="eastAsia"/>
        </w:rPr>
        <w:t>　　图表 103 华北地区铜合金接触线CR5与CR10厂家市场销售份额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104 2020-2025年我国华南地区铜合金接触线销售规模分析</w:t>
      </w:r>
      <w:r>
        <w:rPr>
          <w:rFonts w:hint="eastAsia"/>
        </w:rPr>
        <w:br/>
      </w:r>
      <w:r>
        <w:rPr>
          <w:rFonts w:hint="eastAsia"/>
        </w:rPr>
        <w:t>　　图表 105 华南地区铜合金接触线CR5与CR10厂家市场销售份额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106 2020-2025年我国华中地区铜合金接触线销售规模分析</w:t>
      </w:r>
      <w:r>
        <w:rPr>
          <w:rFonts w:hint="eastAsia"/>
        </w:rPr>
        <w:br/>
      </w:r>
      <w:r>
        <w:rPr>
          <w:rFonts w:hint="eastAsia"/>
        </w:rPr>
        <w:t>　　图表 107 华中地区铜合金接触线CR5与CR10厂家市场销售份额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108 三元评价模型</w:t>
      </w:r>
      <w:r>
        <w:rPr>
          <w:rFonts w:hint="eastAsia"/>
        </w:rPr>
        <w:br/>
      </w:r>
      <w:r>
        <w:rPr>
          <w:rFonts w:hint="eastAsia"/>
        </w:rPr>
        <w:t>　　图表 109 铜合金接触线项目投资注意事项图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4cd87d0204cf7" w:history="1">
        <w:r>
          <w:rPr>
            <w:rStyle w:val="Hyperlink"/>
          </w:rPr>
          <w:t>中国铜合金接触线行业现状调研及发展趋势分析报告（2025-2031年）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4cd87d0204cf7" w:history="1">
        <w:r>
          <w:rPr>
            <w:rStyle w:val="Hyperlink"/>
          </w:rPr>
          <w:t>https://www.20087.com/2/01/TongHeJinJieChuXianHangYeXianZhu.html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热点：接触线材质、铜合金接触线主要有、合金电线是什么材质、铜合金接触线相对铜线而言 主要有哪些优缺点、金银钯铜合金耳机线、铜合金接触线一般分为哪几种、合金线和铜线区别、铜合金接触线一般分为( )、铜合金线生产工艺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a5d26f2db4c43" w:history="1">
      <w:r>
        <w:rPr>
          <w:rStyle w:val="Hyperlink"/>
        </w:rPr>
        <w:t>中国铜合金接触线行业现状调研及发展趋势分析报告（2025-2031年）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TongHeJinJieChuXianHangYeXianZhu.html" TargetMode="External" Id="Ref54cd87d020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TongHeJinJieChuXianHangYeXianZhu.html" TargetMode="External" Id="R76ca5d26f2db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2025-06-23T04:22:00Z</dcterms:created>
  <dcterms:modified xsi:type="dcterms:W3CDTF">2025-06-23T05:22:00Z</dcterms:modified>
  <dc:subject>中国铜合金接触线行业现状调研及发展趋势分析报告（2025-2031年）</dc:subject>
  <dc:title>中国铜合金接触线行业现状调研及发展趋势分析报告（2025-2031年）</dc:title>
  <cp:keywords>中国铜合金接触线行业现状调研及发展趋势分析报告（2025-2031年）</cp:keywords>
  <dc:description>中国铜合金接触线行业现状调研及发展趋势分析报告（2025-2031年）</dc:description>
</cp:coreProperties>
</file>